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67" w:rsidRPr="00916E67" w:rsidRDefault="00916E67" w:rsidP="00916E67">
      <w:pPr>
        <w:spacing w:before="56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E6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Ösküi Közös Önkormányzati Hivatal </w:t>
      </w:r>
    </w:p>
    <w:p w:rsidR="00916E67" w:rsidRPr="00916E67" w:rsidRDefault="00916E67" w:rsidP="00916E67">
      <w:pPr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E6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916E67" w:rsidRPr="00916E67" w:rsidRDefault="00916E67" w:rsidP="00916E6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"Közszolgálati tisztviselőkről szóló" 2011. évi CXCIX. törvény 45. § (1) bekezdése alapján </w:t>
      </w:r>
    </w:p>
    <w:p w:rsidR="00916E67" w:rsidRPr="00916E67" w:rsidRDefault="00916E67" w:rsidP="00916E6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E67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:rsidR="00916E67" w:rsidRPr="00916E67" w:rsidRDefault="00916E67" w:rsidP="00916E67">
      <w:pPr>
        <w:spacing w:befor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E6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Ösküi Közös Önkormányzati Hivatal </w:t>
      </w:r>
      <w:r w:rsidRPr="00916E6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916E6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Adóügyi ügyintéző </w:t>
      </w:r>
    </w:p>
    <w:p w:rsidR="00916E67" w:rsidRPr="00916E67" w:rsidRDefault="00916E67" w:rsidP="00916E67">
      <w:pPr>
        <w:spacing w:before="28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E6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munkakör betöltésére. </w:t>
      </w:r>
    </w:p>
    <w:p w:rsidR="00916E67" w:rsidRPr="00916E67" w:rsidRDefault="00916E67" w:rsidP="00916E67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E6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közszolgálati jogviszony időtartama:</w:t>
      </w:r>
    </w:p>
    <w:p w:rsidR="00916E67" w:rsidRPr="00916E67" w:rsidRDefault="00916E67" w:rsidP="00916E67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határozatlan idejű közszolgálati jogviszony </w:t>
      </w:r>
    </w:p>
    <w:p w:rsidR="00916E67" w:rsidRPr="00916E67" w:rsidRDefault="00916E67" w:rsidP="00916E6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E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:rsidR="00916E67" w:rsidRPr="00916E67" w:rsidRDefault="00916E67" w:rsidP="00916E6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E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:rsidR="00916E67" w:rsidRPr="00916E67" w:rsidRDefault="00916E67" w:rsidP="00916E67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:rsidR="00916E67" w:rsidRPr="00916E67" w:rsidRDefault="00916E67" w:rsidP="00916E67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E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:rsidR="00916E67" w:rsidRPr="00916E67" w:rsidRDefault="00916E67" w:rsidP="00916E67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Veszprém megye, 8191 Öskü, Szabadság tér 1. </w:t>
      </w:r>
    </w:p>
    <w:p w:rsidR="00916E67" w:rsidRPr="00916E67" w:rsidRDefault="00916E67" w:rsidP="00916E67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Veszprém megye, 8109 Tés, Szabadság tér 1. </w:t>
      </w:r>
    </w:p>
    <w:p w:rsidR="00916E67" w:rsidRPr="00916E67" w:rsidRDefault="00916E67" w:rsidP="00916E67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E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közszolgálati tisztviselők képesítési előírásairól szóló 29/2012. (III. 7.) Korm. rendelet alapján a munkakör betöltője által ellátandó feladatkörök:</w:t>
      </w:r>
    </w:p>
    <w:p w:rsidR="00916E67" w:rsidRPr="00916E67" w:rsidRDefault="00916E67" w:rsidP="00916E67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sz. melléklet 14. pontja; hatósági feladatkör </w:t>
      </w:r>
    </w:p>
    <w:p w:rsidR="00916E67" w:rsidRPr="00916E67" w:rsidRDefault="00916E67" w:rsidP="00916E67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E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Ellátandó feladatok:</w:t>
      </w:r>
    </w:p>
    <w:p w:rsidR="00916E67" w:rsidRPr="00916E67" w:rsidRDefault="00916E67" w:rsidP="00916E67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Helyi adó nyilvántartása, kivetése, beszedése. Adó hátralékok, illetve kintlévőségek adók módjára történő behajtandó köztartozásokkal kapcsolatos adónyilvántartási-és kezelési, könyvelési és végrehajtási feladatok. </w:t>
      </w:r>
    </w:p>
    <w:p w:rsidR="00916E67" w:rsidRPr="00916E67" w:rsidRDefault="00916E67" w:rsidP="00916E67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E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munkakörhöz tartozó főbb tevékenységi körök:</w:t>
      </w:r>
    </w:p>
    <w:p w:rsidR="00916E67" w:rsidRPr="00916E67" w:rsidRDefault="00916E67" w:rsidP="00916E67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Helyi adók kezelése, kintlévőségek adók módjára történő behajtása. Az önkormányzati adóhatóság feladatkörébe tartozó adónemekkel kapcsolatos végrehajtási feladatok. ASP-csatlakozással kapcsolatos feladatok ellátása; Magyar Államkincstárral történő folyamatos kapcsolattartás; a csatlakozási folyamat követése. </w:t>
      </w:r>
    </w:p>
    <w:p w:rsidR="00916E67" w:rsidRPr="00916E67" w:rsidRDefault="00916E67" w:rsidP="00916E67">
      <w:pPr>
        <w:tabs>
          <w:tab w:val="left" w:pos="360"/>
        </w:tabs>
        <w:spacing w:befor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E6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Jogállás, illetmény és juttatások:</w:t>
      </w:r>
    </w:p>
    <w:p w:rsidR="00916E67" w:rsidRPr="00916E67" w:rsidRDefault="00916E67" w:rsidP="00916E67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jogállásra, az illetmény megállapítására és a juttatásokra a "Közszolgálati tisztviselők jogállásáról szóló" 2011. évi CXCIX. törvény, valamint a(z) A jogállásra, az illetmény megállapítására és a juttatásokra a "Közszolgálati tisztviselők jogállásáról szóló" 2011. évi </w:t>
      </w:r>
      <w:r w:rsidRPr="00916E6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CXCIX. törvény, valamint a(z) A jogállásra, az illetmény megállapítására és a juttatásokra a közszolgálati tisztviselőkről szóló 2011. évi CXCIX. törvény rendelkezései az irányadók. rendelkezései az irányadók. </w:t>
      </w:r>
    </w:p>
    <w:p w:rsidR="00916E67" w:rsidRPr="00916E67" w:rsidRDefault="00916E67" w:rsidP="00916E6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E6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916E67" w:rsidRPr="00916E67" w:rsidRDefault="00916E67" w:rsidP="00916E67">
      <w:pPr>
        <w:spacing w:after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E6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916E67" w:rsidRPr="00916E67" w:rsidRDefault="00916E67" w:rsidP="00916E67">
      <w:pPr>
        <w:pStyle w:val="Listaszerbekezds"/>
        <w:numPr>
          <w:ilvl w:val="0"/>
          <w:numId w:val="24"/>
        </w:numPr>
        <w:tabs>
          <w:tab w:val="left" w:pos="360"/>
          <w:tab w:val="num" w:pos="108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E67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állampolgárság,</w:t>
      </w:r>
    </w:p>
    <w:p w:rsidR="00916E67" w:rsidRPr="00916E67" w:rsidRDefault="00916E67" w:rsidP="00916E67">
      <w:pPr>
        <w:pStyle w:val="Listaszerbekezds"/>
        <w:numPr>
          <w:ilvl w:val="0"/>
          <w:numId w:val="24"/>
        </w:numPr>
        <w:tabs>
          <w:tab w:val="left" w:pos="360"/>
          <w:tab w:val="num" w:pos="108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E67">
        <w:rPr>
          <w:rFonts w:ascii="Times New Roman" w:eastAsia="Times New Roman" w:hAnsi="Times New Roman" w:cs="Times New Roman"/>
          <w:sz w:val="24"/>
          <w:szCs w:val="24"/>
          <w:lang w:eastAsia="hu-HU"/>
        </w:rPr>
        <w:t>Cselekvőképesség,</w:t>
      </w:r>
    </w:p>
    <w:p w:rsidR="00916E67" w:rsidRPr="00916E67" w:rsidRDefault="00916E67" w:rsidP="00916E67">
      <w:pPr>
        <w:pStyle w:val="Listaszerbekezds"/>
        <w:numPr>
          <w:ilvl w:val="0"/>
          <w:numId w:val="24"/>
        </w:numPr>
        <w:tabs>
          <w:tab w:val="left" w:pos="360"/>
          <w:tab w:val="num" w:pos="108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E67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Büntetlen előélet,</w:t>
      </w:r>
    </w:p>
    <w:p w:rsidR="00916E67" w:rsidRPr="00916E67" w:rsidRDefault="00916E67" w:rsidP="00916E67">
      <w:pPr>
        <w:pStyle w:val="Listaszerbekezds"/>
        <w:numPr>
          <w:ilvl w:val="0"/>
          <w:numId w:val="24"/>
        </w:numPr>
        <w:tabs>
          <w:tab w:val="left" w:pos="360"/>
          <w:tab w:val="num" w:pos="108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Középiskola/gimnázium, </w:t>
      </w:r>
    </w:p>
    <w:p w:rsidR="00916E67" w:rsidRPr="00916E67" w:rsidRDefault="00916E67" w:rsidP="00916E67">
      <w:pPr>
        <w:pStyle w:val="Listaszerbekezds"/>
        <w:numPr>
          <w:ilvl w:val="0"/>
          <w:numId w:val="24"/>
        </w:numPr>
        <w:tabs>
          <w:tab w:val="left" w:pos="360"/>
          <w:tab w:val="num" w:pos="108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Felhasználói szintű MS Office (irodai alkalmazások), </w:t>
      </w:r>
    </w:p>
    <w:p w:rsidR="00916E67" w:rsidRPr="00916E67" w:rsidRDefault="00916E67" w:rsidP="00916E67">
      <w:pPr>
        <w:pStyle w:val="Listaszerbekezds"/>
        <w:numPr>
          <w:ilvl w:val="0"/>
          <w:numId w:val="24"/>
        </w:numPr>
        <w:tabs>
          <w:tab w:val="left" w:pos="360"/>
          <w:tab w:val="num" w:pos="108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E67">
        <w:rPr>
          <w:rFonts w:ascii="Times New Roman" w:eastAsia="Times New Roman" w:hAnsi="Times New Roman" w:cs="Times New Roman"/>
          <w:sz w:val="24"/>
          <w:szCs w:val="24"/>
          <w:lang w:eastAsia="hu-HU"/>
        </w:rPr>
        <w:t>Vagyonnyilatkozat tételi eljárás lefolytatása,</w:t>
      </w:r>
    </w:p>
    <w:p w:rsidR="00916E67" w:rsidRPr="00916E67" w:rsidRDefault="00916E67" w:rsidP="00916E67">
      <w:pPr>
        <w:pStyle w:val="Listaszerbekezds"/>
        <w:numPr>
          <w:ilvl w:val="0"/>
          <w:numId w:val="24"/>
        </w:numPr>
        <w:tabs>
          <w:tab w:val="left" w:pos="360"/>
          <w:tab w:val="num" w:pos="108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Felsőoktatásban szerzett közszolgálati, gazdaságtudományi, természettudományi, bölcsészettudományi, társadalomtudományi, hittudományi, jogi, műszaki szakképzettség; vagy felsőoktatásban szerzett szakképzettség és informatikai, ügyviteli, közgazdasági, közszolgálati, jogi szakképesítés, vagy kormányablak ügyintézői vizsga VAGY Közgazdasági, közszolgálati rendészeti, műszaki középiskolai végzettség; vagy középiskolai végzettség és informatikai, ügyviteli, közgazdasági, üzleti, közszolgálati szak </w:t>
      </w:r>
    </w:p>
    <w:p w:rsidR="00916E67" w:rsidRPr="00916E67" w:rsidRDefault="00916E67" w:rsidP="00916E67">
      <w:pPr>
        <w:spacing w:befor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E6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:rsidR="00916E67" w:rsidRPr="00916E67" w:rsidRDefault="00916E67" w:rsidP="00916E67">
      <w:pPr>
        <w:pStyle w:val="Listaszerbekezds"/>
        <w:numPr>
          <w:ilvl w:val="0"/>
          <w:numId w:val="20"/>
        </w:numPr>
        <w:tabs>
          <w:tab w:val="left" w:pos="360"/>
          <w:tab w:val="num" w:pos="108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Középiskolai végzettség </w:t>
      </w:r>
    </w:p>
    <w:p w:rsidR="00916E67" w:rsidRPr="00916E67" w:rsidRDefault="00916E67" w:rsidP="00916E67">
      <w:pPr>
        <w:pStyle w:val="Listaszerbekezds"/>
        <w:numPr>
          <w:ilvl w:val="0"/>
          <w:numId w:val="20"/>
        </w:numPr>
        <w:tabs>
          <w:tab w:val="left" w:pos="360"/>
          <w:tab w:val="num" w:pos="108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ÖNKADÓ rendszer ismerete </w:t>
      </w:r>
    </w:p>
    <w:p w:rsidR="00916E67" w:rsidRPr="00916E67" w:rsidRDefault="00916E67" w:rsidP="00916E67">
      <w:pPr>
        <w:pStyle w:val="Listaszerbekezds"/>
        <w:numPr>
          <w:ilvl w:val="0"/>
          <w:numId w:val="20"/>
        </w:numPr>
        <w:tabs>
          <w:tab w:val="left" w:pos="360"/>
          <w:tab w:val="num" w:pos="108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Önkormányzati adóigazgatásban szerzett tapasztalat </w:t>
      </w:r>
    </w:p>
    <w:p w:rsidR="00916E67" w:rsidRPr="00916E67" w:rsidRDefault="00916E67" w:rsidP="00916E67">
      <w:pPr>
        <w:pStyle w:val="Listaszerbekezds"/>
        <w:numPr>
          <w:ilvl w:val="0"/>
          <w:numId w:val="20"/>
        </w:numPr>
        <w:tabs>
          <w:tab w:val="left" w:pos="360"/>
          <w:tab w:val="num" w:pos="108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Közigazgatási alapvizsga megléte </w:t>
      </w:r>
    </w:p>
    <w:p w:rsidR="00916E67" w:rsidRPr="00916E67" w:rsidRDefault="00916E67" w:rsidP="00916E67">
      <w:pPr>
        <w:pStyle w:val="Listaszerbekezds"/>
        <w:numPr>
          <w:ilvl w:val="0"/>
          <w:numId w:val="20"/>
        </w:numPr>
        <w:tabs>
          <w:tab w:val="left" w:pos="360"/>
          <w:tab w:val="num" w:pos="108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Helyismeret </w:t>
      </w:r>
    </w:p>
    <w:p w:rsidR="00916E67" w:rsidRPr="00916E67" w:rsidRDefault="00916E67" w:rsidP="00916E67">
      <w:pPr>
        <w:spacing w:before="284" w:after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E6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Előnyt jelentő kompetenciák: </w:t>
      </w:r>
    </w:p>
    <w:p w:rsidR="00916E67" w:rsidRPr="00916E67" w:rsidRDefault="00916E67" w:rsidP="00916E67">
      <w:pPr>
        <w:pStyle w:val="Listaszerbekezds"/>
        <w:numPr>
          <w:ilvl w:val="0"/>
          <w:numId w:val="18"/>
        </w:numPr>
        <w:tabs>
          <w:tab w:val="left" w:pos="360"/>
          <w:tab w:val="num" w:pos="108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Elhívatottság </w:t>
      </w:r>
    </w:p>
    <w:p w:rsidR="00916E67" w:rsidRPr="00916E67" w:rsidRDefault="00916E67" w:rsidP="00916E67">
      <w:pPr>
        <w:pStyle w:val="Listaszerbekezds"/>
        <w:numPr>
          <w:ilvl w:val="0"/>
          <w:numId w:val="18"/>
        </w:numPr>
        <w:tabs>
          <w:tab w:val="left" w:pos="360"/>
          <w:tab w:val="num" w:pos="108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 szintű kommunikációs és együttműködési képesség </w:t>
      </w:r>
    </w:p>
    <w:p w:rsidR="00916E67" w:rsidRPr="00916E67" w:rsidRDefault="00916E67" w:rsidP="00916E67">
      <w:pPr>
        <w:pStyle w:val="Listaszerbekezds"/>
        <w:numPr>
          <w:ilvl w:val="0"/>
          <w:numId w:val="18"/>
        </w:numPr>
        <w:tabs>
          <w:tab w:val="left" w:pos="360"/>
          <w:tab w:val="num" w:pos="108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Határozottság </w:t>
      </w:r>
    </w:p>
    <w:p w:rsidR="00916E67" w:rsidRPr="00916E67" w:rsidRDefault="00916E67" w:rsidP="00916E67">
      <w:pPr>
        <w:tabs>
          <w:tab w:val="left" w:pos="360"/>
        </w:tabs>
        <w:spacing w:before="284" w:after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E6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916E67" w:rsidRPr="00916E67" w:rsidRDefault="00916E67" w:rsidP="00916E67">
      <w:pPr>
        <w:pStyle w:val="Listaszerbekezds"/>
        <w:numPr>
          <w:ilvl w:val="0"/>
          <w:numId w:val="17"/>
        </w:numPr>
        <w:tabs>
          <w:tab w:val="left" w:pos="360"/>
          <w:tab w:val="num" w:pos="1080"/>
        </w:tabs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az Ösküi Közös Önkormányzati Hivatal címére történő megküldésével (8191 Öskü, Szabadság tér 1. ). Kérjük a borítékon feltüntetni a pályázati adatbázisban szereplő azonosító számot: Ö-1392-1/2016 , valamint a munkakör megnevezését: adóügyi ügyintéző. </w:t>
      </w:r>
    </w:p>
    <w:p w:rsidR="00916E67" w:rsidRPr="00916E67" w:rsidRDefault="00916E67" w:rsidP="00916E67">
      <w:pPr>
        <w:pStyle w:val="Listaszerbekezds"/>
        <w:numPr>
          <w:ilvl w:val="0"/>
          <w:numId w:val="17"/>
        </w:numPr>
        <w:tabs>
          <w:tab w:val="left" w:pos="360"/>
          <w:tab w:val="num" w:pos="1080"/>
        </w:tabs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Borteleki Istvánné részére a jegyzo@osku.hu E-mail címen keresztül </w:t>
      </w:r>
    </w:p>
    <w:p w:rsidR="00916E67" w:rsidRPr="00916E67" w:rsidRDefault="00916E67" w:rsidP="00916E67">
      <w:pPr>
        <w:pStyle w:val="Listaszerbekezds"/>
        <w:numPr>
          <w:ilvl w:val="0"/>
          <w:numId w:val="17"/>
        </w:numPr>
        <w:tabs>
          <w:tab w:val="left" w:pos="360"/>
          <w:tab w:val="num" w:pos="1080"/>
        </w:tabs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Személyesen: Borteleki Istvánné, Veszprém megye, 8191 Öskü, Szabadság tér 1 </w:t>
      </w:r>
    </w:p>
    <w:p w:rsidR="00916E67" w:rsidRPr="00916E67" w:rsidRDefault="00916E67" w:rsidP="00916E67">
      <w:pPr>
        <w:widowControl w:val="0"/>
        <w:tabs>
          <w:tab w:val="left" w:pos="360"/>
        </w:tabs>
        <w:overflowPunct w:val="0"/>
        <w:adjustRightInd w:val="0"/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E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:rsidR="00916E67" w:rsidRPr="00916E67" w:rsidRDefault="00916E67" w:rsidP="00916E67">
      <w:pPr>
        <w:tabs>
          <w:tab w:val="left" w:pos="360"/>
        </w:tabs>
        <w:spacing w:befor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legkorábban 2017. január 16. napjától tölthető be. </w:t>
      </w:r>
    </w:p>
    <w:p w:rsidR="00916E67" w:rsidRPr="00916E67" w:rsidRDefault="00916E67" w:rsidP="00916E67">
      <w:pPr>
        <w:widowControl w:val="0"/>
        <w:tabs>
          <w:tab w:val="left" w:pos="360"/>
        </w:tabs>
        <w:overflowPunct w:val="0"/>
        <w:adjustRightInd w:val="0"/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E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916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január 6. </w:t>
      </w:r>
    </w:p>
    <w:p w:rsidR="00916E67" w:rsidRPr="00916E67" w:rsidRDefault="00916E67" w:rsidP="00916E67">
      <w:pPr>
        <w:tabs>
          <w:tab w:val="left" w:pos="360"/>
        </w:tabs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E6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pályázati kiírással kapcsolatosan további információt Borteleki Istvánné nyújt, a 0688/588560 -os telefonszámon.</w:t>
      </w:r>
    </w:p>
    <w:p w:rsidR="00916E67" w:rsidRPr="00916E67" w:rsidRDefault="00916E67" w:rsidP="00916E67">
      <w:pPr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E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:rsidR="00916E67" w:rsidRPr="00916E67" w:rsidRDefault="00916E67" w:rsidP="00916E67">
      <w:pPr>
        <w:pStyle w:val="Listaszerbekezds"/>
        <w:numPr>
          <w:ilvl w:val="0"/>
          <w:numId w:val="11"/>
        </w:numPr>
        <w:tabs>
          <w:tab w:val="left" w:pos="360"/>
          <w:tab w:val="num" w:pos="108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Ösküi Közös Önkormányzati Hivatal címére történő megküldésével (8191 Öskü, Szabadság tér 1. ). Kérjük a borítékon feltüntetni a pályázati adatbázisban szereplő azonosító számot: Ö-1392-1/2016 , valamint a munkakör megnevezését: Adóügyi ügyintéző. </w:t>
      </w:r>
      <w:r w:rsidRPr="00916E67">
        <w:rPr>
          <w:lang w:eastAsia="hu-HU"/>
        </w:rPr>
        <w:commentReference w:id="0"/>
      </w:r>
    </w:p>
    <w:p w:rsidR="00916E67" w:rsidRPr="00916E67" w:rsidRDefault="00916E67" w:rsidP="00916E67">
      <w:pPr>
        <w:pStyle w:val="Listaszerbekezds"/>
        <w:numPr>
          <w:ilvl w:val="0"/>
          <w:numId w:val="11"/>
        </w:numPr>
        <w:tabs>
          <w:tab w:val="left" w:pos="360"/>
          <w:tab w:val="num" w:pos="108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Borteleki Istvánné részére a jegyzo@osku.hu E-mail címen keresztül </w:t>
      </w:r>
    </w:p>
    <w:p w:rsidR="00916E67" w:rsidRPr="00916E67" w:rsidRDefault="00916E67" w:rsidP="00916E67">
      <w:pPr>
        <w:pStyle w:val="Listaszerbekezds"/>
        <w:numPr>
          <w:ilvl w:val="0"/>
          <w:numId w:val="11"/>
        </w:numPr>
        <w:tabs>
          <w:tab w:val="left" w:pos="360"/>
          <w:tab w:val="num" w:pos="108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Személyesen: Borteleki Istvánné, Veszprém megye, 8191 Öskü, Szabadság tér 1.  </w:t>
      </w:r>
      <w:r w:rsidRPr="00916E67">
        <w:rPr>
          <w:lang w:eastAsia="hu-HU"/>
        </w:rPr>
        <w:commentReference w:id="1"/>
      </w:r>
    </w:p>
    <w:p w:rsidR="00916E67" w:rsidRPr="00916E67" w:rsidRDefault="00916E67" w:rsidP="00916E67">
      <w:pPr>
        <w:tabs>
          <w:tab w:val="left" w:pos="360"/>
        </w:tabs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E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916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január 11. </w:t>
      </w:r>
    </w:p>
    <w:p w:rsidR="00916E67" w:rsidRPr="00916E67" w:rsidRDefault="00916E67" w:rsidP="00916E67">
      <w:pPr>
        <w:tabs>
          <w:tab w:val="left" w:pos="360"/>
        </w:tabs>
        <w:spacing w:befor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E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:rsidR="00916E67" w:rsidRPr="00916E67" w:rsidRDefault="00916E67" w:rsidP="00916E67">
      <w:pPr>
        <w:pStyle w:val="Listaszerbekezds"/>
        <w:numPr>
          <w:ilvl w:val="0"/>
          <w:numId w:val="12"/>
        </w:numPr>
        <w:tabs>
          <w:tab w:val="left" w:pos="360"/>
          <w:tab w:val="num" w:pos="108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E67">
        <w:rPr>
          <w:rFonts w:ascii="Times New Roman" w:eastAsia="Times New Roman" w:hAnsi="Times New Roman" w:cs="Times New Roman"/>
          <w:sz w:val="24"/>
          <w:szCs w:val="24"/>
          <w:lang w:eastAsia="hu-HU"/>
        </w:rPr>
        <w:t>www.osku.hu - 2016. december 9.</w:t>
      </w:r>
    </w:p>
    <w:p w:rsidR="00916E67" w:rsidRPr="00916E67" w:rsidRDefault="00916E67" w:rsidP="00916E67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E6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03304" w:rsidRPr="002B7114" w:rsidRDefault="00803304" w:rsidP="002B7114"/>
    <w:sectPr w:rsidR="00803304" w:rsidRPr="002B7114" w:rsidSect="0080330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_" w:date="2016-12-08T14:33:00Z" w:initials="MB">
    <w:p w:rsidR="00916E67" w:rsidRDefault="00916E67" w:rsidP="00916E67">
      <w:pPr>
        <w:pStyle w:val="Jegyzetszveg"/>
      </w:pPr>
      <w:r>
        <w:rPr>
          <w:rStyle w:val="Jegyzethivatkozs"/>
        </w:rPr>
        <w:annotationRef/>
      </w:r>
    </w:p>
  </w:comment>
  <w:comment w:id="1" w:author="_" w:date="2016-12-08T14:33:00Z" w:initials="MB">
    <w:p w:rsidR="00916E67" w:rsidRDefault="00916E67" w:rsidP="00916E67">
      <w:pPr>
        <w:pStyle w:val="Jegyzetszveg"/>
      </w:pPr>
      <w:r>
        <w:rPr>
          <w:rStyle w:val="Jegyzethivatkozs"/>
        </w:rPr>
        <w:annotationRef/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A61" w:rsidRDefault="001F7A61" w:rsidP="002B7114">
      <w:r>
        <w:separator/>
      </w:r>
    </w:p>
  </w:endnote>
  <w:endnote w:type="continuationSeparator" w:id="1">
    <w:p w:rsidR="001F7A61" w:rsidRDefault="001F7A61" w:rsidP="002B7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A61" w:rsidRDefault="001F7A61" w:rsidP="002B7114">
      <w:r>
        <w:separator/>
      </w:r>
    </w:p>
  </w:footnote>
  <w:footnote w:type="continuationSeparator" w:id="1">
    <w:p w:rsidR="001F7A61" w:rsidRDefault="001F7A61" w:rsidP="002B7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114" w:rsidRDefault="002B7114" w:rsidP="002B7114">
    <w:pPr>
      <w:pStyle w:val="lfej"/>
      <w:jc w:val="right"/>
    </w:pPr>
    <w:r>
      <w:t>Ö</w:t>
    </w:r>
    <w:r w:rsidR="007E06ED">
      <w:t>-</w:t>
    </w:r>
    <w:r w:rsidR="004F07DC" w:rsidRPr="004F07DC">
      <w:t>13</w:t>
    </w:r>
    <w:r w:rsidR="004F07DC">
      <w:t>92</w:t>
    </w:r>
    <w:r w:rsidR="007E06ED">
      <w:t>-</w:t>
    </w:r>
    <w:r>
      <w:t>1/2016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253"/>
    <w:multiLevelType w:val="hybridMultilevel"/>
    <w:tmpl w:val="71DC60A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086F2D33"/>
    <w:multiLevelType w:val="hybridMultilevel"/>
    <w:tmpl w:val="3736697A"/>
    <w:lvl w:ilvl="0" w:tplc="C10A51F2">
      <w:numFmt w:val="bullet"/>
      <w:lvlText w:val=""/>
      <w:lvlJc w:val="left"/>
      <w:pPr>
        <w:ind w:left="1190" w:hanging="51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08F54DA0"/>
    <w:multiLevelType w:val="hybridMultilevel"/>
    <w:tmpl w:val="839A151C"/>
    <w:lvl w:ilvl="0" w:tplc="040E0001">
      <w:start w:val="1"/>
      <w:numFmt w:val="bullet"/>
      <w:lvlText w:val=""/>
      <w:lvlJc w:val="left"/>
      <w:pPr>
        <w:ind w:left="1085" w:hanging="40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>
    <w:nsid w:val="13DE53A3"/>
    <w:multiLevelType w:val="hybridMultilevel"/>
    <w:tmpl w:val="CA86116E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74C7FE2"/>
    <w:multiLevelType w:val="hybridMultilevel"/>
    <w:tmpl w:val="A942EEE6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18C914F3"/>
    <w:multiLevelType w:val="hybridMultilevel"/>
    <w:tmpl w:val="A8C04D02"/>
    <w:lvl w:ilvl="0" w:tplc="040E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00" w:hanging="360"/>
      </w:pPr>
      <w:rPr>
        <w:rFonts w:ascii="Wingdings" w:hAnsi="Wingdings" w:hint="default"/>
      </w:rPr>
    </w:lvl>
  </w:abstractNum>
  <w:abstractNum w:abstractNumId="6">
    <w:nsid w:val="264A2835"/>
    <w:multiLevelType w:val="hybridMultilevel"/>
    <w:tmpl w:val="534CF1DE"/>
    <w:lvl w:ilvl="0" w:tplc="4E9C2FE2">
      <w:numFmt w:val="bullet"/>
      <w:lvlText w:val=""/>
      <w:lvlJc w:val="left"/>
      <w:pPr>
        <w:ind w:left="172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2DEC730D"/>
    <w:multiLevelType w:val="hybridMultilevel"/>
    <w:tmpl w:val="0A108050"/>
    <w:lvl w:ilvl="0" w:tplc="040E0001">
      <w:start w:val="1"/>
      <w:numFmt w:val="bullet"/>
      <w:lvlText w:val=""/>
      <w:lvlJc w:val="left"/>
      <w:pPr>
        <w:ind w:left="1114" w:hanging="40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E53603B"/>
    <w:multiLevelType w:val="hybridMultilevel"/>
    <w:tmpl w:val="24F2DCE2"/>
    <w:lvl w:ilvl="0" w:tplc="3BA48AFC">
      <w:numFmt w:val="bullet"/>
      <w:lvlText w:val=""/>
      <w:lvlJc w:val="left"/>
      <w:pPr>
        <w:ind w:left="1870" w:hanging="51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2F0223C6"/>
    <w:multiLevelType w:val="hybridMultilevel"/>
    <w:tmpl w:val="77846AF4"/>
    <w:lvl w:ilvl="0" w:tplc="3BA48AFC">
      <w:numFmt w:val="bullet"/>
      <w:lvlText w:val=""/>
      <w:lvlJc w:val="left"/>
      <w:pPr>
        <w:ind w:left="1190" w:hanging="51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>
    <w:nsid w:val="32535DB0"/>
    <w:multiLevelType w:val="hybridMultilevel"/>
    <w:tmpl w:val="1E8AF16C"/>
    <w:lvl w:ilvl="0" w:tplc="3BA48AFC">
      <w:numFmt w:val="bullet"/>
      <w:lvlText w:val=""/>
      <w:lvlJc w:val="left"/>
      <w:pPr>
        <w:ind w:left="1190" w:hanging="51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>
    <w:nsid w:val="395A7739"/>
    <w:multiLevelType w:val="hybridMultilevel"/>
    <w:tmpl w:val="7326EB44"/>
    <w:lvl w:ilvl="0" w:tplc="040E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12">
    <w:nsid w:val="3CCA5824"/>
    <w:multiLevelType w:val="hybridMultilevel"/>
    <w:tmpl w:val="641E36A4"/>
    <w:lvl w:ilvl="0" w:tplc="040E0001">
      <w:start w:val="1"/>
      <w:numFmt w:val="bullet"/>
      <w:lvlText w:val=""/>
      <w:lvlJc w:val="left"/>
      <w:pPr>
        <w:ind w:left="1190" w:hanging="51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3">
    <w:nsid w:val="4CC84E30"/>
    <w:multiLevelType w:val="hybridMultilevel"/>
    <w:tmpl w:val="81948310"/>
    <w:lvl w:ilvl="0" w:tplc="B92C76BC">
      <w:numFmt w:val="bullet"/>
      <w:lvlText w:val=""/>
      <w:lvlJc w:val="left"/>
      <w:pPr>
        <w:ind w:left="1085" w:hanging="40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4">
    <w:nsid w:val="545035CE"/>
    <w:multiLevelType w:val="hybridMultilevel"/>
    <w:tmpl w:val="AD761D02"/>
    <w:lvl w:ilvl="0" w:tplc="040E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5">
    <w:nsid w:val="59223460"/>
    <w:multiLevelType w:val="hybridMultilevel"/>
    <w:tmpl w:val="0DE6A37A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>
    <w:nsid w:val="59281AC6"/>
    <w:multiLevelType w:val="hybridMultilevel"/>
    <w:tmpl w:val="B63EF636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>
    <w:nsid w:val="69FE1667"/>
    <w:multiLevelType w:val="hybridMultilevel"/>
    <w:tmpl w:val="583EB44A"/>
    <w:lvl w:ilvl="0" w:tplc="040E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18">
    <w:nsid w:val="6B0C7518"/>
    <w:multiLevelType w:val="hybridMultilevel"/>
    <w:tmpl w:val="C1C2E2DE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FF018F8"/>
    <w:multiLevelType w:val="hybridMultilevel"/>
    <w:tmpl w:val="0EE83A10"/>
    <w:lvl w:ilvl="0" w:tplc="4E9C2FE2">
      <w:numFmt w:val="bullet"/>
      <w:lvlText w:val=""/>
      <w:lvlJc w:val="left"/>
      <w:pPr>
        <w:ind w:left="276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00" w:hanging="360"/>
      </w:pPr>
      <w:rPr>
        <w:rFonts w:ascii="Wingdings" w:hAnsi="Wingdings" w:hint="default"/>
      </w:rPr>
    </w:lvl>
  </w:abstractNum>
  <w:abstractNum w:abstractNumId="20">
    <w:nsid w:val="73E55C99"/>
    <w:multiLevelType w:val="hybridMultilevel"/>
    <w:tmpl w:val="26BEB98A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>
    <w:nsid w:val="77E6091A"/>
    <w:multiLevelType w:val="hybridMultilevel"/>
    <w:tmpl w:val="7C6A5FC4"/>
    <w:lvl w:ilvl="0" w:tplc="4E9C2FE2">
      <w:numFmt w:val="bullet"/>
      <w:lvlText w:val=""/>
      <w:lvlJc w:val="left"/>
      <w:pPr>
        <w:ind w:left="104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2">
    <w:nsid w:val="7836043A"/>
    <w:multiLevelType w:val="hybridMultilevel"/>
    <w:tmpl w:val="AFB8BC26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3">
    <w:nsid w:val="7E5E303A"/>
    <w:multiLevelType w:val="hybridMultilevel"/>
    <w:tmpl w:val="2EC25106"/>
    <w:lvl w:ilvl="0" w:tplc="395E1738">
      <w:numFmt w:val="bullet"/>
      <w:lvlText w:val=""/>
      <w:lvlJc w:val="left"/>
      <w:pPr>
        <w:ind w:left="1114" w:hanging="40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3"/>
  </w:num>
  <w:num w:numId="5">
    <w:abstractNumId w:val="18"/>
  </w:num>
  <w:num w:numId="6">
    <w:abstractNumId w:val="23"/>
  </w:num>
  <w:num w:numId="7">
    <w:abstractNumId w:val="7"/>
  </w:num>
  <w:num w:numId="8">
    <w:abstractNumId w:val="22"/>
  </w:num>
  <w:num w:numId="9">
    <w:abstractNumId w:val="13"/>
  </w:num>
  <w:num w:numId="10">
    <w:abstractNumId w:val="2"/>
  </w:num>
  <w:num w:numId="11">
    <w:abstractNumId w:val="0"/>
  </w:num>
  <w:num w:numId="12">
    <w:abstractNumId w:val="17"/>
  </w:num>
  <w:num w:numId="13">
    <w:abstractNumId w:val="15"/>
  </w:num>
  <w:num w:numId="14">
    <w:abstractNumId w:val="21"/>
  </w:num>
  <w:num w:numId="15">
    <w:abstractNumId w:val="6"/>
  </w:num>
  <w:num w:numId="16">
    <w:abstractNumId w:val="19"/>
  </w:num>
  <w:num w:numId="17">
    <w:abstractNumId w:val="5"/>
  </w:num>
  <w:num w:numId="18">
    <w:abstractNumId w:val="16"/>
  </w:num>
  <w:num w:numId="19">
    <w:abstractNumId w:val="1"/>
  </w:num>
  <w:num w:numId="20">
    <w:abstractNumId w:val="20"/>
  </w:num>
  <w:num w:numId="21">
    <w:abstractNumId w:val="9"/>
  </w:num>
  <w:num w:numId="22">
    <w:abstractNumId w:val="8"/>
  </w:num>
  <w:num w:numId="23">
    <w:abstractNumId w:val="10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860"/>
    <w:rsid w:val="00046DCF"/>
    <w:rsid w:val="0005403E"/>
    <w:rsid w:val="000B40B5"/>
    <w:rsid w:val="000F216B"/>
    <w:rsid w:val="001C302C"/>
    <w:rsid w:val="001F7A61"/>
    <w:rsid w:val="002734BB"/>
    <w:rsid w:val="002B7114"/>
    <w:rsid w:val="00334D87"/>
    <w:rsid w:val="0040622C"/>
    <w:rsid w:val="004F07DC"/>
    <w:rsid w:val="0055715D"/>
    <w:rsid w:val="005E756B"/>
    <w:rsid w:val="007E06ED"/>
    <w:rsid w:val="00803304"/>
    <w:rsid w:val="00875561"/>
    <w:rsid w:val="00897BB7"/>
    <w:rsid w:val="00916E67"/>
    <w:rsid w:val="009B4887"/>
    <w:rsid w:val="00A70C35"/>
    <w:rsid w:val="00B55860"/>
    <w:rsid w:val="00B66513"/>
    <w:rsid w:val="00BA75CF"/>
    <w:rsid w:val="00C63467"/>
    <w:rsid w:val="00CA36C6"/>
    <w:rsid w:val="00CD5574"/>
    <w:rsid w:val="00D636C6"/>
    <w:rsid w:val="00DB413C"/>
    <w:rsid w:val="00DE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33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B55860"/>
  </w:style>
  <w:style w:type="paragraph" w:styleId="NormlWeb">
    <w:name w:val="Normal (Web)"/>
    <w:basedOn w:val="Norml"/>
    <w:uiPriority w:val="99"/>
    <w:unhideWhenUsed/>
    <w:rsid w:val="00B55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">
    <w:name w:val="msolarger"/>
    <w:basedOn w:val="Bekezdsalapbettpusa"/>
    <w:rsid w:val="00B55860"/>
  </w:style>
  <w:style w:type="character" w:styleId="Jegyzethivatkozs">
    <w:name w:val="annotation reference"/>
    <w:basedOn w:val="Bekezdsalapbettpusa"/>
    <w:uiPriority w:val="99"/>
    <w:semiHidden/>
    <w:unhideWhenUsed/>
    <w:rsid w:val="00B55860"/>
  </w:style>
  <w:style w:type="paragraph" w:styleId="Jegyzetszveg">
    <w:name w:val="annotation text"/>
    <w:basedOn w:val="Norml"/>
    <w:link w:val="JegyzetszvegChar"/>
    <w:uiPriority w:val="99"/>
    <w:semiHidden/>
    <w:unhideWhenUsed/>
    <w:rsid w:val="00B5586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558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58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586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B413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A36C6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2B71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B7114"/>
  </w:style>
  <w:style w:type="paragraph" w:styleId="llb">
    <w:name w:val="footer"/>
    <w:basedOn w:val="Norml"/>
    <w:link w:val="llbChar"/>
    <w:uiPriority w:val="99"/>
    <w:semiHidden/>
    <w:unhideWhenUsed/>
    <w:rsid w:val="002B71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B71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0F608-856B-4886-91BF-129EC0DFA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538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Iktató</cp:lastModifiedBy>
  <cp:revision>5</cp:revision>
  <cp:lastPrinted>2016-12-08T13:04:00Z</cp:lastPrinted>
  <dcterms:created xsi:type="dcterms:W3CDTF">2016-12-08T12:54:00Z</dcterms:created>
  <dcterms:modified xsi:type="dcterms:W3CDTF">2016-12-08T13:34:00Z</dcterms:modified>
</cp:coreProperties>
</file>