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ind w:hanging="0"/>
        <w:jc w:val="center"/>
        <w:rPr>
          <w:rFonts w:ascii="Arial" w:hAnsi="Arial" w:eastAsia="Times New Roman" w:cs="Times"/>
          <w:b/>
          <w:b/>
          <w:color w:val="auto"/>
          <w:kern w:val="0"/>
          <w:sz w:val="30"/>
          <w:szCs w:val="30"/>
          <w:lang w:val="hu-HU" w:eastAsia="hu-HU" w:bidi="ar-SA"/>
        </w:rPr>
      </w:pPr>
      <w:r>
        <w:rPr>
          <w:rFonts w:eastAsia="Times New Roman" w:cs="Times" w:ascii="Arial" w:hAnsi="Arial"/>
          <w:b/>
          <w:color w:val="auto"/>
          <w:kern w:val="0"/>
          <w:sz w:val="30"/>
          <w:szCs w:val="30"/>
          <w:lang w:val="hu-HU" w:eastAsia="hu-HU" w:bidi="ar-SA"/>
        </w:rPr>
        <w:t>JELENTKEZÉSI LAP</w:t>
      </w:r>
    </w:p>
    <w:p>
      <w:pPr>
        <w:pStyle w:val="NormalWeb"/>
        <w:ind w:hanging="0"/>
        <w:rPr>
          <w:rFonts w:ascii="Arial" w:hAnsi="Arial" w:eastAsia="Times New Roman" w:cs="Times"/>
          <w:b/>
          <w:b/>
          <w:color w:val="auto"/>
          <w:kern w:val="0"/>
          <w:sz w:val="22"/>
          <w:szCs w:val="22"/>
          <w:lang w:val="hu-HU" w:eastAsia="hu-HU" w:bidi="ar-SA"/>
        </w:rPr>
      </w:pPr>
      <w:r>
        <w:rPr>
          <w:rFonts w:eastAsia="Times New Roman" w:cs="Times" w:ascii="Arial" w:hAnsi="Arial"/>
          <w:b/>
          <w:color w:val="auto"/>
          <w:kern w:val="0"/>
          <w:sz w:val="22"/>
          <w:szCs w:val="22"/>
          <w:lang w:val="hu-HU" w:eastAsia="hu-HU" w:bidi="ar-SA"/>
        </w:rPr>
      </w:r>
    </w:p>
    <w:p>
      <w:pPr>
        <w:pStyle w:val="NormalWeb"/>
        <w:rPr>
          <w:rFonts w:ascii="Arial" w:hAnsi="Arial"/>
          <w:sz w:val="22"/>
          <w:szCs w:val="22"/>
        </w:rPr>
      </w:pPr>
      <w:r>
        <w:rPr>
          <w:rFonts w:cs="Times" w:ascii="Arial" w:hAnsi="Arial"/>
          <w:sz w:val="22"/>
          <w:szCs w:val="22"/>
        </w:rPr>
        <w:t>1. A gyermek neve: ………………………………………………………………………………….</w:t>
      </w:r>
    </w:p>
    <w:p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Web"/>
        <w:rPr>
          <w:rFonts w:ascii="Arial" w:hAnsi="Arial"/>
          <w:sz w:val="22"/>
          <w:szCs w:val="22"/>
        </w:rPr>
      </w:pPr>
      <w:r>
        <w:rPr>
          <w:rFonts w:cs="Times" w:ascii="Arial" w:hAnsi="Arial"/>
          <w:sz w:val="22"/>
          <w:szCs w:val="22"/>
        </w:rPr>
        <w:t>2. A gyermek születési dátuma:…………………………………………………………………….</w:t>
      </w:r>
    </w:p>
    <w:p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Web"/>
        <w:rPr>
          <w:rFonts w:ascii="Arial" w:hAnsi="Arial"/>
          <w:sz w:val="22"/>
          <w:szCs w:val="22"/>
        </w:rPr>
      </w:pPr>
      <w:r>
        <w:rPr>
          <w:rFonts w:cs="Times" w:ascii="Arial" w:hAnsi="Arial"/>
          <w:sz w:val="22"/>
          <w:szCs w:val="22"/>
        </w:rPr>
        <w:t>3. A gyermek lakcíme: ………………………………………………………………………………</w:t>
      </w:r>
    </w:p>
    <w:p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Web"/>
        <w:rPr>
          <w:rFonts w:ascii="Arial" w:hAnsi="Arial"/>
          <w:sz w:val="22"/>
          <w:szCs w:val="22"/>
        </w:rPr>
      </w:pPr>
      <w:r>
        <w:rPr>
          <w:rFonts w:cs="Times" w:ascii="Arial" w:hAnsi="Arial"/>
          <w:sz w:val="22"/>
          <w:szCs w:val="22"/>
        </w:rPr>
        <w:t>4. A gyermek anyjának neve: …………………………………………………………….………...</w:t>
      </w:r>
    </w:p>
    <w:p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Web"/>
        <w:rPr>
          <w:rFonts w:ascii="Arial" w:hAnsi="Arial"/>
          <w:sz w:val="22"/>
          <w:szCs w:val="22"/>
        </w:rPr>
      </w:pPr>
      <w:r>
        <w:rPr>
          <w:rFonts w:cs="Times" w:ascii="Arial" w:hAnsi="Arial"/>
          <w:sz w:val="22"/>
          <w:szCs w:val="22"/>
        </w:rPr>
        <w:t>5. Nyilatkoz</w:t>
      </w:r>
      <w:r>
        <w:rPr>
          <w:rFonts w:cs="Times" w:ascii="Arial" w:hAnsi="Arial"/>
          <w:sz w:val="22"/>
          <w:szCs w:val="22"/>
        </w:rPr>
        <w:t>om</w:t>
      </w:r>
      <w:r>
        <w:rPr>
          <w:rFonts w:cs="Times" w:ascii="Arial" w:hAnsi="Arial"/>
          <w:sz w:val="22"/>
          <w:szCs w:val="22"/>
        </w:rPr>
        <w:t xml:space="preserve"> arról, hogy </w:t>
      </w:r>
      <w:r>
        <w:rPr>
          <w:rFonts w:cs="Times" w:ascii="Arial" w:hAnsi="Arial"/>
          <w:sz w:val="22"/>
          <w:szCs w:val="22"/>
        </w:rPr>
        <w:t>a 12/1991. (V.18.) NM rendelet 2. sz. melléklete értelmében</w:t>
      </w:r>
      <w:r>
        <w:rPr>
          <w:rFonts w:cs="Times" w:ascii="Arial" w:hAnsi="Arial"/>
          <w:sz w:val="22"/>
          <w:szCs w:val="22"/>
        </w:rPr>
        <w:t xml:space="preserve"> a gyermeken nem észlelhetőek az alábbi tünetek: </w:t>
      </w:r>
      <w:r>
        <w:rPr>
          <w:rFonts w:cs="Times" w:ascii="Arial" w:hAnsi="Arial"/>
          <w:sz w:val="22"/>
          <w:szCs w:val="22"/>
        </w:rPr>
        <w:t>l</w:t>
      </w:r>
      <w:r>
        <w:rPr>
          <w:rFonts w:cs="Times" w:ascii="Arial" w:hAnsi="Arial"/>
          <w:sz w:val="22"/>
          <w:szCs w:val="22"/>
        </w:rPr>
        <w:t xml:space="preserve">áz, </w:t>
      </w:r>
      <w:r>
        <w:rPr>
          <w:rFonts w:cs="Times" w:ascii="Arial" w:hAnsi="Arial"/>
          <w:sz w:val="22"/>
          <w:szCs w:val="22"/>
        </w:rPr>
        <w:t>t</w:t>
      </w:r>
      <w:r>
        <w:rPr>
          <w:rFonts w:cs="Times" w:ascii="Arial" w:hAnsi="Arial"/>
          <w:sz w:val="22"/>
          <w:szCs w:val="22"/>
        </w:rPr>
        <w:t xml:space="preserve">orokfájás, </w:t>
      </w:r>
      <w:r>
        <w:rPr>
          <w:rFonts w:cs="Times" w:ascii="Arial" w:hAnsi="Arial"/>
          <w:sz w:val="22"/>
          <w:szCs w:val="22"/>
        </w:rPr>
        <w:t>h</w:t>
      </w:r>
      <w:r>
        <w:rPr>
          <w:rFonts w:cs="Times" w:ascii="Arial" w:hAnsi="Arial"/>
          <w:sz w:val="22"/>
          <w:szCs w:val="22"/>
        </w:rPr>
        <w:t xml:space="preserve">ányás, </w:t>
      </w:r>
      <w:r>
        <w:rPr>
          <w:rFonts w:cs="Times" w:ascii="Arial" w:hAnsi="Arial"/>
          <w:sz w:val="22"/>
          <w:szCs w:val="22"/>
        </w:rPr>
        <w:t>h</w:t>
      </w:r>
      <w:r>
        <w:rPr>
          <w:rFonts w:cs="Times" w:ascii="Arial" w:hAnsi="Arial"/>
          <w:sz w:val="22"/>
          <w:szCs w:val="22"/>
        </w:rPr>
        <w:t xml:space="preserve">asmenés, </w:t>
      </w:r>
      <w:r>
        <w:rPr>
          <w:rFonts w:cs="Times" w:ascii="Arial" w:hAnsi="Arial"/>
          <w:sz w:val="22"/>
          <w:szCs w:val="22"/>
        </w:rPr>
        <w:t>bő</w:t>
      </w:r>
      <w:r>
        <w:rPr>
          <w:rFonts w:cs="Times" w:ascii="Arial" w:hAnsi="Arial"/>
          <w:sz w:val="22"/>
          <w:szCs w:val="22"/>
        </w:rPr>
        <w:t xml:space="preserve">rkiütés, </w:t>
      </w:r>
      <w:r>
        <w:rPr>
          <w:rFonts w:cs="Times" w:ascii="Arial" w:hAnsi="Arial"/>
          <w:sz w:val="22"/>
          <w:szCs w:val="22"/>
        </w:rPr>
        <w:t>s</w:t>
      </w:r>
      <w:r>
        <w:rPr>
          <w:rFonts w:cs="Times" w:ascii="Arial" w:hAnsi="Arial"/>
          <w:sz w:val="22"/>
          <w:szCs w:val="22"/>
        </w:rPr>
        <w:t xml:space="preserve">árgaság, </w:t>
      </w:r>
      <w:r>
        <w:rPr>
          <w:rFonts w:cs="Times" w:ascii="Arial" w:hAnsi="Arial"/>
          <w:sz w:val="22"/>
          <w:szCs w:val="22"/>
        </w:rPr>
        <w:t>e</w:t>
      </w:r>
      <w:r>
        <w:rPr>
          <w:rFonts w:cs="Times" w:ascii="Arial" w:hAnsi="Arial"/>
          <w:sz w:val="22"/>
          <w:szCs w:val="22"/>
        </w:rPr>
        <w:t xml:space="preserve">gyéb súlyosabb bőrelváltozás, bőrgennyedés, </w:t>
      </w:r>
      <w:r>
        <w:rPr>
          <w:rFonts w:cs="Times" w:ascii="Arial" w:hAnsi="Arial"/>
          <w:sz w:val="22"/>
          <w:szCs w:val="22"/>
        </w:rPr>
        <w:t>v</w:t>
      </w:r>
      <w:r>
        <w:rPr>
          <w:rFonts w:cs="Times" w:ascii="Arial" w:hAnsi="Arial"/>
          <w:sz w:val="22"/>
          <w:szCs w:val="22"/>
        </w:rPr>
        <w:t xml:space="preserve">áladékozó szembetegség, gennyes fül- és orrfolyás, </w:t>
      </w:r>
      <w:r>
        <w:rPr>
          <w:rFonts w:cs="Times" w:ascii="Arial" w:hAnsi="Arial"/>
          <w:sz w:val="22"/>
          <w:szCs w:val="22"/>
        </w:rPr>
        <w:t xml:space="preserve">valamint </w:t>
      </w:r>
      <w:r>
        <w:rPr>
          <w:rFonts w:cs="Times" w:ascii="Arial" w:hAnsi="Arial"/>
          <w:sz w:val="22"/>
          <w:szCs w:val="22"/>
        </w:rPr>
        <w:t xml:space="preserve">a gyermek tetű- és rühmentes. </w:t>
      </w:r>
      <w:r>
        <w:rPr>
          <w:rFonts w:cs="Times" w:ascii="Arial" w:hAnsi="Arial"/>
          <w:sz w:val="22"/>
          <w:szCs w:val="22"/>
        </w:rPr>
        <w:t>A gyermek programokon való részvételének egészségügyi akadálya nincs.</w:t>
      </w:r>
    </w:p>
    <w:p>
      <w:pPr>
        <w:pStyle w:val="NormalWeb"/>
        <w:rPr>
          <w:rFonts w:ascii="Arial" w:hAnsi="Arial"/>
          <w:sz w:val="22"/>
          <w:szCs w:val="22"/>
        </w:rPr>
      </w:pPr>
      <w:r>
        <w:rPr>
          <w:rFonts w:cs="Times" w:ascii="Arial" w:hAnsi="Arial"/>
          <w:sz w:val="22"/>
          <w:szCs w:val="22"/>
        </w:rPr>
        <w:t>6.</w:t>
      </w:r>
    </w:p>
    <w:tbl>
      <w:tblPr>
        <w:tblW w:w="9072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89"/>
        <w:gridCol w:w="796"/>
        <w:gridCol w:w="690"/>
        <w:gridCol w:w="5097"/>
      </w:tblGrid>
      <w:tr>
        <w:trPr>
          <w:trHeight w:val="390" w:hRule="atLeast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Web"/>
              <w:spacing w:before="0" w:after="20"/>
              <w:jc w:val="center"/>
              <w:rPr>
                <w:rFonts w:cs="Times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blzattartalom"/>
              <w:spacing w:before="0" w:after="200"/>
              <w:jc w:val="center"/>
              <w:rPr/>
            </w:pPr>
            <w:r>
              <w:rPr/>
              <w:t>IGEN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blzattartalom"/>
              <w:spacing w:before="0" w:after="200"/>
              <w:jc w:val="center"/>
              <w:rPr/>
            </w:pPr>
            <w:r>
              <w:rPr/>
              <w:t>NEM</w:t>
            </w:r>
          </w:p>
        </w:tc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blzattartalom"/>
              <w:spacing w:before="0" w:after="200"/>
              <w:jc w:val="center"/>
              <w:rPr/>
            </w:pPr>
            <w:r>
              <w:rPr/>
              <w:t>MEGJEGYZÉS</w:t>
            </w:r>
          </w:p>
        </w:tc>
      </w:tr>
      <w:tr>
        <w:trPr/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Web"/>
              <w:spacing w:before="0" w:after="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Times" w:ascii="Arial" w:hAnsi="Arial"/>
                <w:sz w:val="22"/>
                <w:szCs w:val="22"/>
              </w:rPr>
              <w:t xml:space="preserve">Állandó gyógyszerei vannak e? 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blzattartalom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blzattartalom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blzattartalom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Ismert allergiája van-e?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blzattartalom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blzattartalom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blzattartalom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Gyógyszer-érzékenysége van-e?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blzattartalom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blzattartalom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blzattartalom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ÉTELÉRZÉKENY? 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blzattartalom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blzattartalom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blzattartalom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Web"/>
        <w:rPr>
          <w:rFonts w:cs="Times"/>
        </w:rPr>
      </w:pPr>
      <w:r>
        <w:rPr>
          <w:rFonts w:ascii="Arial" w:hAnsi="Arial"/>
          <w:sz w:val="22"/>
          <w:szCs w:val="22"/>
        </w:rPr>
      </w:r>
    </w:p>
    <w:p>
      <w:pPr>
        <w:pStyle w:val="NormalWeb"/>
        <w:rPr>
          <w:rFonts w:ascii="Arial" w:hAnsi="Arial"/>
          <w:sz w:val="22"/>
          <w:szCs w:val="22"/>
        </w:rPr>
      </w:pPr>
      <w:r>
        <w:rPr>
          <w:rFonts w:cs="Times" w:ascii="Arial" w:hAnsi="Arial"/>
          <w:sz w:val="22"/>
          <w:szCs w:val="22"/>
        </w:rPr>
        <w:t>7. Kifejezetten hozzájárulok, hogy a gyermekemről fotók készüljenek, amelyeket a TOP-5,3,1-16-VE-2017-00014 azonosító számú „Identitás és kohézió erősítése Bakonybél és környékén” című pályázatban felhasználhatók.</w:t>
      </w:r>
    </w:p>
    <w:p>
      <w:pPr>
        <w:pStyle w:val="NormalWeb"/>
        <w:ind w:hanging="0"/>
        <w:rPr>
          <w:rFonts w:cs="Times"/>
        </w:rPr>
      </w:pPr>
      <w:r>
        <w:rPr>
          <w:rFonts w:ascii="Arial" w:hAnsi="Arial"/>
          <w:sz w:val="22"/>
          <w:szCs w:val="22"/>
        </w:rPr>
      </w:r>
    </w:p>
    <w:p>
      <w:pPr>
        <w:pStyle w:val="NormalWeb"/>
        <w:rPr>
          <w:rFonts w:ascii="Arial" w:hAnsi="Arial"/>
          <w:sz w:val="22"/>
          <w:szCs w:val="22"/>
        </w:rPr>
      </w:pPr>
      <w:r>
        <w:rPr>
          <w:rFonts w:cs="Times" w:ascii="Arial" w:hAnsi="Arial"/>
          <w:sz w:val="22"/>
          <w:szCs w:val="22"/>
        </w:rPr>
        <w:t>8.</w:t>
      </w:r>
    </w:p>
    <w:p>
      <w:pPr>
        <w:pStyle w:val="NormalWeb"/>
        <w:ind w:hanging="0"/>
        <w:rPr>
          <w:rFonts w:ascii="Arial" w:hAnsi="Arial"/>
          <w:sz w:val="22"/>
          <w:szCs w:val="22"/>
        </w:rPr>
      </w:pPr>
      <w:r>
        <w:rPr>
          <w:rFonts w:cs="Times" w:ascii="Arial" w:hAnsi="Arial"/>
          <w:sz w:val="22"/>
          <w:szCs w:val="22"/>
        </w:rPr>
        <w:t>A nyilatkozatot kiállító törvényes képviselő neve: …………………………………...……………..</w:t>
      </w:r>
    </w:p>
    <w:p>
      <w:pPr>
        <w:pStyle w:val="NormalWeb"/>
        <w:ind w:hanging="0"/>
        <w:rPr>
          <w:rFonts w:cs="Times"/>
        </w:rPr>
      </w:pPr>
      <w:r>
        <w:rPr>
          <w:rFonts w:ascii="Arial" w:hAnsi="Arial"/>
          <w:sz w:val="22"/>
          <w:szCs w:val="22"/>
        </w:rPr>
      </w:r>
    </w:p>
    <w:p>
      <w:pPr>
        <w:pStyle w:val="NormalWeb"/>
        <w:ind w:hanging="0"/>
        <w:rPr>
          <w:rFonts w:ascii="Arial" w:hAnsi="Arial"/>
          <w:sz w:val="22"/>
          <w:szCs w:val="22"/>
        </w:rPr>
      </w:pPr>
      <w:r>
        <w:rPr>
          <w:rFonts w:cs="Times" w:ascii="Arial" w:hAnsi="Arial"/>
          <w:sz w:val="22"/>
          <w:szCs w:val="22"/>
        </w:rPr>
        <w:t>lakcíme: ………………………..…………………………………….…….……………………………</w:t>
      </w:r>
    </w:p>
    <w:p>
      <w:pPr>
        <w:pStyle w:val="NormalWeb"/>
        <w:ind w:hanging="0"/>
        <w:rPr>
          <w:rFonts w:cs="Times"/>
        </w:rPr>
      </w:pPr>
      <w:r>
        <w:rPr>
          <w:rFonts w:ascii="Arial" w:hAnsi="Arial"/>
          <w:sz w:val="22"/>
          <w:szCs w:val="22"/>
        </w:rPr>
      </w:r>
    </w:p>
    <w:p>
      <w:pPr>
        <w:pStyle w:val="NormalWeb"/>
        <w:ind w:hanging="0"/>
        <w:rPr>
          <w:rFonts w:ascii="Arial" w:hAnsi="Arial"/>
          <w:sz w:val="22"/>
          <w:szCs w:val="22"/>
        </w:rPr>
      </w:pPr>
      <w:r>
        <w:rPr>
          <w:rFonts w:cs="Times" w:ascii="Arial" w:hAnsi="Arial"/>
          <w:sz w:val="22"/>
          <w:szCs w:val="22"/>
        </w:rPr>
        <w:t xml:space="preserve"> </w:t>
      </w:r>
      <w:r>
        <w:rPr>
          <w:rFonts w:cs="Times" w:ascii="Arial" w:hAnsi="Arial"/>
          <w:sz w:val="22"/>
          <w:szCs w:val="22"/>
        </w:rPr>
        <w:t>telefonos elérhetősége: ……………………………………………………………………………….</w:t>
      </w:r>
    </w:p>
    <w:p>
      <w:pPr>
        <w:pStyle w:val="NormalWeb"/>
        <w:ind w:hanging="0"/>
        <w:rPr>
          <w:rFonts w:cs="Times"/>
        </w:rPr>
      </w:pPr>
      <w:r>
        <w:rPr>
          <w:rFonts w:ascii="Arial" w:hAnsi="Arial"/>
          <w:sz w:val="22"/>
          <w:szCs w:val="22"/>
        </w:rPr>
      </w:r>
    </w:p>
    <w:p>
      <w:pPr>
        <w:pStyle w:val="NormalWeb"/>
        <w:ind w:hanging="0"/>
        <w:rPr>
          <w:rFonts w:ascii="Arial" w:hAnsi="Arial"/>
          <w:sz w:val="22"/>
          <w:szCs w:val="22"/>
        </w:rPr>
      </w:pPr>
      <w:r>
        <w:rPr>
          <w:rFonts w:cs="Times" w:ascii="Arial" w:hAnsi="Arial"/>
          <w:sz w:val="22"/>
          <w:szCs w:val="22"/>
        </w:rPr>
        <w:t>Kelt: ………………………………, 2021. június ………..,</w:t>
      </w:r>
    </w:p>
    <w:p>
      <w:pPr>
        <w:pStyle w:val="NormalWeb"/>
        <w:ind w:hanging="0"/>
        <w:rPr>
          <w:rFonts w:cs="Times"/>
        </w:rPr>
      </w:pPr>
      <w:r>
        <w:rPr>
          <w:rFonts w:ascii="Arial" w:hAnsi="Arial"/>
          <w:sz w:val="22"/>
          <w:szCs w:val="22"/>
        </w:rPr>
      </w:r>
    </w:p>
    <w:p>
      <w:pPr>
        <w:pStyle w:val="NormalWeb"/>
        <w:ind w:hanging="0"/>
        <w:rPr>
          <w:rFonts w:cs="Times"/>
        </w:rPr>
      </w:pPr>
      <w:r>
        <w:rPr>
          <w:rFonts w:ascii="Arial" w:hAnsi="Arial"/>
          <w:sz w:val="22"/>
          <w:szCs w:val="22"/>
        </w:rPr>
      </w:r>
    </w:p>
    <w:p>
      <w:pPr>
        <w:pStyle w:val="NormalWeb"/>
        <w:ind w:hanging="0"/>
        <w:rPr>
          <w:rFonts w:cs="Times"/>
        </w:rPr>
      </w:pPr>
      <w:r>
        <w:rPr>
          <w:rFonts w:ascii="Arial" w:hAnsi="Arial"/>
          <w:sz w:val="22"/>
          <w:szCs w:val="22"/>
        </w:rPr>
      </w:r>
    </w:p>
    <w:p>
      <w:pPr>
        <w:pStyle w:val="NormalWeb"/>
        <w:ind w:hanging="0"/>
        <w:rPr>
          <w:rFonts w:ascii="Arial" w:hAnsi="Arial"/>
          <w:sz w:val="22"/>
          <w:szCs w:val="22"/>
        </w:rPr>
      </w:pPr>
      <w:r>
        <w:rPr>
          <w:rFonts w:cs="Times" w:ascii="Arial" w:hAnsi="Arial"/>
          <w:sz w:val="22"/>
          <w:szCs w:val="22"/>
        </w:rPr>
        <w:t>Törvényes képviselő aláírása: ……………………………………………………………………….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755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Char" w:customStyle="1">
    <w:name w:val="Cím Char"/>
    <w:basedOn w:val="DefaultParagraphFont"/>
    <w:link w:val="Cm"/>
    <w:uiPriority w:val="10"/>
    <w:qFormat/>
    <w:rsid w:val="002660a0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660a0"/>
    <w:pPr>
      <w:spacing w:lineRule="auto" w:line="240" w:before="0" w:after="20"/>
      <w:ind w:firstLine="180"/>
      <w:jc w:val="both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Cm">
    <w:name w:val="Title"/>
    <w:basedOn w:val="Normal"/>
    <w:next w:val="Normal"/>
    <w:link w:val="CmChar"/>
    <w:uiPriority w:val="10"/>
    <w:qFormat/>
    <w:rsid w:val="002660a0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Tblzattartalom">
    <w:name w:val="Táblázattartalom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LibreOffice/6.4.4.2-N9$Windows_X86_64 LibreOffice_project/955cf2025e04fefce4adbcf7a908c3a69a2db6ad</Application>
  <Pages>1</Pages>
  <Words>132</Words>
  <Characters>1123</Characters>
  <CharactersWithSpaces>1237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2021-02-02T09:49:00Z</dcterms:created>
  <dc:creator>Szathmári Mária</dc:creator>
  <dc:description/>
  <dc:language>hu-HU</dc:language>
  <cp:lastModifiedBy/>
  <dcterms:modified xsi:type="dcterms:W3CDTF">2021-06-08T13:23:48Z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