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AF2A"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0F418DD7"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60EB31B1"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39DE432B"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1EC3A9BB"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53532DFE"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391858EB"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7617FB92"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111B05D4" w14:textId="77777777" w:rsidR="00F36A21" w:rsidRPr="00AB6AFD" w:rsidRDefault="00AB6AFD" w:rsidP="00AB6AFD">
      <w:pPr>
        <w:spacing w:after="0" w:line="240" w:lineRule="auto"/>
        <w:rPr>
          <w:rFonts w:ascii="Times New Roman" w:eastAsia="Times New Roman" w:hAnsi="Times New Roman" w:cs="Times New Roman"/>
          <w:color w:val="000000"/>
          <w:sz w:val="52"/>
          <w:szCs w:val="52"/>
          <w:lang w:eastAsia="hu-HU"/>
        </w:rPr>
      </w:pPr>
      <w:r>
        <w:rPr>
          <w:rFonts w:ascii="Times New Roman" w:eastAsia="Times New Roman" w:hAnsi="Times New Roman" w:cs="Times New Roman"/>
          <w:color w:val="000000"/>
          <w:sz w:val="52"/>
          <w:szCs w:val="52"/>
          <w:lang w:eastAsia="hu-HU"/>
        </w:rPr>
        <w:t xml:space="preserve">Bakonyszentlászlói </w:t>
      </w:r>
      <w:r w:rsidR="00E727AB" w:rsidRPr="00AB6AFD">
        <w:rPr>
          <w:rFonts w:ascii="Times New Roman" w:eastAsia="Times New Roman" w:hAnsi="Times New Roman" w:cs="Times New Roman"/>
          <w:color w:val="000000"/>
          <w:sz w:val="52"/>
          <w:szCs w:val="52"/>
          <w:lang w:eastAsia="hu-HU"/>
        </w:rPr>
        <w:t>Szent László</w:t>
      </w:r>
      <w:r>
        <w:rPr>
          <w:rFonts w:ascii="Times New Roman" w:eastAsia="Times New Roman" w:hAnsi="Times New Roman" w:cs="Times New Roman"/>
          <w:color w:val="000000"/>
          <w:sz w:val="52"/>
          <w:szCs w:val="52"/>
          <w:lang w:eastAsia="hu-HU"/>
        </w:rPr>
        <w:t xml:space="preserve"> </w:t>
      </w:r>
      <w:r w:rsidR="00E727AB" w:rsidRPr="00AB6AFD">
        <w:rPr>
          <w:rFonts w:ascii="Times New Roman" w:eastAsia="Times New Roman" w:hAnsi="Times New Roman" w:cs="Times New Roman"/>
          <w:color w:val="000000"/>
          <w:sz w:val="52"/>
          <w:szCs w:val="52"/>
          <w:lang w:eastAsia="hu-HU"/>
        </w:rPr>
        <w:t>Óvoda</w:t>
      </w:r>
    </w:p>
    <w:p w14:paraId="54BB5E2C" w14:textId="77777777" w:rsidR="00E727AB" w:rsidRPr="00E727AB" w:rsidRDefault="00E727AB" w:rsidP="00002F02">
      <w:pPr>
        <w:spacing w:after="0" w:line="360" w:lineRule="auto"/>
        <w:jc w:val="center"/>
        <w:rPr>
          <w:rFonts w:ascii="Times New Roman" w:eastAsia="Times New Roman" w:hAnsi="Times New Roman" w:cs="Times New Roman"/>
          <w:color w:val="000000"/>
          <w:sz w:val="72"/>
          <w:szCs w:val="72"/>
          <w:lang w:eastAsia="hu-HU"/>
        </w:rPr>
      </w:pPr>
    </w:p>
    <w:p w14:paraId="331894C1" w14:textId="77777777" w:rsidR="00F36A21" w:rsidRPr="00AB6AFD" w:rsidRDefault="00E727AB" w:rsidP="00E727AB">
      <w:pPr>
        <w:spacing w:after="0" w:line="360" w:lineRule="auto"/>
        <w:jc w:val="center"/>
        <w:rPr>
          <w:rFonts w:ascii="Times New Roman" w:eastAsia="Times New Roman" w:hAnsi="Times New Roman" w:cs="Times New Roman"/>
          <w:b/>
          <w:color w:val="000000"/>
          <w:sz w:val="56"/>
          <w:szCs w:val="56"/>
          <w:lang w:eastAsia="hu-HU"/>
        </w:rPr>
      </w:pPr>
      <w:r w:rsidRPr="00AB6AFD">
        <w:rPr>
          <w:rFonts w:ascii="Times New Roman" w:eastAsia="Times New Roman" w:hAnsi="Times New Roman" w:cs="Times New Roman"/>
          <w:b/>
          <w:color w:val="000000"/>
          <w:sz w:val="56"/>
          <w:szCs w:val="56"/>
          <w:lang w:eastAsia="hu-HU"/>
        </w:rPr>
        <w:t>PEDAGÓGIAI PROGRAM</w:t>
      </w:r>
    </w:p>
    <w:p w14:paraId="510F70A0" w14:textId="77777777" w:rsidR="00F36A21" w:rsidRPr="00F36A21" w:rsidRDefault="00F36A21" w:rsidP="00002F02">
      <w:pPr>
        <w:spacing w:after="0" w:line="360" w:lineRule="auto"/>
        <w:jc w:val="center"/>
        <w:rPr>
          <w:rFonts w:ascii="Times New Roman" w:eastAsia="Times New Roman" w:hAnsi="Times New Roman" w:cs="Times New Roman"/>
          <w:color w:val="000000"/>
          <w:sz w:val="24"/>
          <w:szCs w:val="24"/>
          <w:lang w:eastAsia="hu-HU"/>
        </w:rPr>
      </w:pPr>
    </w:p>
    <w:p w14:paraId="58609306" w14:textId="77777777" w:rsidR="00F36A21" w:rsidRDefault="00F36A21" w:rsidP="00002F02">
      <w:pPr>
        <w:spacing w:after="0" w:line="360" w:lineRule="auto"/>
        <w:jc w:val="center"/>
        <w:rPr>
          <w:rFonts w:ascii="Times New Roman" w:eastAsia="Times New Roman" w:hAnsi="Times New Roman" w:cs="Times New Roman"/>
          <w:color w:val="000000"/>
          <w:sz w:val="24"/>
          <w:szCs w:val="24"/>
          <w:lang w:eastAsia="hu-HU"/>
        </w:rPr>
      </w:pPr>
    </w:p>
    <w:p w14:paraId="0BF53269" w14:textId="77777777" w:rsidR="00E727AB" w:rsidRPr="00F36A21" w:rsidRDefault="00E727AB" w:rsidP="00002F02">
      <w:pPr>
        <w:spacing w:after="0" w:line="360" w:lineRule="auto"/>
        <w:jc w:val="center"/>
        <w:rPr>
          <w:rFonts w:ascii="Times New Roman" w:eastAsia="Times New Roman" w:hAnsi="Times New Roman" w:cs="Times New Roman"/>
          <w:color w:val="000000"/>
          <w:sz w:val="24"/>
          <w:szCs w:val="24"/>
          <w:lang w:eastAsia="hu-HU"/>
        </w:rPr>
      </w:pPr>
    </w:p>
    <w:p w14:paraId="589BA8D4" w14:textId="4447AF6F" w:rsidR="00F36A21" w:rsidRPr="00F36A21" w:rsidRDefault="00AB6AFD" w:rsidP="00002F02">
      <w:pPr>
        <w:spacing w:after="0" w:line="36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72"/>
          <w:szCs w:val="72"/>
          <w:lang w:eastAsia="hu-HU"/>
        </w:rPr>
        <w:t>202</w:t>
      </w:r>
      <w:r w:rsidR="00E7253F">
        <w:rPr>
          <w:rFonts w:ascii="Times New Roman" w:eastAsia="Times New Roman" w:hAnsi="Times New Roman" w:cs="Times New Roman"/>
          <w:color w:val="000000"/>
          <w:sz w:val="72"/>
          <w:szCs w:val="72"/>
          <w:lang w:eastAsia="hu-HU"/>
        </w:rPr>
        <w:t>1</w:t>
      </w:r>
    </w:p>
    <w:p w14:paraId="66A8C02E" w14:textId="77777777" w:rsidR="00F36A21" w:rsidRDefault="00F36A21" w:rsidP="00002F02">
      <w:pPr>
        <w:pStyle w:val="Cmsor1"/>
        <w:rPr>
          <w:sz w:val="32"/>
          <w:szCs w:val="32"/>
        </w:rPr>
      </w:pPr>
    </w:p>
    <w:p w14:paraId="72E18584" w14:textId="77777777" w:rsidR="00F36A21" w:rsidRDefault="00F36A21" w:rsidP="00002F02">
      <w:pPr>
        <w:pStyle w:val="Cmsor1"/>
        <w:rPr>
          <w:sz w:val="32"/>
          <w:szCs w:val="32"/>
        </w:rPr>
      </w:pPr>
    </w:p>
    <w:p w14:paraId="50CC0CDE" w14:textId="77777777" w:rsidR="00F36A21" w:rsidRDefault="00F36A21" w:rsidP="00002F02">
      <w:pPr>
        <w:pStyle w:val="Cmsor1"/>
        <w:rPr>
          <w:sz w:val="32"/>
          <w:szCs w:val="32"/>
        </w:rPr>
      </w:pPr>
    </w:p>
    <w:p w14:paraId="3F167A7D" w14:textId="77777777" w:rsidR="00F36A21" w:rsidRDefault="00F36A21" w:rsidP="00002F02">
      <w:pPr>
        <w:pStyle w:val="Cmsor1"/>
        <w:rPr>
          <w:sz w:val="32"/>
          <w:szCs w:val="32"/>
        </w:rPr>
      </w:pPr>
    </w:p>
    <w:p w14:paraId="5C65DF15" w14:textId="77777777" w:rsidR="00F36A21" w:rsidRPr="00F36A21" w:rsidRDefault="00F36A21" w:rsidP="00002F02">
      <w:pPr>
        <w:pageBreakBefore/>
        <w:spacing w:after="0" w:line="240" w:lineRule="auto"/>
        <w:jc w:val="both"/>
        <w:rPr>
          <w:rFonts w:ascii="Times New Roman" w:eastAsia="Times New Roman" w:hAnsi="Times New Roman" w:cs="Times New Roman"/>
          <w:color w:val="000000"/>
          <w:sz w:val="24"/>
          <w:szCs w:val="24"/>
          <w:lang w:eastAsia="hu-HU"/>
        </w:rPr>
      </w:pPr>
    </w:p>
    <w:tbl>
      <w:tblPr>
        <w:tblW w:w="9300" w:type="dxa"/>
        <w:tblCellSpacing w:w="0" w:type="dxa"/>
        <w:tblCellMar>
          <w:top w:w="105" w:type="dxa"/>
          <w:left w:w="105" w:type="dxa"/>
          <w:bottom w:w="105" w:type="dxa"/>
          <w:right w:w="105" w:type="dxa"/>
        </w:tblCellMar>
        <w:tblLook w:val="04A0" w:firstRow="1" w:lastRow="0" w:firstColumn="1" w:lastColumn="0" w:noHBand="0" w:noVBand="1"/>
      </w:tblPr>
      <w:tblGrid>
        <w:gridCol w:w="4373"/>
        <w:gridCol w:w="4927"/>
      </w:tblGrid>
      <w:tr w:rsidR="00F36A21" w:rsidRPr="00F36A21" w14:paraId="54DE8348" w14:textId="77777777" w:rsidTr="00F36A21">
        <w:trPr>
          <w:tblCellSpacing w:w="0" w:type="dxa"/>
        </w:trPr>
        <w:tc>
          <w:tcPr>
            <w:tcW w:w="4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B2C0205"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p w14:paraId="7256480A"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Intézmény OM - azonosítója:</w:t>
            </w:r>
          </w:p>
          <w:p w14:paraId="731699BF"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202399</w:t>
            </w:r>
          </w:p>
        </w:tc>
        <w:tc>
          <w:tcPr>
            <w:tcW w:w="4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526CD"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p w14:paraId="577E6E66"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Készítette:</w:t>
            </w:r>
          </w:p>
          <w:p w14:paraId="285E166C"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Hutvágner Istvánné</w:t>
            </w:r>
          </w:p>
          <w:p w14:paraId="3C8EFF22"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Óvodavezető</w:t>
            </w:r>
          </w:p>
        </w:tc>
      </w:tr>
      <w:tr w:rsidR="00F36A21" w:rsidRPr="00F36A21" w14:paraId="1D8F017B" w14:textId="77777777" w:rsidTr="00F36A21">
        <w:trPr>
          <w:tblCellSpacing w:w="0" w:type="dxa"/>
        </w:trPr>
        <w:tc>
          <w:tcPr>
            <w:tcW w:w="90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5F4961" w14:textId="77777777" w:rsidR="00F36A21" w:rsidRPr="00F36A21" w:rsidRDefault="00F36A21" w:rsidP="005B0800">
            <w:pPr>
              <w:spacing w:after="0" w:line="360" w:lineRule="auto"/>
              <w:rPr>
                <w:rFonts w:ascii="Times New Roman" w:eastAsia="Times New Roman" w:hAnsi="Times New Roman" w:cs="Times New Roman"/>
                <w:color w:val="000000"/>
                <w:sz w:val="24"/>
                <w:szCs w:val="24"/>
                <w:lang w:eastAsia="hu-HU"/>
              </w:rPr>
            </w:pPr>
          </w:p>
        </w:tc>
      </w:tr>
      <w:tr w:rsidR="00F36A21" w:rsidRPr="00F36A21" w14:paraId="6150838E" w14:textId="77777777" w:rsidTr="00F36A21">
        <w:trPr>
          <w:tblCellSpacing w:w="0" w:type="dxa"/>
        </w:trPr>
        <w:tc>
          <w:tcPr>
            <w:tcW w:w="42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12388D40"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p w14:paraId="1E8F8141" w14:textId="6E4AD363" w:rsidR="00F36A21" w:rsidRDefault="00F36A21" w:rsidP="00145880">
            <w:pPr>
              <w:spacing w:after="0" w:line="36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/20</w:t>
            </w:r>
            <w:r w:rsidR="00E7253F">
              <w:rPr>
                <w:rFonts w:ascii="Times New Roman" w:eastAsia="Times New Roman" w:hAnsi="Times New Roman" w:cs="Times New Roman"/>
                <w:b/>
                <w:bCs/>
                <w:color w:val="000000"/>
                <w:sz w:val="24"/>
                <w:szCs w:val="24"/>
                <w:lang w:eastAsia="hu-HU"/>
              </w:rPr>
              <w:t>21</w:t>
            </w:r>
            <w:r w:rsidRPr="00F36A21">
              <w:rPr>
                <w:rFonts w:ascii="Times New Roman" w:eastAsia="Times New Roman" w:hAnsi="Times New Roman" w:cs="Times New Roman"/>
                <w:b/>
                <w:bCs/>
                <w:color w:val="000000"/>
                <w:sz w:val="24"/>
                <w:szCs w:val="24"/>
                <w:lang w:eastAsia="hu-HU"/>
              </w:rPr>
              <w:t>. határozatszámon elfogadta:</w:t>
            </w:r>
          </w:p>
          <w:p w14:paraId="479C602B" w14:textId="77777777" w:rsidR="00E7253F" w:rsidRPr="00F36A21" w:rsidRDefault="00E7253F" w:rsidP="00145880">
            <w:pPr>
              <w:spacing w:after="0" w:line="360" w:lineRule="auto"/>
              <w:jc w:val="center"/>
              <w:rPr>
                <w:rFonts w:ascii="Times New Roman" w:eastAsia="Times New Roman" w:hAnsi="Times New Roman" w:cs="Times New Roman"/>
                <w:color w:val="000000"/>
                <w:sz w:val="24"/>
                <w:szCs w:val="24"/>
                <w:lang w:eastAsia="hu-HU"/>
              </w:rPr>
            </w:pPr>
          </w:p>
          <w:p w14:paraId="025E6C84" w14:textId="77777777" w:rsidR="00F36A21" w:rsidRPr="00F36A21" w:rsidRDefault="00F36A21" w:rsidP="005B080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Kovács Róbertné</w:t>
            </w:r>
          </w:p>
          <w:p w14:paraId="7B75A585"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nevelőtestület nevében névaláírás</w:t>
            </w:r>
          </w:p>
          <w:p w14:paraId="6B5BC78B"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tc>
        <w:tc>
          <w:tcPr>
            <w:tcW w:w="4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30360"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p w14:paraId="7DA558A8" w14:textId="55223E57" w:rsidR="00F36A21" w:rsidRDefault="00F36A21" w:rsidP="00145880">
            <w:pPr>
              <w:spacing w:after="0" w:line="360" w:lineRule="auto"/>
              <w:jc w:val="center"/>
              <w:rPr>
                <w:rFonts w:ascii="Times New Roman" w:eastAsia="Times New Roman" w:hAnsi="Times New Roman" w:cs="Times New Roman"/>
                <w:b/>
                <w:bCs/>
                <w:color w:val="000000"/>
                <w:sz w:val="24"/>
                <w:szCs w:val="24"/>
                <w:lang w:eastAsia="hu-HU"/>
              </w:rPr>
            </w:pPr>
            <w:r w:rsidRPr="00F36A21">
              <w:rPr>
                <w:rFonts w:ascii="Times New Roman" w:eastAsia="Times New Roman" w:hAnsi="Times New Roman" w:cs="Times New Roman"/>
                <w:b/>
                <w:bCs/>
                <w:color w:val="000000"/>
                <w:sz w:val="24"/>
                <w:szCs w:val="24"/>
                <w:lang w:eastAsia="hu-HU"/>
              </w:rPr>
              <w:t>Véleménynyilvánítók:</w:t>
            </w:r>
          </w:p>
          <w:p w14:paraId="1DBE7EF4" w14:textId="77777777" w:rsidR="00E7253F" w:rsidRPr="00F36A21" w:rsidRDefault="00E7253F" w:rsidP="00145880">
            <w:pPr>
              <w:spacing w:after="0" w:line="360" w:lineRule="auto"/>
              <w:jc w:val="center"/>
              <w:rPr>
                <w:rFonts w:ascii="Times New Roman" w:eastAsia="Times New Roman" w:hAnsi="Times New Roman" w:cs="Times New Roman"/>
                <w:color w:val="000000"/>
                <w:sz w:val="24"/>
                <w:szCs w:val="24"/>
                <w:lang w:eastAsia="hu-HU"/>
              </w:rPr>
            </w:pPr>
          </w:p>
          <w:p w14:paraId="4B471C9E" w14:textId="77777777" w:rsidR="005B0800" w:rsidRDefault="00F36A21" w:rsidP="005B080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Szülői Szervezet nevében</w:t>
            </w:r>
          </w:p>
          <w:p w14:paraId="0221AF58" w14:textId="05A54738" w:rsidR="00F36A21" w:rsidRPr="00F36A21" w:rsidRDefault="00F36A21" w:rsidP="005B0800">
            <w:pPr>
              <w:spacing w:after="0" w:line="360" w:lineRule="auto"/>
              <w:jc w:val="center"/>
              <w:rPr>
                <w:rFonts w:ascii="Times New Roman" w:eastAsia="Times New Roman" w:hAnsi="Times New Roman" w:cs="Times New Roman"/>
                <w:color w:val="000000"/>
                <w:sz w:val="24"/>
                <w:szCs w:val="24"/>
                <w:lang w:eastAsia="hu-HU"/>
              </w:rPr>
            </w:pPr>
          </w:p>
        </w:tc>
      </w:tr>
      <w:tr w:rsidR="00F36A21" w:rsidRPr="00F36A21" w14:paraId="477084A7" w14:textId="77777777" w:rsidTr="00F36A21">
        <w:trPr>
          <w:tblCellSpacing w:w="0" w:type="dxa"/>
        </w:trPr>
        <w:tc>
          <w:tcPr>
            <w:tcW w:w="90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3CE74" w14:textId="64149BAE"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/20</w:t>
            </w:r>
            <w:r w:rsidR="00E7253F">
              <w:rPr>
                <w:rFonts w:ascii="Times New Roman" w:eastAsia="Times New Roman" w:hAnsi="Times New Roman" w:cs="Times New Roman"/>
                <w:b/>
                <w:bCs/>
                <w:color w:val="000000"/>
                <w:sz w:val="24"/>
                <w:szCs w:val="24"/>
                <w:lang w:eastAsia="hu-HU"/>
              </w:rPr>
              <w:t>21</w:t>
            </w:r>
            <w:r w:rsidRPr="00F36A21">
              <w:rPr>
                <w:rFonts w:ascii="Times New Roman" w:eastAsia="Times New Roman" w:hAnsi="Times New Roman" w:cs="Times New Roman"/>
                <w:b/>
                <w:bCs/>
                <w:color w:val="000000"/>
                <w:sz w:val="24"/>
                <w:szCs w:val="24"/>
                <w:lang w:eastAsia="hu-HU"/>
              </w:rPr>
              <w:t>. határozatszámon jóváhagyta:</w:t>
            </w:r>
          </w:p>
          <w:p w14:paraId="20A43041"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p w14:paraId="55DBE79B"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Hutvágner Istvánné</w:t>
            </w:r>
          </w:p>
          <w:p w14:paraId="705115C6"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óvodavezető</w:t>
            </w:r>
          </w:p>
          <w:p w14:paraId="71BD3F6B"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Ph.</w:t>
            </w:r>
          </w:p>
          <w:p w14:paraId="0436DAB2"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tc>
      </w:tr>
      <w:tr w:rsidR="00F36A21" w:rsidRPr="00F36A21" w14:paraId="3C76A540" w14:textId="77777777" w:rsidTr="00F36A21">
        <w:trPr>
          <w:tblCellSpacing w:w="0" w:type="dxa"/>
        </w:trPr>
        <w:tc>
          <w:tcPr>
            <w:tcW w:w="90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9DD807"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Egyetértését kinyilvánító:</w:t>
            </w:r>
          </w:p>
          <w:p w14:paraId="3C756AD2"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p w14:paraId="7F8FD1CD"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polgármester</w:t>
            </w:r>
          </w:p>
          <w:p w14:paraId="4B70ABAB"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fenntartó nevében névaláírás</w:t>
            </w:r>
          </w:p>
        </w:tc>
      </w:tr>
      <w:tr w:rsidR="00F36A21" w:rsidRPr="00F36A21" w14:paraId="70861A17" w14:textId="77777777" w:rsidTr="00F36A21">
        <w:trPr>
          <w:tblCellSpacing w:w="0" w:type="dxa"/>
        </w:trPr>
        <w:tc>
          <w:tcPr>
            <w:tcW w:w="90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E51D5" w14:textId="77777777" w:rsidR="00F36A21" w:rsidRPr="00F36A21" w:rsidRDefault="00F36A21" w:rsidP="00B8226F">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Hatá</w:t>
            </w:r>
            <w:r>
              <w:rPr>
                <w:rFonts w:ascii="Times New Roman" w:eastAsia="Times New Roman" w:hAnsi="Times New Roman" w:cs="Times New Roman"/>
                <w:b/>
                <w:bCs/>
                <w:color w:val="000000"/>
                <w:sz w:val="24"/>
                <w:szCs w:val="24"/>
                <w:lang w:eastAsia="hu-HU"/>
              </w:rPr>
              <w:t xml:space="preserve">lyos: a kihirdetés napjától </w:t>
            </w:r>
          </w:p>
        </w:tc>
      </w:tr>
      <w:tr w:rsidR="00F36A21" w:rsidRPr="00F36A21" w14:paraId="3E331567" w14:textId="77777777" w:rsidTr="00F36A21">
        <w:trPr>
          <w:tblCellSpacing w:w="0" w:type="dxa"/>
        </w:trPr>
        <w:tc>
          <w:tcPr>
            <w:tcW w:w="90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3C9A8"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A dokumentum jellege: Nyilvános</w:t>
            </w:r>
          </w:p>
          <w:p w14:paraId="1D7C220D"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 xml:space="preserve">Megtalálható: </w:t>
            </w:r>
            <w:hyperlink r:id="rId8" w:history="1">
              <w:r w:rsidRPr="00F36A21">
                <w:rPr>
                  <w:rFonts w:ascii="Times New Roman" w:eastAsia="Times New Roman" w:hAnsi="Times New Roman" w:cs="Times New Roman"/>
                  <w:b/>
                  <w:bCs/>
                  <w:color w:val="0563C1"/>
                  <w:sz w:val="24"/>
                  <w:szCs w:val="24"/>
                  <w:u w:val="single"/>
                  <w:lang w:eastAsia="hu-HU"/>
                </w:rPr>
                <w:t>www.bakonyszentlaszlo.hu</w:t>
              </w:r>
            </w:hyperlink>
          </w:p>
        </w:tc>
      </w:tr>
      <w:tr w:rsidR="00F36A21" w:rsidRPr="00F36A21" w14:paraId="28BA12C3" w14:textId="77777777" w:rsidTr="00F36A21">
        <w:trPr>
          <w:tblCellSpacing w:w="0" w:type="dxa"/>
        </w:trPr>
        <w:tc>
          <w:tcPr>
            <w:tcW w:w="90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8F19A"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Verziószám:</w:t>
            </w:r>
          </w:p>
          <w:p w14:paraId="5FE96AF9"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I. eredeti példány</w:t>
            </w:r>
          </w:p>
          <w:p w14:paraId="18B9BDFB"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tc>
      </w:tr>
      <w:tr w:rsidR="00F36A21" w:rsidRPr="00F36A21" w14:paraId="700317D3" w14:textId="77777777" w:rsidTr="00F36A21">
        <w:trPr>
          <w:tblCellSpacing w:w="0" w:type="dxa"/>
        </w:trPr>
        <w:tc>
          <w:tcPr>
            <w:tcW w:w="90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E8EBF"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Iktatószám:</w:t>
            </w:r>
          </w:p>
          <w:p w14:paraId="7D66E8EF" w14:textId="77777777" w:rsidR="00F36A21" w:rsidRPr="00F36A21" w:rsidRDefault="00F36A21" w:rsidP="00145880">
            <w:pPr>
              <w:spacing w:after="0" w:line="360" w:lineRule="auto"/>
              <w:jc w:val="center"/>
              <w:rPr>
                <w:rFonts w:ascii="Times New Roman" w:eastAsia="Times New Roman" w:hAnsi="Times New Roman" w:cs="Times New Roman"/>
                <w:color w:val="000000"/>
                <w:sz w:val="24"/>
                <w:szCs w:val="24"/>
                <w:lang w:eastAsia="hu-HU"/>
              </w:rPr>
            </w:pPr>
          </w:p>
        </w:tc>
      </w:tr>
    </w:tbl>
    <w:p w14:paraId="41B5F55C" w14:textId="5320EA5E" w:rsid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30CBE9F9" w14:textId="19DBB66C" w:rsidR="00E7253F" w:rsidRDefault="00E7253F" w:rsidP="00002F02">
      <w:pPr>
        <w:spacing w:after="0" w:line="360" w:lineRule="auto"/>
        <w:jc w:val="both"/>
        <w:rPr>
          <w:rFonts w:ascii="Times New Roman" w:eastAsia="Times New Roman" w:hAnsi="Times New Roman" w:cs="Times New Roman"/>
          <w:color w:val="000000"/>
          <w:sz w:val="24"/>
          <w:szCs w:val="24"/>
          <w:lang w:eastAsia="hu-HU"/>
        </w:rPr>
      </w:pPr>
    </w:p>
    <w:p w14:paraId="1CF21338" w14:textId="0DD817D9" w:rsidR="00E7253F" w:rsidRDefault="00E7253F" w:rsidP="00002F02">
      <w:pPr>
        <w:spacing w:after="0" w:line="360" w:lineRule="auto"/>
        <w:jc w:val="both"/>
        <w:rPr>
          <w:rFonts w:ascii="Times New Roman" w:eastAsia="Times New Roman" w:hAnsi="Times New Roman" w:cs="Times New Roman"/>
          <w:color w:val="000000"/>
          <w:sz w:val="24"/>
          <w:szCs w:val="24"/>
          <w:lang w:eastAsia="hu-HU"/>
        </w:rPr>
      </w:pPr>
    </w:p>
    <w:p w14:paraId="071FE96E" w14:textId="77777777" w:rsidR="00E7253F" w:rsidRPr="00F36A21" w:rsidRDefault="00E7253F" w:rsidP="00002F02">
      <w:pPr>
        <w:spacing w:after="0" w:line="360" w:lineRule="auto"/>
        <w:jc w:val="both"/>
        <w:rPr>
          <w:rFonts w:ascii="Times New Roman" w:eastAsia="Times New Roman" w:hAnsi="Times New Roman" w:cs="Times New Roman"/>
          <w:color w:val="000000"/>
          <w:sz w:val="24"/>
          <w:szCs w:val="24"/>
          <w:lang w:eastAsia="hu-HU"/>
        </w:rPr>
      </w:pPr>
    </w:p>
    <w:sdt>
      <w:sdtPr>
        <w:rPr>
          <w:rFonts w:asciiTheme="minorHAnsi" w:eastAsiaTheme="minorHAnsi" w:hAnsiTheme="minorHAnsi" w:cstheme="minorBidi"/>
          <w:color w:val="auto"/>
          <w:sz w:val="22"/>
          <w:szCs w:val="22"/>
          <w:lang w:eastAsia="en-US"/>
        </w:rPr>
        <w:id w:val="-536745098"/>
        <w:docPartObj>
          <w:docPartGallery w:val="Table of Contents"/>
          <w:docPartUnique/>
        </w:docPartObj>
      </w:sdtPr>
      <w:sdtEndPr>
        <w:rPr>
          <w:b/>
          <w:bCs/>
        </w:rPr>
      </w:sdtEndPr>
      <w:sdtContent>
        <w:p w14:paraId="7C92A010" w14:textId="77777777" w:rsidR="00002F02" w:rsidRDefault="00002F02">
          <w:pPr>
            <w:pStyle w:val="Tartalomjegyzkcmsora"/>
          </w:pPr>
          <w:r>
            <w:t>Tartalomjegyzék</w:t>
          </w:r>
        </w:p>
        <w:p w14:paraId="20137742" w14:textId="77777777" w:rsidR="001B4023" w:rsidRDefault="00002F02">
          <w:pPr>
            <w:pStyle w:val="TJ1"/>
            <w:tabs>
              <w:tab w:val="right" w:leader="dot" w:pos="9062"/>
            </w:tabs>
            <w:rPr>
              <w:rFonts w:eastAsiaTheme="minorEastAsia"/>
              <w:noProof/>
              <w:lang w:eastAsia="hu-HU"/>
            </w:rPr>
          </w:pPr>
          <w:r>
            <w:rPr>
              <w:b/>
              <w:bCs/>
            </w:rPr>
            <w:fldChar w:fldCharType="begin"/>
          </w:r>
          <w:r>
            <w:rPr>
              <w:b/>
              <w:bCs/>
            </w:rPr>
            <w:instrText xml:space="preserve"> TOC \o "1-3" \h \z \u </w:instrText>
          </w:r>
          <w:r>
            <w:rPr>
              <w:b/>
              <w:bCs/>
            </w:rPr>
            <w:fldChar w:fldCharType="separate"/>
          </w:r>
          <w:hyperlink w:anchor="_Toc42073649" w:history="1">
            <w:r w:rsidR="001B4023" w:rsidRPr="004D0428">
              <w:rPr>
                <w:rStyle w:val="Hiperhivatkozs"/>
                <w:noProof/>
              </w:rPr>
              <w:t>1. Általános rész</w:t>
            </w:r>
            <w:r w:rsidR="001B4023">
              <w:rPr>
                <w:noProof/>
                <w:webHidden/>
              </w:rPr>
              <w:tab/>
            </w:r>
            <w:r w:rsidR="001B4023">
              <w:rPr>
                <w:noProof/>
                <w:webHidden/>
              </w:rPr>
              <w:fldChar w:fldCharType="begin"/>
            </w:r>
            <w:r w:rsidR="001B4023">
              <w:rPr>
                <w:noProof/>
                <w:webHidden/>
              </w:rPr>
              <w:instrText xml:space="preserve"> PAGEREF _Toc42073649 \h </w:instrText>
            </w:r>
            <w:r w:rsidR="001B4023">
              <w:rPr>
                <w:noProof/>
                <w:webHidden/>
              </w:rPr>
            </w:r>
            <w:r w:rsidR="001B4023">
              <w:rPr>
                <w:noProof/>
                <w:webHidden/>
              </w:rPr>
              <w:fldChar w:fldCharType="separate"/>
            </w:r>
            <w:r w:rsidR="001B4023">
              <w:rPr>
                <w:noProof/>
                <w:webHidden/>
              </w:rPr>
              <w:t>6</w:t>
            </w:r>
            <w:r w:rsidR="001B4023">
              <w:rPr>
                <w:noProof/>
                <w:webHidden/>
              </w:rPr>
              <w:fldChar w:fldCharType="end"/>
            </w:r>
          </w:hyperlink>
        </w:p>
        <w:p w14:paraId="25D2D2C1" w14:textId="77777777" w:rsidR="001B4023" w:rsidRDefault="00E7253F">
          <w:pPr>
            <w:pStyle w:val="TJ1"/>
            <w:tabs>
              <w:tab w:val="right" w:leader="dot" w:pos="9062"/>
            </w:tabs>
            <w:rPr>
              <w:rFonts w:eastAsiaTheme="minorEastAsia"/>
              <w:noProof/>
              <w:lang w:eastAsia="hu-HU"/>
            </w:rPr>
          </w:pPr>
          <w:hyperlink w:anchor="_Toc42073650" w:history="1">
            <w:r w:rsidR="001B4023" w:rsidRPr="004D0428">
              <w:rPr>
                <w:rStyle w:val="Hiperhivatkozs"/>
                <w:noProof/>
              </w:rPr>
              <w:t>2. Kiemelt célok</w:t>
            </w:r>
            <w:r w:rsidR="001B4023">
              <w:rPr>
                <w:noProof/>
                <w:webHidden/>
              </w:rPr>
              <w:tab/>
            </w:r>
            <w:r w:rsidR="001B4023">
              <w:rPr>
                <w:noProof/>
                <w:webHidden/>
              </w:rPr>
              <w:fldChar w:fldCharType="begin"/>
            </w:r>
            <w:r w:rsidR="001B4023">
              <w:rPr>
                <w:noProof/>
                <w:webHidden/>
              </w:rPr>
              <w:instrText xml:space="preserve"> PAGEREF _Toc42073650 \h </w:instrText>
            </w:r>
            <w:r w:rsidR="001B4023">
              <w:rPr>
                <w:noProof/>
                <w:webHidden/>
              </w:rPr>
            </w:r>
            <w:r w:rsidR="001B4023">
              <w:rPr>
                <w:noProof/>
                <w:webHidden/>
              </w:rPr>
              <w:fldChar w:fldCharType="separate"/>
            </w:r>
            <w:r w:rsidR="001B4023">
              <w:rPr>
                <w:noProof/>
                <w:webHidden/>
              </w:rPr>
              <w:t>6</w:t>
            </w:r>
            <w:r w:rsidR="001B4023">
              <w:rPr>
                <w:noProof/>
                <w:webHidden/>
              </w:rPr>
              <w:fldChar w:fldCharType="end"/>
            </w:r>
          </w:hyperlink>
        </w:p>
        <w:p w14:paraId="23EBFD4C" w14:textId="77777777" w:rsidR="001B4023" w:rsidRDefault="00E7253F">
          <w:pPr>
            <w:pStyle w:val="TJ1"/>
            <w:tabs>
              <w:tab w:val="right" w:leader="dot" w:pos="9062"/>
            </w:tabs>
            <w:rPr>
              <w:rFonts w:eastAsiaTheme="minorEastAsia"/>
              <w:noProof/>
              <w:lang w:eastAsia="hu-HU"/>
            </w:rPr>
          </w:pPr>
          <w:hyperlink w:anchor="_Toc42073651" w:history="1">
            <w:r w:rsidR="001B4023" w:rsidRPr="004D0428">
              <w:rPr>
                <w:rStyle w:val="Hiperhivatkozs"/>
                <w:noProof/>
              </w:rPr>
              <w:t>3. Szociális hátrányok csökkentését szolgáló intézkedések</w:t>
            </w:r>
            <w:r w:rsidR="001B4023">
              <w:rPr>
                <w:noProof/>
                <w:webHidden/>
              </w:rPr>
              <w:tab/>
            </w:r>
            <w:r w:rsidR="001B4023">
              <w:rPr>
                <w:noProof/>
                <w:webHidden/>
              </w:rPr>
              <w:fldChar w:fldCharType="begin"/>
            </w:r>
            <w:r w:rsidR="001B4023">
              <w:rPr>
                <w:noProof/>
                <w:webHidden/>
              </w:rPr>
              <w:instrText xml:space="preserve"> PAGEREF _Toc42073651 \h </w:instrText>
            </w:r>
            <w:r w:rsidR="001B4023">
              <w:rPr>
                <w:noProof/>
                <w:webHidden/>
              </w:rPr>
            </w:r>
            <w:r w:rsidR="001B4023">
              <w:rPr>
                <w:noProof/>
                <w:webHidden/>
              </w:rPr>
              <w:fldChar w:fldCharType="separate"/>
            </w:r>
            <w:r w:rsidR="001B4023">
              <w:rPr>
                <w:noProof/>
                <w:webHidden/>
              </w:rPr>
              <w:t>7</w:t>
            </w:r>
            <w:r w:rsidR="001B4023">
              <w:rPr>
                <w:noProof/>
                <w:webHidden/>
              </w:rPr>
              <w:fldChar w:fldCharType="end"/>
            </w:r>
          </w:hyperlink>
        </w:p>
        <w:p w14:paraId="2F611584" w14:textId="77777777" w:rsidR="001B4023" w:rsidRDefault="00E7253F">
          <w:pPr>
            <w:pStyle w:val="TJ2"/>
            <w:tabs>
              <w:tab w:val="right" w:leader="dot" w:pos="9062"/>
            </w:tabs>
            <w:rPr>
              <w:rFonts w:eastAsiaTheme="minorEastAsia"/>
              <w:noProof/>
              <w:lang w:eastAsia="hu-HU"/>
            </w:rPr>
          </w:pPr>
          <w:hyperlink w:anchor="_Toc42073652" w:history="1">
            <w:r w:rsidR="001B4023" w:rsidRPr="004D0428">
              <w:rPr>
                <w:rStyle w:val="Hiperhivatkozs"/>
                <w:noProof/>
              </w:rPr>
              <w:t>3.1. Személyes gondoskodás keretébe tartozó gyermekjóléti alapellátások</w:t>
            </w:r>
            <w:r w:rsidR="001B4023">
              <w:rPr>
                <w:noProof/>
                <w:webHidden/>
              </w:rPr>
              <w:tab/>
            </w:r>
            <w:r w:rsidR="001B4023">
              <w:rPr>
                <w:noProof/>
                <w:webHidden/>
              </w:rPr>
              <w:fldChar w:fldCharType="begin"/>
            </w:r>
            <w:r w:rsidR="001B4023">
              <w:rPr>
                <w:noProof/>
                <w:webHidden/>
              </w:rPr>
              <w:instrText xml:space="preserve"> PAGEREF _Toc42073652 \h </w:instrText>
            </w:r>
            <w:r w:rsidR="001B4023">
              <w:rPr>
                <w:noProof/>
                <w:webHidden/>
              </w:rPr>
            </w:r>
            <w:r w:rsidR="001B4023">
              <w:rPr>
                <w:noProof/>
                <w:webHidden/>
              </w:rPr>
              <w:fldChar w:fldCharType="separate"/>
            </w:r>
            <w:r w:rsidR="001B4023">
              <w:rPr>
                <w:noProof/>
                <w:webHidden/>
              </w:rPr>
              <w:t>8</w:t>
            </w:r>
            <w:r w:rsidR="001B4023">
              <w:rPr>
                <w:noProof/>
                <w:webHidden/>
              </w:rPr>
              <w:fldChar w:fldCharType="end"/>
            </w:r>
          </w:hyperlink>
        </w:p>
        <w:p w14:paraId="3A8338AD" w14:textId="77777777" w:rsidR="001B4023" w:rsidRDefault="00E7253F">
          <w:pPr>
            <w:pStyle w:val="TJ3"/>
            <w:tabs>
              <w:tab w:val="right" w:leader="dot" w:pos="9062"/>
            </w:tabs>
            <w:rPr>
              <w:rFonts w:eastAsiaTheme="minorEastAsia"/>
              <w:noProof/>
              <w:lang w:eastAsia="hu-HU"/>
            </w:rPr>
          </w:pPr>
          <w:hyperlink w:anchor="_Toc42073653" w:history="1">
            <w:r w:rsidR="001B4023" w:rsidRPr="004D0428">
              <w:rPr>
                <w:rStyle w:val="Hiperhivatkozs"/>
                <w:noProof/>
              </w:rPr>
              <w:t>3.1.1. Pénzbeli ellátások</w:t>
            </w:r>
            <w:r w:rsidR="001B4023">
              <w:rPr>
                <w:noProof/>
                <w:webHidden/>
              </w:rPr>
              <w:tab/>
            </w:r>
            <w:r w:rsidR="001B4023">
              <w:rPr>
                <w:noProof/>
                <w:webHidden/>
              </w:rPr>
              <w:fldChar w:fldCharType="begin"/>
            </w:r>
            <w:r w:rsidR="001B4023">
              <w:rPr>
                <w:noProof/>
                <w:webHidden/>
              </w:rPr>
              <w:instrText xml:space="preserve"> PAGEREF _Toc42073653 \h </w:instrText>
            </w:r>
            <w:r w:rsidR="001B4023">
              <w:rPr>
                <w:noProof/>
                <w:webHidden/>
              </w:rPr>
            </w:r>
            <w:r w:rsidR="001B4023">
              <w:rPr>
                <w:noProof/>
                <w:webHidden/>
              </w:rPr>
              <w:fldChar w:fldCharType="separate"/>
            </w:r>
            <w:r w:rsidR="001B4023">
              <w:rPr>
                <w:noProof/>
                <w:webHidden/>
              </w:rPr>
              <w:t>8</w:t>
            </w:r>
            <w:r w:rsidR="001B4023">
              <w:rPr>
                <w:noProof/>
                <w:webHidden/>
              </w:rPr>
              <w:fldChar w:fldCharType="end"/>
            </w:r>
          </w:hyperlink>
        </w:p>
        <w:p w14:paraId="572228E0" w14:textId="77777777" w:rsidR="001B4023" w:rsidRDefault="00E7253F">
          <w:pPr>
            <w:pStyle w:val="TJ3"/>
            <w:tabs>
              <w:tab w:val="right" w:leader="dot" w:pos="9062"/>
            </w:tabs>
            <w:rPr>
              <w:rFonts w:eastAsiaTheme="minorEastAsia"/>
              <w:noProof/>
              <w:lang w:eastAsia="hu-HU"/>
            </w:rPr>
          </w:pPr>
          <w:hyperlink w:anchor="_Toc42073654" w:history="1">
            <w:r w:rsidR="001B4023" w:rsidRPr="004D0428">
              <w:rPr>
                <w:rStyle w:val="Hiperhivatkozs"/>
                <w:noProof/>
              </w:rPr>
              <w:t>3.1.2.Természetben nyújtott támogatás</w:t>
            </w:r>
            <w:r w:rsidR="001B4023">
              <w:rPr>
                <w:noProof/>
                <w:webHidden/>
              </w:rPr>
              <w:tab/>
            </w:r>
            <w:r w:rsidR="001B4023">
              <w:rPr>
                <w:noProof/>
                <w:webHidden/>
              </w:rPr>
              <w:fldChar w:fldCharType="begin"/>
            </w:r>
            <w:r w:rsidR="001B4023">
              <w:rPr>
                <w:noProof/>
                <w:webHidden/>
              </w:rPr>
              <w:instrText xml:space="preserve"> PAGEREF _Toc42073654 \h </w:instrText>
            </w:r>
            <w:r w:rsidR="001B4023">
              <w:rPr>
                <w:noProof/>
                <w:webHidden/>
              </w:rPr>
            </w:r>
            <w:r w:rsidR="001B4023">
              <w:rPr>
                <w:noProof/>
                <w:webHidden/>
              </w:rPr>
              <w:fldChar w:fldCharType="separate"/>
            </w:r>
            <w:r w:rsidR="001B4023">
              <w:rPr>
                <w:noProof/>
                <w:webHidden/>
              </w:rPr>
              <w:t>8</w:t>
            </w:r>
            <w:r w:rsidR="001B4023">
              <w:rPr>
                <w:noProof/>
                <w:webHidden/>
              </w:rPr>
              <w:fldChar w:fldCharType="end"/>
            </w:r>
          </w:hyperlink>
        </w:p>
        <w:p w14:paraId="54870605" w14:textId="77777777" w:rsidR="001B4023" w:rsidRDefault="00E7253F">
          <w:pPr>
            <w:pStyle w:val="TJ3"/>
            <w:tabs>
              <w:tab w:val="right" w:leader="dot" w:pos="9062"/>
            </w:tabs>
            <w:rPr>
              <w:rFonts w:eastAsiaTheme="minorEastAsia"/>
              <w:noProof/>
              <w:lang w:eastAsia="hu-HU"/>
            </w:rPr>
          </w:pPr>
          <w:hyperlink w:anchor="_Toc42073655" w:history="1">
            <w:r w:rsidR="001B4023" w:rsidRPr="004D0428">
              <w:rPr>
                <w:rStyle w:val="Hiperhivatkozs"/>
                <w:noProof/>
              </w:rPr>
              <w:t>3.1.3. A szociális hátrányok enyhítése</w:t>
            </w:r>
            <w:r w:rsidR="001B4023">
              <w:rPr>
                <w:noProof/>
                <w:webHidden/>
              </w:rPr>
              <w:tab/>
            </w:r>
            <w:r w:rsidR="001B4023">
              <w:rPr>
                <w:noProof/>
                <w:webHidden/>
              </w:rPr>
              <w:fldChar w:fldCharType="begin"/>
            </w:r>
            <w:r w:rsidR="001B4023">
              <w:rPr>
                <w:noProof/>
                <w:webHidden/>
              </w:rPr>
              <w:instrText xml:space="preserve"> PAGEREF _Toc42073655 \h </w:instrText>
            </w:r>
            <w:r w:rsidR="001B4023">
              <w:rPr>
                <w:noProof/>
                <w:webHidden/>
              </w:rPr>
            </w:r>
            <w:r w:rsidR="001B4023">
              <w:rPr>
                <w:noProof/>
                <w:webHidden/>
              </w:rPr>
              <w:fldChar w:fldCharType="separate"/>
            </w:r>
            <w:r w:rsidR="001B4023">
              <w:rPr>
                <w:noProof/>
                <w:webHidden/>
              </w:rPr>
              <w:t>8</w:t>
            </w:r>
            <w:r w:rsidR="001B4023">
              <w:rPr>
                <w:noProof/>
                <w:webHidden/>
              </w:rPr>
              <w:fldChar w:fldCharType="end"/>
            </w:r>
          </w:hyperlink>
        </w:p>
        <w:p w14:paraId="5AFED631" w14:textId="77777777" w:rsidR="001B4023" w:rsidRDefault="00E7253F">
          <w:pPr>
            <w:pStyle w:val="TJ1"/>
            <w:tabs>
              <w:tab w:val="right" w:leader="dot" w:pos="9062"/>
            </w:tabs>
            <w:rPr>
              <w:rFonts w:eastAsiaTheme="minorEastAsia"/>
              <w:noProof/>
              <w:lang w:eastAsia="hu-HU"/>
            </w:rPr>
          </w:pPr>
          <w:hyperlink w:anchor="_Toc42073656" w:history="1">
            <w:r w:rsidR="001B4023" w:rsidRPr="004D0428">
              <w:rPr>
                <w:rStyle w:val="Hiperhivatkozs"/>
                <w:noProof/>
              </w:rPr>
              <w:t>4. Szülők, óvodások, pedagógusok együttműködésének formái</w:t>
            </w:r>
            <w:r w:rsidR="001B4023">
              <w:rPr>
                <w:noProof/>
                <w:webHidden/>
              </w:rPr>
              <w:tab/>
            </w:r>
            <w:r w:rsidR="001B4023">
              <w:rPr>
                <w:noProof/>
                <w:webHidden/>
              </w:rPr>
              <w:fldChar w:fldCharType="begin"/>
            </w:r>
            <w:r w:rsidR="001B4023">
              <w:rPr>
                <w:noProof/>
                <w:webHidden/>
              </w:rPr>
              <w:instrText xml:space="preserve"> PAGEREF _Toc42073656 \h </w:instrText>
            </w:r>
            <w:r w:rsidR="001B4023">
              <w:rPr>
                <w:noProof/>
                <w:webHidden/>
              </w:rPr>
            </w:r>
            <w:r w:rsidR="001B4023">
              <w:rPr>
                <w:noProof/>
                <w:webHidden/>
              </w:rPr>
              <w:fldChar w:fldCharType="separate"/>
            </w:r>
            <w:r w:rsidR="001B4023">
              <w:rPr>
                <w:noProof/>
                <w:webHidden/>
              </w:rPr>
              <w:t>9</w:t>
            </w:r>
            <w:r w:rsidR="001B4023">
              <w:rPr>
                <w:noProof/>
                <w:webHidden/>
              </w:rPr>
              <w:fldChar w:fldCharType="end"/>
            </w:r>
          </w:hyperlink>
        </w:p>
        <w:p w14:paraId="7D6BF09C" w14:textId="77777777" w:rsidR="001B4023" w:rsidRDefault="00E7253F">
          <w:pPr>
            <w:pStyle w:val="TJ1"/>
            <w:tabs>
              <w:tab w:val="right" w:leader="dot" w:pos="9062"/>
            </w:tabs>
            <w:rPr>
              <w:rFonts w:eastAsiaTheme="minorEastAsia"/>
              <w:noProof/>
              <w:lang w:eastAsia="hu-HU"/>
            </w:rPr>
          </w:pPr>
          <w:hyperlink w:anchor="_Toc42073657" w:history="1">
            <w:r w:rsidR="001B4023" w:rsidRPr="004D0428">
              <w:rPr>
                <w:rStyle w:val="Hiperhivatkozs"/>
                <w:noProof/>
              </w:rPr>
              <w:t>5. Az óvoda egészségnevelési programja</w:t>
            </w:r>
            <w:r w:rsidR="001B4023">
              <w:rPr>
                <w:noProof/>
                <w:webHidden/>
              </w:rPr>
              <w:tab/>
            </w:r>
            <w:r w:rsidR="001B4023">
              <w:rPr>
                <w:noProof/>
                <w:webHidden/>
              </w:rPr>
              <w:fldChar w:fldCharType="begin"/>
            </w:r>
            <w:r w:rsidR="001B4023">
              <w:rPr>
                <w:noProof/>
                <w:webHidden/>
              </w:rPr>
              <w:instrText xml:space="preserve"> PAGEREF _Toc42073657 \h </w:instrText>
            </w:r>
            <w:r w:rsidR="001B4023">
              <w:rPr>
                <w:noProof/>
                <w:webHidden/>
              </w:rPr>
            </w:r>
            <w:r w:rsidR="001B4023">
              <w:rPr>
                <w:noProof/>
                <w:webHidden/>
              </w:rPr>
              <w:fldChar w:fldCharType="separate"/>
            </w:r>
            <w:r w:rsidR="001B4023">
              <w:rPr>
                <w:noProof/>
                <w:webHidden/>
              </w:rPr>
              <w:t>10</w:t>
            </w:r>
            <w:r w:rsidR="001B4023">
              <w:rPr>
                <w:noProof/>
                <w:webHidden/>
              </w:rPr>
              <w:fldChar w:fldCharType="end"/>
            </w:r>
          </w:hyperlink>
        </w:p>
        <w:p w14:paraId="30FA9692" w14:textId="77777777" w:rsidR="001B4023" w:rsidRDefault="00E7253F">
          <w:pPr>
            <w:pStyle w:val="TJ1"/>
            <w:tabs>
              <w:tab w:val="right" w:leader="dot" w:pos="9062"/>
            </w:tabs>
            <w:rPr>
              <w:rFonts w:eastAsiaTheme="minorEastAsia"/>
              <w:noProof/>
              <w:lang w:eastAsia="hu-HU"/>
            </w:rPr>
          </w:pPr>
          <w:hyperlink w:anchor="_Toc42073658" w:history="1">
            <w:r w:rsidR="001B4023" w:rsidRPr="004D0428">
              <w:rPr>
                <w:rStyle w:val="Hiperhivatkozs"/>
                <w:rFonts w:ascii="Times New Roman" w:hAnsi="Times New Roman" w:cs="Times New Roman"/>
                <w:b/>
                <w:bCs/>
                <w:noProof/>
                <w:lang w:eastAsia="hu-HU"/>
              </w:rPr>
              <w:t>5.1.Alapelvek</w:t>
            </w:r>
            <w:r w:rsidR="001B4023" w:rsidRPr="004D0428">
              <w:rPr>
                <w:rStyle w:val="Hiperhivatkozs"/>
                <w:rFonts w:ascii="Times New Roman" w:eastAsia="Times New Roman" w:hAnsi="Times New Roman" w:cs="Times New Roman"/>
                <w:b/>
                <w:bCs/>
                <w:noProof/>
                <w:kern w:val="36"/>
                <w:lang w:eastAsia="hu-HU"/>
              </w:rPr>
              <w:t>:</w:t>
            </w:r>
            <w:r w:rsidR="001B4023">
              <w:rPr>
                <w:noProof/>
                <w:webHidden/>
              </w:rPr>
              <w:tab/>
            </w:r>
            <w:r w:rsidR="001B4023">
              <w:rPr>
                <w:noProof/>
                <w:webHidden/>
              </w:rPr>
              <w:fldChar w:fldCharType="begin"/>
            </w:r>
            <w:r w:rsidR="001B4023">
              <w:rPr>
                <w:noProof/>
                <w:webHidden/>
              </w:rPr>
              <w:instrText xml:space="preserve"> PAGEREF _Toc42073658 \h </w:instrText>
            </w:r>
            <w:r w:rsidR="001B4023">
              <w:rPr>
                <w:noProof/>
                <w:webHidden/>
              </w:rPr>
            </w:r>
            <w:r w:rsidR="001B4023">
              <w:rPr>
                <w:noProof/>
                <w:webHidden/>
              </w:rPr>
              <w:fldChar w:fldCharType="separate"/>
            </w:r>
            <w:r w:rsidR="001B4023">
              <w:rPr>
                <w:noProof/>
                <w:webHidden/>
              </w:rPr>
              <w:t>10</w:t>
            </w:r>
            <w:r w:rsidR="001B4023">
              <w:rPr>
                <w:noProof/>
                <w:webHidden/>
              </w:rPr>
              <w:fldChar w:fldCharType="end"/>
            </w:r>
          </w:hyperlink>
        </w:p>
        <w:p w14:paraId="186F294C" w14:textId="77777777" w:rsidR="001B4023" w:rsidRDefault="00E7253F">
          <w:pPr>
            <w:pStyle w:val="TJ2"/>
            <w:tabs>
              <w:tab w:val="right" w:leader="dot" w:pos="9062"/>
            </w:tabs>
            <w:rPr>
              <w:rFonts w:eastAsiaTheme="minorEastAsia"/>
              <w:noProof/>
              <w:lang w:eastAsia="hu-HU"/>
            </w:rPr>
          </w:pPr>
          <w:hyperlink w:anchor="_Toc42073659" w:history="1">
            <w:r w:rsidR="001B4023" w:rsidRPr="004D0428">
              <w:rPr>
                <w:rStyle w:val="Hiperhivatkozs"/>
                <w:noProof/>
              </w:rPr>
              <w:t>5.2. Az óvoda egészségnevelési célja</w:t>
            </w:r>
            <w:r w:rsidR="001B4023">
              <w:rPr>
                <w:noProof/>
                <w:webHidden/>
              </w:rPr>
              <w:tab/>
            </w:r>
            <w:r w:rsidR="001B4023">
              <w:rPr>
                <w:noProof/>
                <w:webHidden/>
              </w:rPr>
              <w:fldChar w:fldCharType="begin"/>
            </w:r>
            <w:r w:rsidR="001B4023">
              <w:rPr>
                <w:noProof/>
                <w:webHidden/>
              </w:rPr>
              <w:instrText xml:space="preserve"> PAGEREF _Toc42073659 \h </w:instrText>
            </w:r>
            <w:r w:rsidR="001B4023">
              <w:rPr>
                <w:noProof/>
                <w:webHidden/>
              </w:rPr>
            </w:r>
            <w:r w:rsidR="001B4023">
              <w:rPr>
                <w:noProof/>
                <w:webHidden/>
              </w:rPr>
              <w:fldChar w:fldCharType="separate"/>
            </w:r>
            <w:r w:rsidR="001B4023">
              <w:rPr>
                <w:noProof/>
                <w:webHidden/>
              </w:rPr>
              <w:t>11</w:t>
            </w:r>
            <w:r w:rsidR="001B4023">
              <w:rPr>
                <w:noProof/>
                <w:webHidden/>
              </w:rPr>
              <w:fldChar w:fldCharType="end"/>
            </w:r>
          </w:hyperlink>
        </w:p>
        <w:p w14:paraId="7B8FFC4E" w14:textId="77777777" w:rsidR="001B4023" w:rsidRDefault="00E7253F">
          <w:pPr>
            <w:pStyle w:val="TJ2"/>
            <w:tabs>
              <w:tab w:val="right" w:leader="dot" w:pos="9062"/>
            </w:tabs>
            <w:rPr>
              <w:rFonts w:eastAsiaTheme="minorEastAsia"/>
              <w:noProof/>
              <w:lang w:eastAsia="hu-HU"/>
            </w:rPr>
          </w:pPr>
          <w:hyperlink w:anchor="_Toc42073660" w:history="1">
            <w:r w:rsidR="001B4023" w:rsidRPr="004D0428">
              <w:rPr>
                <w:rStyle w:val="Hiperhivatkozs"/>
                <w:noProof/>
              </w:rPr>
              <w:t>5.3. Egészségnevelési feladatok</w:t>
            </w:r>
            <w:r w:rsidR="001B4023">
              <w:rPr>
                <w:noProof/>
                <w:webHidden/>
              </w:rPr>
              <w:tab/>
            </w:r>
            <w:r w:rsidR="001B4023">
              <w:rPr>
                <w:noProof/>
                <w:webHidden/>
              </w:rPr>
              <w:fldChar w:fldCharType="begin"/>
            </w:r>
            <w:r w:rsidR="001B4023">
              <w:rPr>
                <w:noProof/>
                <w:webHidden/>
              </w:rPr>
              <w:instrText xml:space="preserve"> PAGEREF _Toc42073660 \h </w:instrText>
            </w:r>
            <w:r w:rsidR="001B4023">
              <w:rPr>
                <w:noProof/>
                <w:webHidden/>
              </w:rPr>
            </w:r>
            <w:r w:rsidR="001B4023">
              <w:rPr>
                <w:noProof/>
                <w:webHidden/>
              </w:rPr>
              <w:fldChar w:fldCharType="separate"/>
            </w:r>
            <w:r w:rsidR="001B4023">
              <w:rPr>
                <w:noProof/>
                <w:webHidden/>
              </w:rPr>
              <w:t>11</w:t>
            </w:r>
            <w:r w:rsidR="001B4023">
              <w:rPr>
                <w:noProof/>
                <w:webHidden/>
              </w:rPr>
              <w:fldChar w:fldCharType="end"/>
            </w:r>
          </w:hyperlink>
        </w:p>
        <w:p w14:paraId="5DCF4946" w14:textId="77777777" w:rsidR="001B4023" w:rsidRDefault="00E7253F">
          <w:pPr>
            <w:pStyle w:val="TJ3"/>
            <w:tabs>
              <w:tab w:val="right" w:leader="dot" w:pos="9062"/>
            </w:tabs>
            <w:rPr>
              <w:rFonts w:eastAsiaTheme="minorEastAsia"/>
              <w:noProof/>
              <w:lang w:eastAsia="hu-HU"/>
            </w:rPr>
          </w:pPr>
          <w:hyperlink w:anchor="_Toc42073661" w:history="1">
            <w:r w:rsidR="001B4023" w:rsidRPr="004D0428">
              <w:rPr>
                <w:rStyle w:val="Hiperhivatkozs"/>
                <w:noProof/>
              </w:rPr>
              <w:t>5.3.1. Higiénés magatartásra nevelés</w:t>
            </w:r>
            <w:r w:rsidR="001B4023">
              <w:rPr>
                <w:noProof/>
                <w:webHidden/>
              </w:rPr>
              <w:tab/>
            </w:r>
            <w:r w:rsidR="001B4023">
              <w:rPr>
                <w:noProof/>
                <w:webHidden/>
              </w:rPr>
              <w:fldChar w:fldCharType="begin"/>
            </w:r>
            <w:r w:rsidR="001B4023">
              <w:rPr>
                <w:noProof/>
                <w:webHidden/>
              </w:rPr>
              <w:instrText xml:space="preserve"> PAGEREF _Toc42073661 \h </w:instrText>
            </w:r>
            <w:r w:rsidR="001B4023">
              <w:rPr>
                <w:noProof/>
                <w:webHidden/>
              </w:rPr>
            </w:r>
            <w:r w:rsidR="001B4023">
              <w:rPr>
                <w:noProof/>
                <w:webHidden/>
              </w:rPr>
              <w:fldChar w:fldCharType="separate"/>
            </w:r>
            <w:r w:rsidR="001B4023">
              <w:rPr>
                <w:noProof/>
                <w:webHidden/>
              </w:rPr>
              <w:t>11</w:t>
            </w:r>
            <w:r w:rsidR="001B4023">
              <w:rPr>
                <w:noProof/>
                <w:webHidden/>
              </w:rPr>
              <w:fldChar w:fldCharType="end"/>
            </w:r>
          </w:hyperlink>
        </w:p>
        <w:p w14:paraId="743AF5E4" w14:textId="77777777" w:rsidR="001B4023" w:rsidRDefault="00E7253F">
          <w:pPr>
            <w:pStyle w:val="TJ3"/>
            <w:tabs>
              <w:tab w:val="right" w:leader="dot" w:pos="9062"/>
            </w:tabs>
            <w:rPr>
              <w:rFonts w:eastAsiaTheme="minorEastAsia"/>
              <w:noProof/>
              <w:lang w:eastAsia="hu-HU"/>
            </w:rPr>
          </w:pPr>
          <w:hyperlink w:anchor="_Toc42073662" w:history="1">
            <w:r w:rsidR="001B4023" w:rsidRPr="004D0428">
              <w:rPr>
                <w:rStyle w:val="Hiperhivatkozs"/>
                <w:noProof/>
              </w:rPr>
              <w:t>5.3.2. Egészséges táplálkozásra nevelés</w:t>
            </w:r>
            <w:r w:rsidR="001B4023">
              <w:rPr>
                <w:noProof/>
                <w:webHidden/>
              </w:rPr>
              <w:tab/>
            </w:r>
            <w:r w:rsidR="001B4023">
              <w:rPr>
                <w:noProof/>
                <w:webHidden/>
              </w:rPr>
              <w:fldChar w:fldCharType="begin"/>
            </w:r>
            <w:r w:rsidR="001B4023">
              <w:rPr>
                <w:noProof/>
                <w:webHidden/>
              </w:rPr>
              <w:instrText xml:space="preserve"> PAGEREF _Toc42073662 \h </w:instrText>
            </w:r>
            <w:r w:rsidR="001B4023">
              <w:rPr>
                <w:noProof/>
                <w:webHidden/>
              </w:rPr>
            </w:r>
            <w:r w:rsidR="001B4023">
              <w:rPr>
                <w:noProof/>
                <w:webHidden/>
              </w:rPr>
              <w:fldChar w:fldCharType="separate"/>
            </w:r>
            <w:r w:rsidR="001B4023">
              <w:rPr>
                <w:noProof/>
                <w:webHidden/>
              </w:rPr>
              <w:t>12</w:t>
            </w:r>
            <w:r w:rsidR="001B4023">
              <w:rPr>
                <w:noProof/>
                <w:webHidden/>
              </w:rPr>
              <w:fldChar w:fldCharType="end"/>
            </w:r>
          </w:hyperlink>
        </w:p>
        <w:p w14:paraId="14F82883" w14:textId="77777777" w:rsidR="001B4023" w:rsidRDefault="00E7253F">
          <w:pPr>
            <w:pStyle w:val="TJ3"/>
            <w:tabs>
              <w:tab w:val="right" w:leader="dot" w:pos="9062"/>
            </w:tabs>
            <w:rPr>
              <w:rFonts w:eastAsiaTheme="minorEastAsia"/>
              <w:noProof/>
              <w:lang w:eastAsia="hu-HU"/>
            </w:rPr>
          </w:pPr>
          <w:hyperlink w:anchor="_Toc42073663" w:history="1">
            <w:r w:rsidR="001B4023" w:rsidRPr="004D0428">
              <w:rPr>
                <w:rStyle w:val="Hiperhivatkozs"/>
                <w:noProof/>
              </w:rPr>
              <w:t>5.3.3. Egészséges mozgásfejlődés</w:t>
            </w:r>
            <w:r w:rsidR="001B4023">
              <w:rPr>
                <w:noProof/>
                <w:webHidden/>
              </w:rPr>
              <w:tab/>
            </w:r>
            <w:r w:rsidR="001B4023">
              <w:rPr>
                <w:noProof/>
                <w:webHidden/>
              </w:rPr>
              <w:fldChar w:fldCharType="begin"/>
            </w:r>
            <w:r w:rsidR="001B4023">
              <w:rPr>
                <w:noProof/>
                <w:webHidden/>
              </w:rPr>
              <w:instrText xml:space="preserve"> PAGEREF _Toc42073663 \h </w:instrText>
            </w:r>
            <w:r w:rsidR="001B4023">
              <w:rPr>
                <w:noProof/>
                <w:webHidden/>
              </w:rPr>
            </w:r>
            <w:r w:rsidR="001B4023">
              <w:rPr>
                <w:noProof/>
                <w:webHidden/>
              </w:rPr>
              <w:fldChar w:fldCharType="separate"/>
            </w:r>
            <w:r w:rsidR="001B4023">
              <w:rPr>
                <w:noProof/>
                <w:webHidden/>
              </w:rPr>
              <w:t>12</w:t>
            </w:r>
            <w:r w:rsidR="001B4023">
              <w:rPr>
                <w:noProof/>
                <w:webHidden/>
              </w:rPr>
              <w:fldChar w:fldCharType="end"/>
            </w:r>
          </w:hyperlink>
        </w:p>
        <w:p w14:paraId="0F36E6A9" w14:textId="77777777" w:rsidR="001B4023" w:rsidRDefault="00E7253F">
          <w:pPr>
            <w:pStyle w:val="TJ3"/>
            <w:tabs>
              <w:tab w:val="right" w:leader="dot" w:pos="9062"/>
            </w:tabs>
            <w:rPr>
              <w:rFonts w:eastAsiaTheme="minorEastAsia"/>
              <w:noProof/>
              <w:lang w:eastAsia="hu-HU"/>
            </w:rPr>
          </w:pPr>
          <w:hyperlink w:anchor="_Toc42073664" w:history="1">
            <w:r w:rsidR="001B4023" w:rsidRPr="004D0428">
              <w:rPr>
                <w:rStyle w:val="Hiperhivatkozs"/>
                <w:iCs/>
                <w:noProof/>
              </w:rPr>
              <w:t>5.3.4.</w:t>
            </w:r>
            <w:r w:rsidR="001B4023" w:rsidRPr="004D0428">
              <w:rPr>
                <w:rStyle w:val="Hiperhivatkozs"/>
                <w:noProof/>
              </w:rPr>
              <w:t xml:space="preserve"> Baleset-megelőzés, betegségek elkerülése, az egészség megóvása</w:t>
            </w:r>
            <w:r w:rsidR="001B4023">
              <w:rPr>
                <w:noProof/>
                <w:webHidden/>
              </w:rPr>
              <w:tab/>
            </w:r>
            <w:r w:rsidR="001B4023">
              <w:rPr>
                <w:noProof/>
                <w:webHidden/>
              </w:rPr>
              <w:fldChar w:fldCharType="begin"/>
            </w:r>
            <w:r w:rsidR="001B4023">
              <w:rPr>
                <w:noProof/>
                <w:webHidden/>
              </w:rPr>
              <w:instrText xml:space="preserve"> PAGEREF _Toc42073664 \h </w:instrText>
            </w:r>
            <w:r w:rsidR="001B4023">
              <w:rPr>
                <w:noProof/>
                <w:webHidden/>
              </w:rPr>
            </w:r>
            <w:r w:rsidR="001B4023">
              <w:rPr>
                <w:noProof/>
                <w:webHidden/>
              </w:rPr>
              <w:fldChar w:fldCharType="separate"/>
            </w:r>
            <w:r w:rsidR="001B4023">
              <w:rPr>
                <w:noProof/>
                <w:webHidden/>
              </w:rPr>
              <w:t>12</w:t>
            </w:r>
            <w:r w:rsidR="001B4023">
              <w:rPr>
                <w:noProof/>
                <w:webHidden/>
              </w:rPr>
              <w:fldChar w:fldCharType="end"/>
            </w:r>
          </w:hyperlink>
        </w:p>
        <w:p w14:paraId="483B964B" w14:textId="77777777" w:rsidR="001B4023" w:rsidRDefault="00E7253F">
          <w:pPr>
            <w:pStyle w:val="TJ3"/>
            <w:tabs>
              <w:tab w:val="right" w:leader="dot" w:pos="9062"/>
            </w:tabs>
            <w:rPr>
              <w:rFonts w:eastAsiaTheme="minorEastAsia"/>
              <w:noProof/>
              <w:lang w:eastAsia="hu-HU"/>
            </w:rPr>
          </w:pPr>
          <w:hyperlink w:anchor="_Toc42073665" w:history="1">
            <w:r w:rsidR="001B4023" w:rsidRPr="004D0428">
              <w:rPr>
                <w:rStyle w:val="Hiperhivatkozs"/>
                <w:noProof/>
              </w:rPr>
              <w:t>5.3.5.Az orvosi-egészségügyi ellátás, megelőzés rendje</w:t>
            </w:r>
            <w:r w:rsidR="001B4023">
              <w:rPr>
                <w:noProof/>
                <w:webHidden/>
              </w:rPr>
              <w:tab/>
            </w:r>
            <w:r w:rsidR="001B4023">
              <w:rPr>
                <w:noProof/>
                <w:webHidden/>
              </w:rPr>
              <w:fldChar w:fldCharType="begin"/>
            </w:r>
            <w:r w:rsidR="001B4023">
              <w:rPr>
                <w:noProof/>
                <w:webHidden/>
              </w:rPr>
              <w:instrText xml:space="preserve"> PAGEREF _Toc42073665 \h </w:instrText>
            </w:r>
            <w:r w:rsidR="001B4023">
              <w:rPr>
                <w:noProof/>
                <w:webHidden/>
              </w:rPr>
            </w:r>
            <w:r w:rsidR="001B4023">
              <w:rPr>
                <w:noProof/>
                <w:webHidden/>
              </w:rPr>
              <w:fldChar w:fldCharType="separate"/>
            </w:r>
            <w:r w:rsidR="001B4023">
              <w:rPr>
                <w:noProof/>
                <w:webHidden/>
              </w:rPr>
              <w:t>13</w:t>
            </w:r>
            <w:r w:rsidR="001B4023">
              <w:rPr>
                <w:noProof/>
                <w:webHidden/>
              </w:rPr>
              <w:fldChar w:fldCharType="end"/>
            </w:r>
          </w:hyperlink>
        </w:p>
        <w:p w14:paraId="31019E3A" w14:textId="77777777" w:rsidR="001B4023" w:rsidRDefault="00E7253F">
          <w:pPr>
            <w:pStyle w:val="TJ1"/>
            <w:tabs>
              <w:tab w:val="right" w:leader="dot" w:pos="9062"/>
            </w:tabs>
            <w:rPr>
              <w:rFonts w:eastAsiaTheme="minorEastAsia"/>
              <w:noProof/>
              <w:lang w:eastAsia="hu-HU"/>
            </w:rPr>
          </w:pPr>
          <w:hyperlink w:anchor="_Toc42073666" w:history="1">
            <w:r w:rsidR="001B4023" w:rsidRPr="004D0428">
              <w:rPr>
                <w:rStyle w:val="Hiperhivatkozs"/>
                <w:noProof/>
              </w:rPr>
              <w:t>6. Az óvoda pedagógiai programja</w:t>
            </w:r>
            <w:r w:rsidR="001B4023">
              <w:rPr>
                <w:noProof/>
                <w:webHidden/>
              </w:rPr>
              <w:tab/>
            </w:r>
            <w:r w:rsidR="001B4023">
              <w:rPr>
                <w:noProof/>
                <w:webHidden/>
              </w:rPr>
              <w:fldChar w:fldCharType="begin"/>
            </w:r>
            <w:r w:rsidR="001B4023">
              <w:rPr>
                <w:noProof/>
                <w:webHidden/>
              </w:rPr>
              <w:instrText xml:space="preserve"> PAGEREF _Toc42073666 \h </w:instrText>
            </w:r>
            <w:r w:rsidR="001B4023">
              <w:rPr>
                <w:noProof/>
                <w:webHidden/>
              </w:rPr>
            </w:r>
            <w:r w:rsidR="001B4023">
              <w:rPr>
                <w:noProof/>
                <w:webHidden/>
              </w:rPr>
              <w:fldChar w:fldCharType="separate"/>
            </w:r>
            <w:r w:rsidR="001B4023">
              <w:rPr>
                <w:noProof/>
                <w:webHidden/>
              </w:rPr>
              <w:t>13</w:t>
            </w:r>
            <w:r w:rsidR="001B4023">
              <w:rPr>
                <w:noProof/>
                <w:webHidden/>
              </w:rPr>
              <w:fldChar w:fldCharType="end"/>
            </w:r>
          </w:hyperlink>
        </w:p>
        <w:p w14:paraId="261FEEE3" w14:textId="77777777" w:rsidR="001B4023" w:rsidRDefault="00E7253F">
          <w:pPr>
            <w:pStyle w:val="TJ2"/>
            <w:tabs>
              <w:tab w:val="right" w:leader="dot" w:pos="9062"/>
            </w:tabs>
            <w:rPr>
              <w:rFonts w:eastAsiaTheme="minorEastAsia"/>
              <w:noProof/>
              <w:lang w:eastAsia="hu-HU"/>
            </w:rPr>
          </w:pPr>
          <w:hyperlink w:anchor="_Toc42073667" w:history="1">
            <w:r w:rsidR="001B4023" w:rsidRPr="004D0428">
              <w:rPr>
                <w:rStyle w:val="Hiperhivatkozs"/>
                <w:noProof/>
              </w:rPr>
              <w:t>6.1. Gyermekkép</w:t>
            </w:r>
            <w:r w:rsidR="001B4023">
              <w:rPr>
                <w:noProof/>
                <w:webHidden/>
              </w:rPr>
              <w:tab/>
            </w:r>
            <w:r w:rsidR="001B4023">
              <w:rPr>
                <w:noProof/>
                <w:webHidden/>
              </w:rPr>
              <w:fldChar w:fldCharType="begin"/>
            </w:r>
            <w:r w:rsidR="001B4023">
              <w:rPr>
                <w:noProof/>
                <w:webHidden/>
              </w:rPr>
              <w:instrText xml:space="preserve"> PAGEREF _Toc42073667 \h </w:instrText>
            </w:r>
            <w:r w:rsidR="001B4023">
              <w:rPr>
                <w:noProof/>
                <w:webHidden/>
              </w:rPr>
            </w:r>
            <w:r w:rsidR="001B4023">
              <w:rPr>
                <w:noProof/>
                <w:webHidden/>
              </w:rPr>
              <w:fldChar w:fldCharType="separate"/>
            </w:r>
            <w:r w:rsidR="001B4023">
              <w:rPr>
                <w:noProof/>
                <w:webHidden/>
              </w:rPr>
              <w:t>13</w:t>
            </w:r>
            <w:r w:rsidR="001B4023">
              <w:rPr>
                <w:noProof/>
                <w:webHidden/>
              </w:rPr>
              <w:fldChar w:fldCharType="end"/>
            </w:r>
          </w:hyperlink>
        </w:p>
        <w:p w14:paraId="321C4FCF" w14:textId="77777777" w:rsidR="001B4023" w:rsidRDefault="00E7253F">
          <w:pPr>
            <w:pStyle w:val="TJ2"/>
            <w:tabs>
              <w:tab w:val="right" w:leader="dot" w:pos="9062"/>
            </w:tabs>
            <w:rPr>
              <w:rFonts w:eastAsiaTheme="minorEastAsia"/>
              <w:noProof/>
              <w:lang w:eastAsia="hu-HU"/>
            </w:rPr>
          </w:pPr>
          <w:hyperlink w:anchor="_Toc42073668" w:history="1">
            <w:r w:rsidR="001B4023" w:rsidRPr="004D0428">
              <w:rPr>
                <w:rStyle w:val="Hiperhivatkozs"/>
                <w:noProof/>
              </w:rPr>
              <w:t>6.2. Az óvoda sajátos arculata</w:t>
            </w:r>
            <w:r w:rsidR="001B4023">
              <w:rPr>
                <w:noProof/>
                <w:webHidden/>
              </w:rPr>
              <w:tab/>
            </w:r>
            <w:r w:rsidR="001B4023">
              <w:rPr>
                <w:noProof/>
                <w:webHidden/>
              </w:rPr>
              <w:fldChar w:fldCharType="begin"/>
            </w:r>
            <w:r w:rsidR="001B4023">
              <w:rPr>
                <w:noProof/>
                <w:webHidden/>
              </w:rPr>
              <w:instrText xml:space="preserve"> PAGEREF _Toc42073668 \h </w:instrText>
            </w:r>
            <w:r w:rsidR="001B4023">
              <w:rPr>
                <w:noProof/>
                <w:webHidden/>
              </w:rPr>
            </w:r>
            <w:r w:rsidR="001B4023">
              <w:rPr>
                <w:noProof/>
                <w:webHidden/>
              </w:rPr>
              <w:fldChar w:fldCharType="separate"/>
            </w:r>
            <w:r w:rsidR="001B4023">
              <w:rPr>
                <w:noProof/>
                <w:webHidden/>
              </w:rPr>
              <w:t>13</w:t>
            </w:r>
            <w:r w:rsidR="001B4023">
              <w:rPr>
                <w:noProof/>
                <w:webHidden/>
              </w:rPr>
              <w:fldChar w:fldCharType="end"/>
            </w:r>
          </w:hyperlink>
        </w:p>
        <w:p w14:paraId="032E8DC5" w14:textId="77777777" w:rsidR="001B4023" w:rsidRDefault="00E7253F">
          <w:pPr>
            <w:pStyle w:val="TJ3"/>
            <w:tabs>
              <w:tab w:val="right" w:leader="dot" w:pos="9062"/>
            </w:tabs>
            <w:rPr>
              <w:rFonts w:eastAsiaTheme="minorEastAsia"/>
              <w:noProof/>
              <w:lang w:eastAsia="hu-HU"/>
            </w:rPr>
          </w:pPr>
          <w:hyperlink w:anchor="_Toc42073669" w:history="1">
            <w:r w:rsidR="001B4023" w:rsidRPr="004D0428">
              <w:rPr>
                <w:rStyle w:val="Hiperhivatkozs"/>
                <w:noProof/>
              </w:rPr>
              <w:t>6.2.1.Óvodapedagógusi kompetenciák</w:t>
            </w:r>
            <w:r w:rsidR="001B4023">
              <w:rPr>
                <w:noProof/>
                <w:webHidden/>
              </w:rPr>
              <w:tab/>
            </w:r>
            <w:r w:rsidR="001B4023">
              <w:rPr>
                <w:noProof/>
                <w:webHidden/>
              </w:rPr>
              <w:fldChar w:fldCharType="begin"/>
            </w:r>
            <w:r w:rsidR="001B4023">
              <w:rPr>
                <w:noProof/>
                <w:webHidden/>
              </w:rPr>
              <w:instrText xml:space="preserve"> PAGEREF _Toc42073669 \h </w:instrText>
            </w:r>
            <w:r w:rsidR="001B4023">
              <w:rPr>
                <w:noProof/>
                <w:webHidden/>
              </w:rPr>
            </w:r>
            <w:r w:rsidR="001B4023">
              <w:rPr>
                <w:noProof/>
                <w:webHidden/>
              </w:rPr>
              <w:fldChar w:fldCharType="separate"/>
            </w:r>
            <w:r w:rsidR="001B4023">
              <w:rPr>
                <w:noProof/>
                <w:webHidden/>
              </w:rPr>
              <w:t>15</w:t>
            </w:r>
            <w:r w:rsidR="001B4023">
              <w:rPr>
                <w:noProof/>
                <w:webHidden/>
              </w:rPr>
              <w:fldChar w:fldCharType="end"/>
            </w:r>
          </w:hyperlink>
        </w:p>
        <w:p w14:paraId="2C0182AE" w14:textId="77777777" w:rsidR="001B4023" w:rsidRDefault="00E7253F">
          <w:pPr>
            <w:pStyle w:val="TJ3"/>
            <w:tabs>
              <w:tab w:val="right" w:leader="dot" w:pos="9062"/>
            </w:tabs>
            <w:rPr>
              <w:rFonts w:eastAsiaTheme="minorEastAsia"/>
              <w:noProof/>
              <w:lang w:eastAsia="hu-HU"/>
            </w:rPr>
          </w:pPr>
          <w:hyperlink w:anchor="_Toc42073670" w:history="1">
            <w:r w:rsidR="001B4023" w:rsidRPr="004D0428">
              <w:rPr>
                <w:rStyle w:val="Hiperhivatkozs"/>
                <w:noProof/>
              </w:rPr>
              <w:t>6.2.4.Dajkai attitűd</w:t>
            </w:r>
            <w:r w:rsidR="001B4023">
              <w:rPr>
                <w:noProof/>
                <w:webHidden/>
              </w:rPr>
              <w:tab/>
            </w:r>
            <w:r w:rsidR="001B4023">
              <w:rPr>
                <w:noProof/>
                <w:webHidden/>
              </w:rPr>
              <w:fldChar w:fldCharType="begin"/>
            </w:r>
            <w:r w:rsidR="001B4023">
              <w:rPr>
                <w:noProof/>
                <w:webHidden/>
              </w:rPr>
              <w:instrText xml:space="preserve"> PAGEREF _Toc42073670 \h </w:instrText>
            </w:r>
            <w:r w:rsidR="001B4023">
              <w:rPr>
                <w:noProof/>
                <w:webHidden/>
              </w:rPr>
            </w:r>
            <w:r w:rsidR="001B4023">
              <w:rPr>
                <w:noProof/>
                <w:webHidden/>
              </w:rPr>
              <w:fldChar w:fldCharType="separate"/>
            </w:r>
            <w:r w:rsidR="001B4023">
              <w:rPr>
                <w:noProof/>
                <w:webHidden/>
              </w:rPr>
              <w:t>21</w:t>
            </w:r>
            <w:r w:rsidR="001B4023">
              <w:rPr>
                <w:noProof/>
                <w:webHidden/>
              </w:rPr>
              <w:fldChar w:fldCharType="end"/>
            </w:r>
          </w:hyperlink>
        </w:p>
        <w:p w14:paraId="50FF04F6" w14:textId="77777777" w:rsidR="001B4023" w:rsidRDefault="00E7253F">
          <w:pPr>
            <w:pStyle w:val="TJ3"/>
            <w:tabs>
              <w:tab w:val="right" w:leader="dot" w:pos="9062"/>
            </w:tabs>
            <w:rPr>
              <w:rFonts w:eastAsiaTheme="minorEastAsia"/>
              <w:noProof/>
              <w:lang w:eastAsia="hu-HU"/>
            </w:rPr>
          </w:pPr>
          <w:hyperlink w:anchor="_Toc42073671" w:history="1">
            <w:r w:rsidR="001B4023" w:rsidRPr="004D0428">
              <w:rPr>
                <w:rStyle w:val="Hiperhivatkozs"/>
                <w:noProof/>
              </w:rPr>
              <w:t>6.2.4.Tárgyi feltételek</w:t>
            </w:r>
            <w:r w:rsidR="001B4023">
              <w:rPr>
                <w:noProof/>
                <w:webHidden/>
              </w:rPr>
              <w:tab/>
            </w:r>
            <w:r w:rsidR="001B4023">
              <w:rPr>
                <w:noProof/>
                <w:webHidden/>
              </w:rPr>
              <w:fldChar w:fldCharType="begin"/>
            </w:r>
            <w:r w:rsidR="001B4023">
              <w:rPr>
                <w:noProof/>
                <w:webHidden/>
              </w:rPr>
              <w:instrText xml:space="preserve"> PAGEREF _Toc42073671 \h </w:instrText>
            </w:r>
            <w:r w:rsidR="001B4023">
              <w:rPr>
                <w:noProof/>
                <w:webHidden/>
              </w:rPr>
            </w:r>
            <w:r w:rsidR="001B4023">
              <w:rPr>
                <w:noProof/>
                <w:webHidden/>
              </w:rPr>
              <w:fldChar w:fldCharType="separate"/>
            </w:r>
            <w:r w:rsidR="001B4023">
              <w:rPr>
                <w:noProof/>
                <w:webHidden/>
              </w:rPr>
              <w:t>22</w:t>
            </w:r>
            <w:r w:rsidR="001B4023">
              <w:rPr>
                <w:noProof/>
                <w:webHidden/>
              </w:rPr>
              <w:fldChar w:fldCharType="end"/>
            </w:r>
          </w:hyperlink>
        </w:p>
        <w:p w14:paraId="626E213D" w14:textId="77777777" w:rsidR="001B4023" w:rsidRDefault="00E7253F">
          <w:pPr>
            <w:pStyle w:val="TJ2"/>
            <w:tabs>
              <w:tab w:val="right" w:leader="dot" w:pos="9062"/>
            </w:tabs>
            <w:rPr>
              <w:rFonts w:eastAsiaTheme="minorEastAsia"/>
              <w:noProof/>
              <w:lang w:eastAsia="hu-HU"/>
            </w:rPr>
          </w:pPr>
          <w:hyperlink w:anchor="_Toc42073672" w:history="1">
            <w:r w:rsidR="001B4023" w:rsidRPr="004D0428">
              <w:rPr>
                <w:rStyle w:val="Hiperhivatkozs"/>
                <w:noProof/>
              </w:rPr>
              <w:t>6.3. Az óvodai nevelés céljai</w:t>
            </w:r>
            <w:r w:rsidR="001B4023">
              <w:rPr>
                <w:noProof/>
                <w:webHidden/>
              </w:rPr>
              <w:tab/>
            </w:r>
            <w:r w:rsidR="001B4023">
              <w:rPr>
                <w:noProof/>
                <w:webHidden/>
              </w:rPr>
              <w:fldChar w:fldCharType="begin"/>
            </w:r>
            <w:r w:rsidR="001B4023">
              <w:rPr>
                <w:noProof/>
                <w:webHidden/>
              </w:rPr>
              <w:instrText xml:space="preserve"> PAGEREF _Toc42073672 \h </w:instrText>
            </w:r>
            <w:r w:rsidR="001B4023">
              <w:rPr>
                <w:noProof/>
                <w:webHidden/>
              </w:rPr>
            </w:r>
            <w:r w:rsidR="001B4023">
              <w:rPr>
                <w:noProof/>
                <w:webHidden/>
              </w:rPr>
              <w:fldChar w:fldCharType="separate"/>
            </w:r>
            <w:r w:rsidR="001B4023">
              <w:rPr>
                <w:noProof/>
                <w:webHidden/>
              </w:rPr>
              <w:t>22</w:t>
            </w:r>
            <w:r w:rsidR="001B4023">
              <w:rPr>
                <w:noProof/>
                <w:webHidden/>
              </w:rPr>
              <w:fldChar w:fldCharType="end"/>
            </w:r>
          </w:hyperlink>
        </w:p>
        <w:p w14:paraId="35FE1321" w14:textId="77777777" w:rsidR="001B4023" w:rsidRDefault="00E7253F">
          <w:pPr>
            <w:pStyle w:val="TJ3"/>
            <w:tabs>
              <w:tab w:val="right" w:leader="dot" w:pos="9062"/>
            </w:tabs>
            <w:rPr>
              <w:rFonts w:eastAsiaTheme="minorEastAsia"/>
              <w:noProof/>
              <w:lang w:eastAsia="hu-HU"/>
            </w:rPr>
          </w:pPr>
          <w:hyperlink w:anchor="_Toc42073673" w:history="1">
            <w:r w:rsidR="001B4023" w:rsidRPr="004D0428">
              <w:rPr>
                <w:rStyle w:val="Hiperhivatkozs"/>
                <w:noProof/>
              </w:rPr>
              <w:t>6.3.1. Az óvodai nevelés feladatai a személyiségfejlesztés területén</w:t>
            </w:r>
            <w:r w:rsidR="001B4023">
              <w:rPr>
                <w:noProof/>
                <w:webHidden/>
              </w:rPr>
              <w:tab/>
            </w:r>
            <w:r w:rsidR="001B4023">
              <w:rPr>
                <w:noProof/>
                <w:webHidden/>
              </w:rPr>
              <w:fldChar w:fldCharType="begin"/>
            </w:r>
            <w:r w:rsidR="001B4023">
              <w:rPr>
                <w:noProof/>
                <w:webHidden/>
              </w:rPr>
              <w:instrText xml:space="preserve"> PAGEREF _Toc42073673 \h </w:instrText>
            </w:r>
            <w:r w:rsidR="001B4023">
              <w:rPr>
                <w:noProof/>
                <w:webHidden/>
              </w:rPr>
            </w:r>
            <w:r w:rsidR="001B4023">
              <w:rPr>
                <w:noProof/>
                <w:webHidden/>
              </w:rPr>
              <w:fldChar w:fldCharType="separate"/>
            </w:r>
            <w:r w:rsidR="001B4023">
              <w:rPr>
                <w:noProof/>
                <w:webHidden/>
              </w:rPr>
              <w:t>22</w:t>
            </w:r>
            <w:r w:rsidR="001B4023">
              <w:rPr>
                <w:noProof/>
                <w:webHidden/>
              </w:rPr>
              <w:fldChar w:fldCharType="end"/>
            </w:r>
          </w:hyperlink>
        </w:p>
        <w:p w14:paraId="6F309707" w14:textId="77777777" w:rsidR="001B4023" w:rsidRDefault="00E7253F">
          <w:pPr>
            <w:pStyle w:val="TJ1"/>
            <w:tabs>
              <w:tab w:val="right" w:leader="dot" w:pos="9062"/>
            </w:tabs>
            <w:rPr>
              <w:rFonts w:eastAsiaTheme="minorEastAsia"/>
              <w:noProof/>
              <w:lang w:eastAsia="hu-HU"/>
            </w:rPr>
          </w:pPr>
          <w:hyperlink w:anchor="_Toc42073674" w:history="1">
            <w:r w:rsidR="001B4023" w:rsidRPr="004D0428">
              <w:rPr>
                <w:rStyle w:val="Hiperhivatkozs"/>
                <w:noProof/>
              </w:rPr>
              <w:t>7. Az óvodai nevelés rendszere</w:t>
            </w:r>
            <w:r w:rsidR="001B4023">
              <w:rPr>
                <w:noProof/>
                <w:webHidden/>
              </w:rPr>
              <w:tab/>
            </w:r>
            <w:r w:rsidR="001B4023">
              <w:rPr>
                <w:noProof/>
                <w:webHidden/>
              </w:rPr>
              <w:fldChar w:fldCharType="begin"/>
            </w:r>
            <w:r w:rsidR="001B4023">
              <w:rPr>
                <w:noProof/>
                <w:webHidden/>
              </w:rPr>
              <w:instrText xml:space="preserve"> PAGEREF _Toc42073674 \h </w:instrText>
            </w:r>
            <w:r w:rsidR="001B4023">
              <w:rPr>
                <w:noProof/>
                <w:webHidden/>
              </w:rPr>
            </w:r>
            <w:r w:rsidR="001B4023">
              <w:rPr>
                <w:noProof/>
                <w:webHidden/>
              </w:rPr>
              <w:fldChar w:fldCharType="separate"/>
            </w:r>
            <w:r w:rsidR="001B4023">
              <w:rPr>
                <w:noProof/>
                <w:webHidden/>
              </w:rPr>
              <w:t>26</w:t>
            </w:r>
            <w:r w:rsidR="001B4023">
              <w:rPr>
                <w:noProof/>
                <w:webHidden/>
              </w:rPr>
              <w:fldChar w:fldCharType="end"/>
            </w:r>
          </w:hyperlink>
        </w:p>
        <w:p w14:paraId="361ED0AB" w14:textId="77777777" w:rsidR="001B4023" w:rsidRDefault="00E7253F">
          <w:pPr>
            <w:pStyle w:val="TJ2"/>
            <w:tabs>
              <w:tab w:val="right" w:leader="dot" w:pos="9062"/>
            </w:tabs>
            <w:rPr>
              <w:rFonts w:eastAsiaTheme="minorEastAsia"/>
              <w:noProof/>
              <w:lang w:eastAsia="hu-HU"/>
            </w:rPr>
          </w:pPr>
          <w:hyperlink w:anchor="_Toc42073675" w:history="1">
            <w:r w:rsidR="001B4023" w:rsidRPr="004D0428">
              <w:rPr>
                <w:rStyle w:val="Hiperhivatkozs"/>
                <w:noProof/>
              </w:rPr>
              <w:t>7.1. A nevelés alapvető keretei</w:t>
            </w:r>
            <w:r w:rsidR="001B4023">
              <w:rPr>
                <w:noProof/>
                <w:webHidden/>
              </w:rPr>
              <w:tab/>
            </w:r>
            <w:r w:rsidR="001B4023">
              <w:rPr>
                <w:noProof/>
                <w:webHidden/>
              </w:rPr>
              <w:fldChar w:fldCharType="begin"/>
            </w:r>
            <w:r w:rsidR="001B4023">
              <w:rPr>
                <w:noProof/>
                <w:webHidden/>
              </w:rPr>
              <w:instrText xml:space="preserve"> PAGEREF _Toc42073675 \h </w:instrText>
            </w:r>
            <w:r w:rsidR="001B4023">
              <w:rPr>
                <w:noProof/>
                <w:webHidden/>
              </w:rPr>
            </w:r>
            <w:r w:rsidR="001B4023">
              <w:rPr>
                <w:noProof/>
                <w:webHidden/>
              </w:rPr>
              <w:fldChar w:fldCharType="separate"/>
            </w:r>
            <w:r w:rsidR="001B4023">
              <w:rPr>
                <w:noProof/>
                <w:webHidden/>
              </w:rPr>
              <w:t>26</w:t>
            </w:r>
            <w:r w:rsidR="001B4023">
              <w:rPr>
                <w:noProof/>
                <w:webHidden/>
              </w:rPr>
              <w:fldChar w:fldCharType="end"/>
            </w:r>
          </w:hyperlink>
        </w:p>
        <w:p w14:paraId="573803F7" w14:textId="77777777" w:rsidR="001B4023" w:rsidRDefault="00E7253F">
          <w:pPr>
            <w:pStyle w:val="TJ2"/>
            <w:tabs>
              <w:tab w:val="right" w:leader="dot" w:pos="9062"/>
            </w:tabs>
            <w:rPr>
              <w:rFonts w:eastAsiaTheme="minorEastAsia"/>
              <w:noProof/>
              <w:lang w:eastAsia="hu-HU"/>
            </w:rPr>
          </w:pPr>
          <w:hyperlink w:anchor="_Toc42073676" w:history="1">
            <w:r w:rsidR="001B4023" w:rsidRPr="004D0428">
              <w:rPr>
                <w:rStyle w:val="Hiperhivatkozs"/>
                <w:noProof/>
              </w:rPr>
              <w:t>7.2. A gyermek tevékenység formái</w:t>
            </w:r>
            <w:r w:rsidR="001B4023">
              <w:rPr>
                <w:noProof/>
                <w:webHidden/>
              </w:rPr>
              <w:tab/>
            </w:r>
            <w:r w:rsidR="001B4023">
              <w:rPr>
                <w:noProof/>
                <w:webHidden/>
              </w:rPr>
              <w:fldChar w:fldCharType="begin"/>
            </w:r>
            <w:r w:rsidR="001B4023">
              <w:rPr>
                <w:noProof/>
                <w:webHidden/>
              </w:rPr>
              <w:instrText xml:space="preserve"> PAGEREF _Toc42073676 \h </w:instrText>
            </w:r>
            <w:r w:rsidR="001B4023">
              <w:rPr>
                <w:noProof/>
                <w:webHidden/>
              </w:rPr>
            </w:r>
            <w:r w:rsidR="001B4023">
              <w:rPr>
                <w:noProof/>
                <w:webHidden/>
              </w:rPr>
              <w:fldChar w:fldCharType="separate"/>
            </w:r>
            <w:r w:rsidR="001B4023">
              <w:rPr>
                <w:noProof/>
                <w:webHidden/>
              </w:rPr>
              <w:t>26</w:t>
            </w:r>
            <w:r w:rsidR="001B4023">
              <w:rPr>
                <w:noProof/>
                <w:webHidden/>
              </w:rPr>
              <w:fldChar w:fldCharType="end"/>
            </w:r>
          </w:hyperlink>
        </w:p>
        <w:p w14:paraId="1AFCFE63" w14:textId="77777777" w:rsidR="001B4023" w:rsidRDefault="00E7253F">
          <w:pPr>
            <w:pStyle w:val="TJ2"/>
            <w:tabs>
              <w:tab w:val="right" w:leader="dot" w:pos="9062"/>
            </w:tabs>
            <w:rPr>
              <w:rFonts w:eastAsiaTheme="minorEastAsia"/>
              <w:noProof/>
              <w:lang w:eastAsia="hu-HU"/>
            </w:rPr>
          </w:pPr>
          <w:hyperlink w:anchor="_Toc42073677" w:history="1">
            <w:r w:rsidR="001B4023" w:rsidRPr="004D0428">
              <w:rPr>
                <w:rStyle w:val="Hiperhivatkozs"/>
                <w:noProof/>
              </w:rPr>
              <w:t>7.3. Nevelési területek</w:t>
            </w:r>
            <w:r w:rsidR="001B4023">
              <w:rPr>
                <w:noProof/>
                <w:webHidden/>
              </w:rPr>
              <w:tab/>
            </w:r>
            <w:r w:rsidR="001B4023">
              <w:rPr>
                <w:noProof/>
                <w:webHidden/>
              </w:rPr>
              <w:fldChar w:fldCharType="begin"/>
            </w:r>
            <w:r w:rsidR="001B4023">
              <w:rPr>
                <w:noProof/>
                <w:webHidden/>
              </w:rPr>
              <w:instrText xml:space="preserve"> PAGEREF _Toc42073677 \h </w:instrText>
            </w:r>
            <w:r w:rsidR="001B4023">
              <w:rPr>
                <w:noProof/>
                <w:webHidden/>
              </w:rPr>
            </w:r>
            <w:r w:rsidR="001B4023">
              <w:rPr>
                <w:noProof/>
                <w:webHidden/>
              </w:rPr>
              <w:fldChar w:fldCharType="separate"/>
            </w:r>
            <w:r w:rsidR="001B4023">
              <w:rPr>
                <w:noProof/>
                <w:webHidden/>
              </w:rPr>
              <w:t>26</w:t>
            </w:r>
            <w:r w:rsidR="001B4023">
              <w:rPr>
                <w:noProof/>
                <w:webHidden/>
              </w:rPr>
              <w:fldChar w:fldCharType="end"/>
            </w:r>
          </w:hyperlink>
        </w:p>
        <w:p w14:paraId="76B7E5C4" w14:textId="77777777" w:rsidR="001B4023" w:rsidRDefault="00E7253F">
          <w:pPr>
            <w:pStyle w:val="TJ2"/>
            <w:tabs>
              <w:tab w:val="right" w:leader="dot" w:pos="9062"/>
            </w:tabs>
            <w:rPr>
              <w:rFonts w:eastAsiaTheme="minorEastAsia"/>
              <w:noProof/>
              <w:lang w:eastAsia="hu-HU"/>
            </w:rPr>
          </w:pPr>
          <w:hyperlink w:anchor="_Toc42073678" w:history="1">
            <w:r w:rsidR="001B4023" w:rsidRPr="004D0428">
              <w:rPr>
                <w:rStyle w:val="Hiperhivatkozs"/>
                <w:noProof/>
              </w:rPr>
              <w:t>7.1. A nevelés alapvető keretei</w:t>
            </w:r>
            <w:r w:rsidR="001B4023">
              <w:rPr>
                <w:noProof/>
                <w:webHidden/>
              </w:rPr>
              <w:tab/>
            </w:r>
            <w:r w:rsidR="001B4023">
              <w:rPr>
                <w:noProof/>
                <w:webHidden/>
              </w:rPr>
              <w:fldChar w:fldCharType="begin"/>
            </w:r>
            <w:r w:rsidR="001B4023">
              <w:rPr>
                <w:noProof/>
                <w:webHidden/>
              </w:rPr>
              <w:instrText xml:space="preserve"> PAGEREF _Toc42073678 \h </w:instrText>
            </w:r>
            <w:r w:rsidR="001B4023">
              <w:rPr>
                <w:noProof/>
                <w:webHidden/>
              </w:rPr>
            </w:r>
            <w:r w:rsidR="001B4023">
              <w:rPr>
                <w:noProof/>
                <w:webHidden/>
              </w:rPr>
              <w:fldChar w:fldCharType="separate"/>
            </w:r>
            <w:r w:rsidR="001B4023">
              <w:rPr>
                <w:noProof/>
                <w:webHidden/>
              </w:rPr>
              <w:t>26</w:t>
            </w:r>
            <w:r w:rsidR="001B4023">
              <w:rPr>
                <w:noProof/>
                <w:webHidden/>
              </w:rPr>
              <w:fldChar w:fldCharType="end"/>
            </w:r>
          </w:hyperlink>
        </w:p>
        <w:p w14:paraId="07F68D30" w14:textId="77777777" w:rsidR="001B4023" w:rsidRDefault="00E7253F">
          <w:pPr>
            <w:pStyle w:val="TJ3"/>
            <w:tabs>
              <w:tab w:val="right" w:leader="dot" w:pos="9062"/>
            </w:tabs>
            <w:rPr>
              <w:rFonts w:eastAsiaTheme="minorEastAsia"/>
              <w:noProof/>
              <w:lang w:eastAsia="hu-HU"/>
            </w:rPr>
          </w:pPr>
          <w:hyperlink w:anchor="_Toc42073679" w:history="1">
            <w:r w:rsidR="001B4023" w:rsidRPr="004D0428">
              <w:rPr>
                <w:rStyle w:val="Hiperhivatkozs"/>
                <w:noProof/>
              </w:rPr>
              <w:t>7.1.1. Gondozás, és egészséges életmódra nevelés</w:t>
            </w:r>
            <w:r w:rsidR="001B4023">
              <w:rPr>
                <w:noProof/>
                <w:webHidden/>
              </w:rPr>
              <w:tab/>
            </w:r>
            <w:r w:rsidR="001B4023">
              <w:rPr>
                <w:noProof/>
                <w:webHidden/>
              </w:rPr>
              <w:fldChar w:fldCharType="begin"/>
            </w:r>
            <w:r w:rsidR="001B4023">
              <w:rPr>
                <w:noProof/>
                <w:webHidden/>
              </w:rPr>
              <w:instrText xml:space="preserve"> PAGEREF _Toc42073679 \h </w:instrText>
            </w:r>
            <w:r w:rsidR="001B4023">
              <w:rPr>
                <w:noProof/>
                <w:webHidden/>
              </w:rPr>
            </w:r>
            <w:r w:rsidR="001B4023">
              <w:rPr>
                <w:noProof/>
                <w:webHidden/>
              </w:rPr>
              <w:fldChar w:fldCharType="separate"/>
            </w:r>
            <w:r w:rsidR="001B4023">
              <w:rPr>
                <w:noProof/>
                <w:webHidden/>
              </w:rPr>
              <w:t>27</w:t>
            </w:r>
            <w:r w:rsidR="001B4023">
              <w:rPr>
                <w:noProof/>
                <w:webHidden/>
              </w:rPr>
              <w:fldChar w:fldCharType="end"/>
            </w:r>
          </w:hyperlink>
        </w:p>
        <w:p w14:paraId="18931D04" w14:textId="77777777" w:rsidR="001B4023" w:rsidRDefault="00E7253F">
          <w:pPr>
            <w:pStyle w:val="TJ3"/>
            <w:tabs>
              <w:tab w:val="right" w:leader="dot" w:pos="9062"/>
            </w:tabs>
            <w:rPr>
              <w:rFonts w:eastAsiaTheme="minorEastAsia"/>
              <w:noProof/>
              <w:lang w:eastAsia="hu-HU"/>
            </w:rPr>
          </w:pPr>
          <w:hyperlink w:anchor="_Toc42073680" w:history="1">
            <w:r w:rsidR="001B4023" w:rsidRPr="004D0428">
              <w:rPr>
                <w:rStyle w:val="Hiperhivatkozs"/>
                <w:noProof/>
              </w:rPr>
              <w:t>7.1.2. Érzelmi erkölcsi, és értékorientált közösségi nevelés</w:t>
            </w:r>
            <w:r w:rsidR="001B4023">
              <w:rPr>
                <w:noProof/>
                <w:webHidden/>
              </w:rPr>
              <w:tab/>
            </w:r>
            <w:r w:rsidR="001B4023">
              <w:rPr>
                <w:noProof/>
                <w:webHidden/>
              </w:rPr>
              <w:fldChar w:fldCharType="begin"/>
            </w:r>
            <w:r w:rsidR="001B4023">
              <w:rPr>
                <w:noProof/>
                <w:webHidden/>
              </w:rPr>
              <w:instrText xml:space="preserve"> PAGEREF _Toc42073680 \h </w:instrText>
            </w:r>
            <w:r w:rsidR="001B4023">
              <w:rPr>
                <w:noProof/>
                <w:webHidden/>
              </w:rPr>
            </w:r>
            <w:r w:rsidR="001B4023">
              <w:rPr>
                <w:noProof/>
                <w:webHidden/>
              </w:rPr>
              <w:fldChar w:fldCharType="separate"/>
            </w:r>
            <w:r w:rsidR="001B4023">
              <w:rPr>
                <w:noProof/>
                <w:webHidden/>
              </w:rPr>
              <w:t>31</w:t>
            </w:r>
            <w:r w:rsidR="001B4023">
              <w:rPr>
                <w:noProof/>
                <w:webHidden/>
              </w:rPr>
              <w:fldChar w:fldCharType="end"/>
            </w:r>
          </w:hyperlink>
        </w:p>
        <w:p w14:paraId="5ECCED3B" w14:textId="77777777" w:rsidR="001B4023" w:rsidRDefault="00E7253F">
          <w:pPr>
            <w:pStyle w:val="TJ2"/>
            <w:tabs>
              <w:tab w:val="right" w:leader="dot" w:pos="9062"/>
            </w:tabs>
            <w:rPr>
              <w:rFonts w:eastAsiaTheme="minorEastAsia"/>
              <w:noProof/>
              <w:lang w:eastAsia="hu-HU"/>
            </w:rPr>
          </w:pPr>
          <w:hyperlink w:anchor="_Toc42073681" w:history="1">
            <w:r w:rsidR="001B4023" w:rsidRPr="004D0428">
              <w:rPr>
                <w:rStyle w:val="Hiperhivatkozs"/>
                <w:noProof/>
              </w:rPr>
              <w:t>7.2. A gyermek tevékenységformái</w:t>
            </w:r>
            <w:r w:rsidR="001B4023">
              <w:rPr>
                <w:noProof/>
                <w:webHidden/>
              </w:rPr>
              <w:tab/>
            </w:r>
            <w:r w:rsidR="001B4023">
              <w:rPr>
                <w:noProof/>
                <w:webHidden/>
              </w:rPr>
              <w:fldChar w:fldCharType="begin"/>
            </w:r>
            <w:r w:rsidR="001B4023">
              <w:rPr>
                <w:noProof/>
                <w:webHidden/>
              </w:rPr>
              <w:instrText xml:space="preserve"> PAGEREF _Toc42073681 \h </w:instrText>
            </w:r>
            <w:r w:rsidR="001B4023">
              <w:rPr>
                <w:noProof/>
                <w:webHidden/>
              </w:rPr>
            </w:r>
            <w:r w:rsidR="001B4023">
              <w:rPr>
                <w:noProof/>
                <w:webHidden/>
              </w:rPr>
              <w:fldChar w:fldCharType="separate"/>
            </w:r>
            <w:r w:rsidR="001B4023">
              <w:rPr>
                <w:noProof/>
                <w:webHidden/>
              </w:rPr>
              <w:t>32</w:t>
            </w:r>
            <w:r w:rsidR="001B4023">
              <w:rPr>
                <w:noProof/>
                <w:webHidden/>
              </w:rPr>
              <w:fldChar w:fldCharType="end"/>
            </w:r>
          </w:hyperlink>
        </w:p>
        <w:p w14:paraId="76B5D4E9" w14:textId="77777777" w:rsidR="001B4023" w:rsidRDefault="00E7253F">
          <w:pPr>
            <w:pStyle w:val="TJ3"/>
            <w:tabs>
              <w:tab w:val="right" w:leader="dot" w:pos="9062"/>
            </w:tabs>
            <w:rPr>
              <w:rFonts w:eastAsiaTheme="minorEastAsia"/>
              <w:noProof/>
              <w:lang w:eastAsia="hu-HU"/>
            </w:rPr>
          </w:pPr>
          <w:hyperlink w:anchor="_Toc42073682" w:history="1">
            <w:r w:rsidR="001B4023" w:rsidRPr="004D0428">
              <w:rPr>
                <w:rStyle w:val="Hiperhivatkozs"/>
                <w:noProof/>
              </w:rPr>
              <w:t>7.2.1. A játék</w:t>
            </w:r>
            <w:r w:rsidR="001B4023">
              <w:rPr>
                <w:noProof/>
                <w:webHidden/>
              </w:rPr>
              <w:tab/>
            </w:r>
            <w:r w:rsidR="001B4023">
              <w:rPr>
                <w:noProof/>
                <w:webHidden/>
              </w:rPr>
              <w:fldChar w:fldCharType="begin"/>
            </w:r>
            <w:r w:rsidR="001B4023">
              <w:rPr>
                <w:noProof/>
                <w:webHidden/>
              </w:rPr>
              <w:instrText xml:space="preserve"> PAGEREF _Toc42073682 \h </w:instrText>
            </w:r>
            <w:r w:rsidR="001B4023">
              <w:rPr>
                <w:noProof/>
                <w:webHidden/>
              </w:rPr>
            </w:r>
            <w:r w:rsidR="001B4023">
              <w:rPr>
                <w:noProof/>
                <w:webHidden/>
              </w:rPr>
              <w:fldChar w:fldCharType="separate"/>
            </w:r>
            <w:r w:rsidR="001B4023">
              <w:rPr>
                <w:noProof/>
                <w:webHidden/>
              </w:rPr>
              <w:t>32</w:t>
            </w:r>
            <w:r w:rsidR="001B4023">
              <w:rPr>
                <w:noProof/>
                <w:webHidden/>
              </w:rPr>
              <w:fldChar w:fldCharType="end"/>
            </w:r>
          </w:hyperlink>
        </w:p>
        <w:p w14:paraId="38B5DEBD" w14:textId="77777777" w:rsidR="001B4023" w:rsidRDefault="00E7253F">
          <w:pPr>
            <w:pStyle w:val="TJ3"/>
            <w:tabs>
              <w:tab w:val="right" w:leader="dot" w:pos="9062"/>
            </w:tabs>
            <w:rPr>
              <w:rFonts w:eastAsiaTheme="minorEastAsia"/>
              <w:noProof/>
              <w:lang w:eastAsia="hu-HU"/>
            </w:rPr>
          </w:pPr>
          <w:hyperlink w:anchor="_Toc42073683" w:history="1">
            <w:r w:rsidR="001B4023" w:rsidRPr="004D0428">
              <w:rPr>
                <w:rStyle w:val="Hiperhivatkozs"/>
                <w:noProof/>
              </w:rPr>
              <w:t>7.2.2 Munka jellegű tevékenységek</w:t>
            </w:r>
            <w:r w:rsidR="001B4023">
              <w:rPr>
                <w:noProof/>
                <w:webHidden/>
              </w:rPr>
              <w:tab/>
            </w:r>
            <w:r w:rsidR="001B4023">
              <w:rPr>
                <w:noProof/>
                <w:webHidden/>
              </w:rPr>
              <w:fldChar w:fldCharType="begin"/>
            </w:r>
            <w:r w:rsidR="001B4023">
              <w:rPr>
                <w:noProof/>
                <w:webHidden/>
              </w:rPr>
              <w:instrText xml:space="preserve"> PAGEREF _Toc42073683 \h </w:instrText>
            </w:r>
            <w:r w:rsidR="001B4023">
              <w:rPr>
                <w:noProof/>
                <w:webHidden/>
              </w:rPr>
            </w:r>
            <w:r w:rsidR="001B4023">
              <w:rPr>
                <w:noProof/>
                <w:webHidden/>
              </w:rPr>
              <w:fldChar w:fldCharType="separate"/>
            </w:r>
            <w:r w:rsidR="001B4023">
              <w:rPr>
                <w:noProof/>
                <w:webHidden/>
              </w:rPr>
              <w:t>36</w:t>
            </w:r>
            <w:r w:rsidR="001B4023">
              <w:rPr>
                <w:noProof/>
                <w:webHidden/>
              </w:rPr>
              <w:fldChar w:fldCharType="end"/>
            </w:r>
          </w:hyperlink>
        </w:p>
        <w:p w14:paraId="342EC84F" w14:textId="77777777" w:rsidR="001B4023" w:rsidRDefault="00E7253F">
          <w:pPr>
            <w:pStyle w:val="TJ3"/>
            <w:tabs>
              <w:tab w:val="right" w:leader="dot" w:pos="9062"/>
            </w:tabs>
            <w:rPr>
              <w:rFonts w:eastAsiaTheme="minorEastAsia"/>
              <w:noProof/>
              <w:lang w:eastAsia="hu-HU"/>
            </w:rPr>
          </w:pPr>
          <w:hyperlink w:anchor="_Toc42073684" w:history="1">
            <w:r w:rsidR="001B4023" w:rsidRPr="004D0428">
              <w:rPr>
                <w:rStyle w:val="Hiperhivatkozs"/>
                <w:noProof/>
              </w:rPr>
              <w:t>7.2.3. Tevékenységben megvalósuló tanulás</w:t>
            </w:r>
            <w:r w:rsidR="001B4023">
              <w:rPr>
                <w:noProof/>
                <w:webHidden/>
              </w:rPr>
              <w:tab/>
            </w:r>
            <w:r w:rsidR="001B4023">
              <w:rPr>
                <w:noProof/>
                <w:webHidden/>
              </w:rPr>
              <w:fldChar w:fldCharType="begin"/>
            </w:r>
            <w:r w:rsidR="001B4023">
              <w:rPr>
                <w:noProof/>
                <w:webHidden/>
              </w:rPr>
              <w:instrText xml:space="preserve"> PAGEREF _Toc42073684 \h </w:instrText>
            </w:r>
            <w:r w:rsidR="001B4023">
              <w:rPr>
                <w:noProof/>
                <w:webHidden/>
              </w:rPr>
            </w:r>
            <w:r w:rsidR="001B4023">
              <w:rPr>
                <w:noProof/>
                <w:webHidden/>
              </w:rPr>
              <w:fldChar w:fldCharType="separate"/>
            </w:r>
            <w:r w:rsidR="001B4023">
              <w:rPr>
                <w:noProof/>
                <w:webHidden/>
              </w:rPr>
              <w:t>38</w:t>
            </w:r>
            <w:r w:rsidR="001B4023">
              <w:rPr>
                <w:noProof/>
                <w:webHidden/>
              </w:rPr>
              <w:fldChar w:fldCharType="end"/>
            </w:r>
          </w:hyperlink>
        </w:p>
        <w:p w14:paraId="01C75BC4" w14:textId="77777777" w:rsidR="001B4023" w:rsidRDefault="00E7253F">
          <w:pPr>
            <w:pStyle w:val="TJ3"/>
            <w:tabs>
              <w:tab w:val="right" w:leader="dot" w:pos="9062"/>
            </w:tabs>
            <w:rPr>
              <w:rFonts w:eastAsiaTheme="minorEastAsia"/>
              <w:noProof/>
              <w:lang w:eastAsia="hu-HU"/>
            </w:rPr>
          </w:pPr>
          <w:hyperlink w:anchor="_Toc42073685" w:history="1">
            <w:r w:rsidR="001B4023" w:rsidRPr="004D0428">
              <w:rPr>
                <w:rStyle w:val="Hiperhivatkozs"/>
                <w:noProof/>
              </w:rPr>
              <w:t>7.3.3. Nevelési és tevékenység területek</w:t>
            </w:r>
            <w:r w:rsidR="001B4023">
              <w:rPr>
                <w:noProof/>
                <w:webHidden/>
              </w:rPr>
              <w:tab/>
            </w:r>
            <w:r w:rsidR="001B4023">
              <w:rPr>
                <w:noProof/>
                <w:webHidden/>
              </w:rPr>
              <w:fldChar w:fldCharType="begin"/>
            </w:r>
            <w:r w:rsidR="001B4023">
              <w:rPr>
                <w:noProof/>
                <w:webHidden/>
              </w:rPr>
              <w:instrText xml:space="preserve"> PAGEREF _Toc42073685 \h </w:instrText>
            </w:r>
            <w:r w:rsidR="001B4023">
              <w:rPr>
                <w:noProof/>
                <w:webHidden/>
              </w:rPr>
            </w:r>
            <w:r w:rsidR="001B4023">
              <w:rPr>
                <w:noProof/>
                <w:webHidden/>
              </w:rPr>
              <w:fldChar w:fldCharType="separate"/>
            </w:r>
            <w:r w:rsidR="001B4023">
              <w:rPr>
                <w:noProof/>
                <w:webHidden/>
              </w:rPr>
              <w:t>39</w:t>
            </w:r>
            <w:r w:rsidR="001B4023">
              <w:rPr>
                <w:noProof/>
                <w:webHidden/>
              </w:rPr>
              <w:fldChar w:fldCharType="end"/>
            </w:r>
          </w:hyperlink>
        </w:p>
        <w:p w14:paraId="5818123E" w14:textId="77777777" w:rsidR="001B4023" w:rsidRDefault="00E7253F">
          <w:pPr>
            <w:pStyle w:val="TJ3"/>
            <w:tabs>
              <w:tab w:val="right" w:leader="dot" w:pos="9062"/>
            </w:tabs>
            <w:rPr>
              <w:rFonts w:eastAsiaTheme="minorEastAsia"/>
              <w:noProof/>
              <w:lang w:eastAsia="hu-HU"/>
            </w:rPr>
          </w:pPr>
          <w:hyperlink w:anchor="_Toc42073686" w:history="1">
            <w:r w:rsidR="001B4023" w:rsidRPr="004D0428">
              <w:rPr>
                <w:rStyle w:val="Hiperhivatkozs"/>
                <w:rFonts w:ascii="Times New Roman" w:eastAsia="Times New Roman" w:hAnsi="Times New Roman" w:cs="Times New Roman"/>
                <w:b/>
                <w:i/>
                <w:noProof/>
                <w:lang w:eastAsia="hu-HU"/>
              </w:rPr>
              <w:t>Feldolgozásra ajánlott témakörök 3-4 éves korban</w:t>
            </w:r>
            <w:r w:rsidR="001B4023">
              <w:rPr>
                <w:noProof/>
                <w:webHidden/>
              </w:rPr>
              <w:tab/>
            </w:r>
            <w:r w:rsidR="001B4023">
              <w:rPr>
                <w:noProof/>
                <w:webHidden/>
              </w:rPr>
              <w:fldChar w:fldCharType="begin"/>
            </w:r>
            <w:r w:rsidR="001B4023">
              <w:rPr>
                <w:noProof/>
                <w:webHidden/>
              </w:rPr>
              <w:instrText xml:space="preserve"> PAGEREF _Toc42073686 \h </w:instrText>
            </w:r>
            <w:r w:rsidR="001B4023">
              <w:rPr>
                <w:noProof/>
                <w:webHidden/>
              </w:rPr>
            </w:r>
            <w:r w:rsidR="001B4023">
              <w:rPr>
                <w:noProof/>
                <w:webHidden/>
              </w:rPr>
              <w:fldChar w:fldCharType="separate"/>
            </w:r>
            <w:r w:rsidR="001B4023">
              <w:rPr>
                <w:noProof/>
                <w:webHidden/>
              </w:rPr>
              <w:t>50</w:t>
            </w:r>
            <w:r w:rsidR="001B4023">
              <w:rPr>
                <w:noProof/>
                <w:webHidden/>
              </w:rPr>
              <w:fldChar w:fldCharType="end"/>
            </w:r>
          </w:hyperlink>
        </w:p>
        <w:p w14:paraId="2E80BC87" w14:textId="77777777" w:rsidR="001B4023" w:rsidRDefault="00E7253F">
          <w:pPr>
            <w:pStyle w:val="TJ1"/>
            <w:tabs>
              <w:tab w:val="right" w:leader="dot" w:pos="9062"/>
            </w:tabs>
            <w:rPr>
              <w:rFonts w:eastAsiaTheme="minorEastAsia"/>
              <w:noProof/>
              <w:lang w:eastAsia="hu-HU"/>
            </w:rPr>
          </w:pPr>
          <w:hyperlink w:anchor="_Toc42073687" w:history="1">
            <w:r w:rsidR="001B4023" w:rsidRPr="004D0428">
              <w:rPr>
                <w:rStyle w:val="Hiperhivatkozs"/>
                <w:noProof/>
              </w:rPr>
              <w:t>8. A nevelés tervezése és időkeretei</w:t>
            </w:r>
            <w:r w:rsidR="001B4023">
              <w:rPr>
                <w:noProof/>
                <w:webHidden/>
              </w:rPr>
              <w:tab/>
            </w:r>
            <w:r w:rsidR="001B4023">
              <w:rPr>
                <w:noProof/>
                <w:webHidden/>
              </w:rPr>
              <w:fldChar w:fldCharType="begin"/>
            </w:r>
            <w:r w:rsidR="001B4023">
              <w:rPr>
                <w:noProof/>
                <w:webHidden/>
              </w:rPr>
              <w:instrText xml:space="preserve"> PAGEREF _Toc42073687 \h </w:instrText>
            </w:r>
            <w:r w:rsidR="001B4023">
              <w:rPr>
                <w:noProof/>
                <w:webHidden/>
              </w:rPr>
            </w:r>
            <w:r w:rsidR="001B4023">
              <w:rPr>
                <w:noProof/>
                <w:webHidden/>
              </w:rPr>
              <w:fldChar w:fldCharType="separate"/>
            </w:r>
            <w:r w:rsidR="001B4023">
              <w:rPr>
                <w:noProof/>
                <w:webHidden/>
              </w:rPr>
              <w:t>63</w:t>
            </w:r>
            <w:r w:rsidR="001B4023">
              <w:rPr>
                <w:noProof/>
                <w:webHidden/>
              </w:rPr>
              <w:fldChar w:fldCharType="end"/>
            </w:r>
          </w:hyperlink>
        </w:p>
        <w:p w14:paraId="1BCD5605" w14:textId="77777777" w:rsidR="001B4023" w:rsidRDefault="00E7253F">
          <w:pPr>
            <w:pStyle w:val="TJ2"/>
            <w:tabs>
              <w:tab w:val="right" w:leader="dot" w:pos="9062"/>
            </w:tabs>
            <w:rPr>
              <w:rFonts w:eastAsiaTheme="minorEastAsia"/>
              <w:noProof/>
              <w:lang w:eastAsia="hu-HU"/>
            </w:rPr>
          </w:pPr>
          <w:hyperlink w:anchor="_Toc42073688" w:history="1">
            <w:r w:rsidR="001B4023" w:rsidRPr="004D0428">
              <w:rPr>
                <w:rStyle w:val="Hiperhivatkozs"/>
                <w:noProof/>
              </w:rPr>
              <w:t>8.1. A Tervezés</w:t>
            </w:r>
            <w:r w:rsidR="001B4023">
              <w:rPr>
                <w:noProof/>
                <w:webHidden/>
              </w:rPr>
              <w:tab/>
            </w:r>
            <w:r w:rsidR="001B4023">
              <w:rPr>
                <w:noProof/>
                <w:webHidden/>
              </w:rPr>
              <w:fldChar w:fldCharType="begin"/>
            </w:r>
            <w:r w:rsidR="001B4023">
              <w:rPr>
                <w:noProof/>
                <w:webHidden/>
              </w:rPr>
              <w:instrText xml:space="preserve"> PAGEREF _Toc42073688 \h </w:instrText>
            </w:r>
            <w:r w:rsidR="001B4023">
              <w:rPr>
                <w:noProof/>
                <w:webHidden/>
              </w:rPr>
            </w:r>
            <w:r w:rsidR="001B4023">
              <w:rPr>
                <w:noProof/>
                <w:webHidden/>
              </w:rPr>
              <w:fldChar w:fldCharType="separate"/>
            </w:r>
            <w:r w:rsidR="001B4023">
              <w:rPr>
                <w:noProof/>
                <w:webHidden/>
              </w:rPr>
              <w:t>64</w:t>
            </w:r>
            <w:r w:rsidR="001B4023">
              <w:rPr>
                <w:noProof/>
                <w:webHidden/>
              </w:rPr>
              <w:fldChar w:fldCharType="end"/>
            </w:r>
          </w:hyperlink>
        </w:p>
        <w:p w14:paraId="2F69C287" w14:textId="77777777" w:rsidR="001B4023" w:rsidRDefault="00E7253F">
          <w:pPr>
            <w:pStyle w:val="TJ2"/>
            <w:tabs>
              <w:tab w:val="right" w:leader="dot" w:pos="9062"/>
            </w:tabs>
            <w:rPr>
              <w:rFonts w:eastAsiaTheme="minorEastAsia"/>
              <w:noProof/>
              <w:lang w:eastAsia="hu-HU"/>
            </w:rPr>
          </w:pPr>
          <w:hyperlink w:anchor="_Toc42073689" w:history="1">
            <w:r w:rsidR="001B4023" w:rsidRPr="004D0428">
              <w:rPr>
                <w:rStyle w:val="Hiperhivatkozs"/>
                <w:noProof/>
              </w:rPr>
              <w:t>8.2. Mérés, értékelés</w:t>
            </w:r>
            <w:r w:rsidR="001B4023">
              <w:rPr>
                <w:noProof/>
                <w:webHidden/>
              </w:rPr>
              <w:tab/>
            </w:r>
            <w:r w:rsidR="001B4023">
              <w:rPr>
                <w:noProof/>
                <w:webHidden/>
              </w:rPr>
              <w:fldChar w:fldCharType="begin"/>
            </w:r>
            <w:r w:rsidR="001B4023">
              <w:rPr>
                <w:noProof/>
                <w:webHidden/>
              </w:rPr>
              <w:instrText xml:space="preserve"> PAGEREF _Toc42073689 \h </w:instrText>
            </w:r>
            <w:r w:rsidR="001B4023">
              <w:rPr>
                <w:noProof/>
                <w:webHidden/>
              </w:rPr>
            </w:r>
            <w:r w:rsidR="001B4023">
              <w:rPr>
                <w:noProof/>
                <w:webHidden/>
              </w:rPr>
              <w:fldChar w:fldCharType="separate"/>
            </w:r>
            <w:r w:rsidR="001B4023">
              <w:rPr>
                <w:noProof/>
                <w:webHidden/>
              </w:rPr>
              <w:t>64</w:t>
            </w:r>
            <w:r w:rsidR="001B4023">
              <w:rPr>
                <w:noProof/>
                <w:webHidden/>
              </w:rPr>
              <w:fldChar w:fldCharType="end"/>
            </w:r>
          </w:hyperlink>
        </w:p>
        <w:p w14:paraId="07587E2D" w14:textId="77777777" w:rsidR="001B4023" w:rsidRDefault="00E7253F">
          <w:pPr>
            <w:pStyle w:val="TJ2"/>
            <w:tabs>
              <w:tab w:val="right" w:leader="dot" w:pos="9062"/>
            </w:tabs>
            <w:rPr>
              <w:rFonts w:eastAsiaTheme="minorEastAsia"/>
              <w:noProof/>
              <w:lang w:eastAsia="hu-HU"/>
            </w:rPr>
          </w:pPr>
          <w:hyperlink w:anchor="_Toc42073690" w:history="1">
            <w:r w:rsidR="001B4023" w:rsidRPr="004D0428">
              <w:rPr>
                <w:rStyle w:val="Hiperhivatkozs"/>
                <w:noProof/>
              </w:rPr>
              <w:t>8.3. Nevelés időkeretei</w:t>
            </w:r>
            <w:r w:rsidR="001B4023">
              <w:rPr>
                <w:noProof/>
                <w:webHidden/>
              </w:rPr>
              <w:tab/>
            </w:r>
            <w:r w:rsidR="001B4023">
              <w:rPr>
                <w:noProof/>
                <w:webHidden/>
              </w:rPr>
              <w:fldChar w:fldCharType="begin"/>
            </w:r>
            <w:r w:rsidR="001B4023">
              <w:rPr>
                <w:noProof/>
                <w:webHidden/>
              </w:rPr>
              <w:instrText xml:space="preserve"> PAGEREF _Toc42073690 \h </w:instrText>
            </w:r>
            <w:r w:rsidR="001B4023">
              <w:rPr>
                <w:noProof/>
                <w:webHidden/>
              </w:rPr>
            </w:r>
            <w:r w:rsidR="001B4023">
              <w:rPr>
                <w:noProof/>
                <w:webHidden/>
              </w:rPr>
              <w:fldChar w:fldCharType="separate"/>
            </w:r>
            <w:r w:rsidR="001B4023">
              <w:rPr>
                <w:noProof/>
                <w:webHidden/>
              </w:rPr>
              <w:t>66</w:t>
            </w:r>
            <w:r w:rsidR="001B4023">
              <w:rPr>
                <w:noProof/>
                <w:webHidden/>
              </w:rPr>
              <w:fldChar w:fldCharType="end"/>
            </w:r>
          </w:hyperlink>
        </w:p>
        <w:p w14:paraId="68ED429C" w14:textId="77777777" w:rsidR="001B4023" w:rsidRDefault="00E7253F">
          <w:pPr>
            <w:pStyle w:val="TJ1"/>
            <w:tabs>
              <w:tab w:val="right" w:leader="dot" w:pos="9062"/>
            </w:tabs>
            <w:rPr>
              <w:rFonts w:eastAsiaTheme="minorEastAsia"/>
              <w:noProof/>
              <w:lang w:eastAsia="hu-HU"/>
            </w:rPr>
          </w:pPr>
          <w:hyperlink w:anchor="_Toc42073691" w:history="1">
            <w:r w:rsidR="001B4023" w:rsidRPr="004D0428">
              <w:rPr>
                <w:rStyle w:val="Hiperhivatkozs"/>
                <w:noProof/>
              </w:rPr>
              <w:t>9. Az óvoda kapcsolatai</w:t>
            </w:r>
            <w:r w:rsidR="001B4023">
              <w:rPr>
                <w:noProof/>
                <w:webHidden/>
              </w:rPr>
              <w:tab/>
            </w:r>
            <w:r w:rsidR="001B4023">
              <w:rPr>
                <w:noProof/>
                <w:webHidden/>
              </w:rPr>
              <w:fldChar w:fldCharType="begin"/>
            </w:r>
            <w:r w:rsidR="001B4023">
              <w:rPr>
                <w:noProof/>
                <w:webHidden/>
              </w:rPr>
              <w:instrText xml:space="preserve"> PAGEREF _Toc42073691 \h </w:instrText>
            </w:r>
            <w:r w:rsidR="001B4023">
              <w:rPr>
                <w:noProof/>
                <w:webHidden/>
              </w:rPr>
            </w:r>
            <w:r w:rsidR="001B4023">
              <w:rPr>
                <w:noProof/>
                <w:webHidden/>
              </w:rPr>
              <w:fldChar w:fldCharType="separate"/>
            </w:r>
            <w:r w:rsidR="001B4023">
              <w:rPr>
                <w:noProof/>
                <w:webHidden/>
              </w:rPr>
              <w:t>68</w:t>
            </w:r>
            <w:r w:rsidR="001B4023">
              <w:rPr>
                <w:noProof/>
                <w:webHidden/>
              </w:rPr>
              <w:fldChar w:fldCharType="end"/>
            </w:r>
          </w:hyperlink>
        </w:p>
        <w:p w14:paraId="712158B3" w14:textId="77777777" w:rsidR="001B4023" w:rsidRDefault="00E7253F">
          <w:pPr>
            <w:pStyle w:val="TJ2"/>
            <w:tabs>
              <w:tab w:val="right" w:leader="dot" w:pos="9062"/>
            </w:tabs>
            <w:rPr>
              <w:rFonts w:eastAsiaTheme="minorEastAsia"/>
              <w:noProof/>
              <w:lang w:eastAsia="hu-HU"/>
            </w:rPr>
          </w:pPr>
          <w:hyperlink w:anchor="_Toc42073692" w:history="1">
            <w:r w:rsidR="001B4023" w:rsidRPr="004D0428">
              <w:rPr>
                <w:rStyle w:val="Hiperhivatkozs"/>
                <w:noProof/>
              </w:rPr>
              <w:t>9.1. A család</w:t>
            </w:r>
            <w:r w:rsidR="001B4023">
              <w:rPr>
                <w:noProof/>
                <w:webHidden/>
              </w:rPr>
              <w:tab/>
            </w:r>
            <w:r w:rsidR="001B4023">
              <w:rPr>
                <w:noProof/>
                <w:webHidden/>
              </w:rPr>
              <w:fldChar w:fldCharType="begin"/>
            </w:r>
            <w:r w:rsidR="001B4023">
              <w:rPr>
                <w:noProof/>
                <w:webHidden/>
              </w:rPr>
              <w:instrText xml:space="preserve"> PAGEREF _Toc42073692 \h </w:instrText>
            </w:r>
            <w:r w:rsidR="001B4023">
              <w:rPr>
                <w:noProof/>
                <w:webHidden/>
              </w:rPr>
            </w:r>
            <w:r w:rsidR="001B4023">
              <w:rPr>
                <w:noProof/>
                <w:webHidden/>
              </w:rPr>
              <w:fldChar w:fldCharType="separate"/>
            </w:r>
            <w:r w:rsidR="001B4023">
              <w:rPr>
                <w:noProof/>
                <w:webHidden/>
              </w:rPr>
              <w:t>68</w:t>
            </w:r>
            <w:r w:rsidR="001B4023">
              <w:rPr>
                <w:noProof/>
                <w:webHidden/>
              </w:rPr>
              <w:fldChar w:fldCharType="end"/>
            </w:r>
          </w:hyperlink>
        </w:p>
        <w:p w14:paraId="2754B8CD" w14:textId="77777777" w:rsidR="001B4023" w:rsidRDefault="00E7253F">
          <w:pPr>
            <w:pStyle w:val="TJ3"/>
            <w:tabs>
              <w:tab w:val="right" w:leader="dot" w:pos="9062"/>
            </w:tabs>
            <w:rPr>
              <w:rFonts w:eastAsiaTheme="minorEastAsia"/>
              <w:noProof/>
              <w:lang w:eastAsia="hu-HU"/>
            </w:rPr>
          </w:pPr>
          <w:hyperlink w:anchor="_Toc42073693" w:history="1">
            <w:r w:rsidR="001B4023" w:rsidRPr="004D0428">
              <w:rPr>
                <w:rStyle w:val="Hiperhivatkozs"/>
                <w:noProof/>
              </w:rPr>
              <w:t>9.1.1. Az együttműködés alapelvei</w:t>
            </w:r>
            <w:r w:rsidR="001B4023">
              <w:rPr>
                <w:noProof/>
                <w:webHidden/>
              </w:rPr>
              <w:tab/>
            </w:r>
            <w:r w:rsidR="001B4023">
              <w:rPr>
                <w:noProof/>
                <w:webHidden/>
              </w:rPr>
              <w:fldChar w:fldCharType="begin"/>
            </w:r>
            <w:r w:rsidR="001B4023">
              <w:rPr>
                <w:noProof/>
                <w:webHidden/>
              </w:rPr>
              <w:instrText xml:space="preserve"> PAGEREF _Toc42073693 \h </w:instrText>
            </w:r>
            <w:r w:rsidR="001B4023">
              <w:rPr>
                <w:noProof/>
                <w:webHidden/>
              </w:rPr>
            </w:r>
            <w:r w:rsidR="001B4023">
              <w:rPr>
                <w:noProof/>
                <w:webHidden/>
              </w:rPr>
              <w:fldChar w:fldCharType="separate"/>
            </w:r>
            <w:r w:rsidR="001B4023">
              <w:rPr>
                <w:noProof/>
                <w:webHidden/>
              </w:rPr>
              <w:t>69</w:t>
            </w:r>
            <w:r w:rsidR="001B4023">
              <w:rPr>
                <w:noProof/>
                <w:webHidden/>
              </w:rPr>
              <w:fldChar w:fldCharType="end"/>
            </w:r>
          </w:hyperlink>
        </w:p>
        <w:p w14:paraId="784247FE" w14:textId="77777777" w:rsidR="001B4023" w:rsidRDefault="00E7253F">
          <w:pPr>
            <w:pStyle w:val="TJ3"/>
            <w:tabs>
              <w:tab w:val="right" w:leader="dot" w:pos="9062"/>
            </w:tabs>
            <w:rPr>
              <w:rFonts w:eastAsiaTheme="minorEastAsia"/>
              <w:noProof/>
              <w:lang w:eastAsia="hu-HU"/>
            </w:rPr>
          </w:pPr>
          <w:hyperlink w:anchor="_Toc42073694" w:history="1">
            <w:r w:rsidR="001B4023" w:rsidRPr="004D0428">
              <w:rPr>
                <w:rStyle w:val="Hiperhivatkozs"/>
                <w:noProof/>
              </w:rPr>
              <w:t>9.1.2. Az együttműködés formái</w:t>
            </w:r>
            <w:r w:rsidR="001B4023">
              <w:rPr>
                <w:noProof/>
                <w:webHidden/>
              </w:rPr>
              <w:tab/>
            </w:r>
            <w:r w:rsidR="001B4023">
              <w:rPr>
                <w:noProof/>
                <w:webHidden/>
              </w:rPr>
              <w:fldChar w:fldCharType="begin"/>
            </w:r>
            <w:r w:rsidR="001B4023">
              <w:rPr>
                <w:noProof/>
                <w:webHidden/>
              </w:rPr>
              <w:instrText xml:space="preserve"> PAGEREF _Toc42073694 \h </w:instrText>
            </w:r>
            <w:r w:rsidR="001B4023">
              <w:rPr>
                <w:noProof/>
                <w:webHidden/>
              </w:rPr>
            </w:r>
            <w:r w:rsidR="001B4023">
              <w:rPr>
                <w:noProof/>
                <w:webHidden/>
              </w:rPr>
              <w:fldChar w:fldCharType="separate"/>
            </w:r>
            <w:r w:rsidR="001B4023">
              <w:rPr>
                <w:noProof/>
                <w:webHidden/>
              </w:rPr>
              <w:t>69</w:t>
            </w:r>
            <w:r w:rsidR="001B4023">
              <w:rPr>
                <w:noProof/>
                <w:webHidden/>
              </w:rPr>
              <w:fldChar w:fldCharType="end"/>
            </w:r>
          </w:hyperlink>
        </w:p>
        <w:p w14:paraId="21D0CBF8" w14:textId="77777777" w:rsidR="001B4023" w:rsidRDefault="00E7253F">
          <w:pPr>
            <w:pStyle w:val="TJ2"/>
            <w:tabs>
              <w:tab w:val="right" w:leader="dot" w:pos="9062"/>
            </w:tabs>
            <w:rPr>
              <w:rFonts w:eastAsiaTheme="minorEastAsia"/>
              <w:noProof/>
              <w:lang w:eastAsia="hu-HU"/>
            </w:rPr>
          </w:pPr>
          <w:hyperlink w:anchor="_Toc42073695" w:history="1">
            <w:r w:rsidR="001B4023" w:rsidRPr="004D0428">
              <w:rPr>
                <w:rStyle w:val="Hiperhivatkozs"/>
                <w:noProof/>
              </w:rPr>
              <w:t>9. 2. Az iskola</w:t>
            </w:r>
            <w:r w:rsidR="001B4023">
              <w:rPr>
                <w:noProof/>
                <w:webHidden/>
              </w:rPr>
              <w:tab/>
            </w:r>
            <w:r w:rsidR="001B4023">
              <w:rPr>
                <w:noProof/>
                <w:webHidden/>
              </w:rPr>
              <w:fldChar w:fldCharType="begin"/>
            </w:r>
            <w:r w:rsidR="001B4023">
              <w:rPr>
                <w:noProof/>
                <w:webHidden/>
              </w:rPr>
              <w:instrText xml:space="preserve"> PAGEREF _Toc42073695 \h </w:instrText>
            </w:r>
            <w:r w:rsidR="001B4023">
              <w:rPr>
                <w:noProof/>
                <w:webHidden/>
              </w:rPr>
            </w:r>
            <w:r w:rsidR="001B4023">
              <w:rPr>
                <w:noProof/>
                <w:webHidden/>
              </w:rPr>
              <w:fldChar w:fldCharType="separate"/>
            </w:r>
            <w:r w:rsidR="001B4023">
              <w:rPr>
                <w:noProof/>
                <w:webHidden/>
              </w:rPr>
              <w:t>70</w:t>
            </w:r>
            <w:r w:rsidR="001B4023">
              <w:rPr>
                <w:noProof/>
                <w:webHidden/>
              </w:rPr>
              <w:fldChar w:fldCharType="end"/>
            </w:r>
          </w:hyperlink>
        </w:p>
        <w:p w14:paraId="622DA3C3" w14:textId="77777777" w:rsidR="001B4023" w:rsidRDefault="00E7253F">
          <w:pPr>
            <w:pStyle w:val="TJ3"/>
            <w:tabs>
              <w:tab w:val="right" w:leader="dot" w:pos="9062"/>
            </w:tabs>
            <w:rPr>
              <w:rFonts w:eastAsiaTheme="minorEastAsia"/>
              <w:noProof/>
              <w:lang w:eastAsia="hu-HU"/>
            </w:rPr>
          </w:pPr>
          <w:hyperlink w:anchor="_Toc42073696" w:history="1">
            <w:r w:rsidR="001B4023" w:rsidRPr="004D0428">
              <w:rPr>
                <w:rStyle w:val="Hiperhivatkozs"/>
                <w:noProof/>
              </w:rPr>
              <w:t>9.2.1. Az együttműködés alapelvei</w:t>
            </w:r>
            <w:r w:rsidR="001B4023">
              <w:rPr>
                <w:noProof/>
                <w:webHidden/>
              </w:rPr>
              <w:tab/>
            </w:r>
            <w:r w:rsidR="001B4023">
              <w:rPr>
                <w:noProof/>
                <w:webHidden/>
              </w:rPr>
              <w:fldChar w:fldCharType="begin"/>
            </w:r>
            <w:r w:rsidR="001B4023">
              <w:rPr>
                <w:noProof/>
                <w:webHidden/>
              </w:rPr>
              <w:instrText xml:space="preserve"> PAGEREF _Toc42073696 \h </w:instrText>
            </w:r>
            <w:r w:rsidR="001B4023">
              <w:rPr>
                <w:noProof/>
                <w:webHidden/>
              </w:rPr>
            </w:r>
            <w:r w:rsidR="001B4023">
              <w:rPr>
                <w:noProof/>
                <w:webHidden/>
              </w:rPr>
              <w:fldChar w:fldCharType="separate"/>
            </w:r>
            <w:r w:rsidR="001B4023">
              <w:rPr>
                <w:noProof/>
                <w:webHidden/>
              </w:rPr>
              <w:t>70</w:t>
            </w:r>
            <w:r w:rsidR="001B4023">
              <w:rPr>
                <w:noProof/>
                <w:webHidden/>
              </w:rPr>
              <w:fldChar w:fldCharType="end"/>
            </w:r>
          </w:hyperlink>
        </w:p>
        <w:p w14:paraId="0BF0524D" w14:textId="77777777" w:rsidR="001B4023" w:rsidRDefault="00E7253F">
          <w:pPr>
            <w:pStyle w:val="TJ3"/>
            <w:tabs>
              <w:tab w:val="left" w:pos="880"/>
              <w:tab w:val="right" w:leader="dot" w:pos="9062"/>
            </w:tabs>
            <w:rPr>
              <w:rFonts w:eastAsiaTheme="minorEastAsia"/>
              <w:noProof/>
              <w:lang w:eastAsia="hu-HU"/>
            </w:rPr>
          </w:pPr>
          <w:hyperlink w:anchor="_Toc42073697" w:history="1">
            <w:r w:rsidR="001B4023" w:rsidRPr="004D0428">
              <w:rPr>
                <w:rStyle w:val="Hiperhivatkozs"/>
                <w:rFonts w:ascii="Symbol" w:hAnsi="Symbol"/>
                <w:noProof/>
              </w:rPr>
              <w:t></w:t>
            </w:r>
            <w:r w:rsidR="001B4023">
              <w:rPr>
                <w:rFonts w:eastAsiaTheme="minorEastAsia"/>
                <w:noProof/>
                <w:lang w:eastAsia="hu-HU"/>
              </w:rPr>
              <w:tab/>
            </w:r>
            <w:r w:rsidR="001B4023" w:rsidRPr="004D0428">
              <w:rPr>
                <w:rStyle w:val="Hiperhivatkozs"/>
                <w:noProof/>
              </w:rPr>
              <w:t>Az óvoda kiemelt feladata, az óvodai élet egésze alatt, de különösen nagycsoportban a gyermekek iskolai felkészítése</w:t>
            </w:r>
            <w:r w:rsidR="001B4023">
              <w:rPr>
                <w:noProof/>
                <w:webHidden/>
              </w:rPr>
              <w:tab/>
            </w:r>
            <w:r w:rsidR="001B4023">
              <w:rPr>
                <w:noProof/>
                <w:webHidden/>
              </w:rPr>
              <w:fldChar w:fldCharType="begin"/>
            </w:r>
            <w:r w:rsidR="001B4023">
              <w:rPr>
                <w:noProof/>
                <w:webHidden/>
              </w:rPr>
              <w:instrText xml:space="preserve"> PAGEREF _Toc42073697 \h </w:instrText>
            </w:r>
            <w:r w:rsidR="001B4023">
              <w:rPr>
                <w:noProof/>
                <w:webHidden/>
              </w:rPr>
            </w:r>
            <w:r w:rsidR="001B4023">
              <w:rPr>
                <w:noProof/>
                <w:webHidden/>
              </w:rPr>
              <w:fldChar w:fldCharType="separate"/>
            </w:r>
            <w:r w:rsidR="001B4023">
              <w:rPr>
                <w:noProof/>
                <w:webHidden/>
              </w:rPr>
              <w:t>70</w:t>
            </w:r>
            <w:r w:rsidR="001B4023">
              <w:rPr>
                <w:noProof/>
                <w:webHidden/>
              </w:rPr>
              <w:fldChar w:fldCharType="end"/>
            </w:r>
          </w:hyperlink>
        </w:p>
        <w:p w14:paraId="1D91FB03" w14:textId="77777777" w:rsidR="001B4023" w:rsidRDefault="00E7253F">
          <w:pPr>
            <w:pStyle w:val="TJ3"/>
            <w:tabs>
              <w:tab w:val="right" w:leader="dot" w:pos="9062"/>
            </w:tabs>
            <w:rPr>
              <w:rFonts w:eastAsiaTheme="minorEastAsia"/>
              <w:noProof/>
              <w:lang w:eastAsia="hu-HU"/>
            </w:rPr>
          </w:pPr>
          <w:hyperlink w:anchor="_Toc42073698" w:history="1">
            <w:r w:rsidR="001B4023" w:rsidRPr="004D0428">
              <w:rPr>
                <w:rStyle w:val="Hiperhivatkozs"/>
                <w:noProof/>
              </w:rPr>
              <w:t>9.2.2. Az együttműködés feladatai</w:t>
            </w:r>
            <w:r w:rsidR="001B4023">
              <w:rPr>
                <w:noProof/>
                <w:webHidden/>
              </w:rPr>
              <w:tab/>
            </w:r>
            <w:r w:rsidR="001B4023">
              <w:rPr>
                <w:noProof/>
                <w:webHidden/>
              </w:rPr>
              <w:fldChar w:fldCharType="begin"/>
            </w:r>
            <w:r w:rsidR="001B4023">
              <w:rPr>
                <w:noProof/>
                <w:webHidden/>
              </w:rPr>
              <w:instrText xml:space="preserve"> PAGEREF _Toc42073698 \h </w:instrText>
            </w:r>
            <w:r w:rsidR="001B4023">
              <w:rPr>
                <w:noProof/>
                <w:webHidden/>
              </w:rPr>
            </w:r>
            <w:r w:rsidR="001B4023">
              <w:rPr>
                <w:noProof/>
                <w:webHidden/>
              </w:rPr>
              <w:fldChar w:fldCharType="separate"/>
            </w:r>
            <w:r w:rsidR="001B4023">
              <w:rPr>
                <w:noProof/>
                <w:webHidden/>
              </w:rPr>
              <w:t>70</w:t>
            </w:r>
            <w:r w:rsidR="001B4023">
              <w:rPr>
                <w:noProof/>
                <w:webHidden/>
              </w:rPr>
              <w:fldChar w:fldCharType="end"/>
            </w:r>
          </w:hyperlink>
        </w:p>
        <w:p w14:paraId="04576DEC" w14:textId="77777777" w:rsidR="001B4023" w:rsidRDefault="00E7253F">
          <w:pPr>
            <w:pStyle w:val="TJ2"/>
            <w:tabs>
              <w:tab w:val="right" w:leader="dot" w:pos="9062"/>
            </w:tabs>
            <w:rPr>
              <w:rFonts w:eastAsiaTheme="minorEastAsia"/>
              <w:noProof/>
              <w:lang w:eastAsia="hu-HU"/>
            </w:rPr>
          </w:pPr>
          <w:hyperlink w:anchor="_Toc42073699" w:history="1">
            <w:r w:rsidR="001B4023" w:rsidRPr="004D0428">
              <w:rPr>
                <w:rStyle w:val="Hiperhivatkozs"/>
                <w:noProof/>
              </w:rPr>
              <w:t>9.3. A fenntartó</w:t>
            </w:r>
            <w:r w:rsidR="001B4023">
              <w:rPr>
                <w:noProof/>
                <w:webHidden/>
              </w:rPr>
              <w:tab/>
            </w:r>
            <w:r w:rsidR="001B4023">
              <w:rPr>
                <w:noProof/>
                <w:webHidden/>
              </w:rPr>
              <w:fldChar w:fldCharType="begin"/>
            </w:r>
            <w:r w:rsidR="001B4023">
              <w:rPr>
                <w:noProof/>
                <w:webHidden/>
              </w:rPr>
              <w:instrText xml:space="preserve"> PAGEREF _Toc42073699 \h </w:instrText>
            </w:r>
            <w:r w:rsidR="001B4023">
              <w:rPr>
                <w:noProof/>
                <w:webHidden/>
              </w:rPr>
            </w:r>
            <w:r w:rsidR="001B4023">
              <w:rPr>
                <w:noProof/>
                <w:webHidden/>
              </w:rPr>
              <w:fldChar w:fldCharType="separate"/>
            </w:r>
            <w:r w:rsidR="001B4023">
              <w:rPr>
                <w:noProof/>
                <w:webHidden/>
              </w:rPr>
              <w:t>71</w:t>
            </w:r>
            <w:r w:rsidR="001B4023">
              <w:rPr>
                <w:noProof/>
                <w:webHidden/>
              </w:rPr>
              <w:fldChar w:fldCharType="end"/>
            </w:r>
          </w:hyperlink>
        </w:p>
        <w:p w14:paraId="2920A352" w14:textId="77777777" w:rsidR="001B4023" w:rsidRDefault="00E7253F">
          <w:pPr>
            <w:pStyle w:val="TJ3"/>
            <w:tabs>
              <w:tab w:val="right" w:leader="dot" w:pos="9062"/>
            </w:tabs>
            <w:rPr>
              <w:rFonts w:eastAsiaTheme="minorEastAsia"/>
              <w:noProof/>
              <w:lang w:eastAsia="hu-HU"/>
            </w:rPr>
          </w:pPr>
          <w:hyperlink w:anchor="_Toc42073700" w:history="1">
            <w:r w:rsidR="001B4023" w:rsidRPr="004D0428">
              <w:rPr>
                <w:rStyle w:val="Hiperhivatkozs"/>
                <w:noProof/>
              </w:rPr>
              <w:t>9.3.1. Az együttműködés alapelvei:</w:t>
            </w:r>
            <w:r w:rsidR="001B4023">
              <w:rPr>
                <w:noProof/>
                <w:webHidden/>
              </w:rPr>
              <w:tab/>
            </w:r>
            <w:r w:rsidR="001B4023">
              <w:rPr>
                <w:noProof/>
                <w:webHidden/>
              </w:rPr>
              <w:fldChar w:fldCharType="begin"/>
            </w:r>
            <w:r w:rsidR="001B4023">
              <w:rPr>
                <w:noProof/>
                <w:webHidden/>
              </w:rPr>
              <w:instrText xml:space="preserve"> PAGEREF _Toc42073700 \h </w:instrText>
            </w:r>
            <w:r w:rsidR="001B4023">
              <w:rPr>
                <w:noProof/>
                <w:webHidden/>
              </w:rPr>
            </w:r>
            <w:r w:rsidR="001B4023">
              <w:rPr>
                <w:noProof/>
                <w:webHidden/>
              </w:rPr>
              <w:fldChar w:fldCharType="separate"/>
            </w:r>
            <w:r w:rsidR="001B4023">
              <w:rPr>
                <w:noProof/>
                <w:webHidden/>
              </w:rPr>
              <w:t>71</w:t>
            </w:r>
            <w:r w:rsidR="001B4023">
              <w:rPr>
                <w:noProof/>
                <w:webHidden/>
              </w:rPr>
              <w:fldChar w:fldCharType="end"/>
            </w:r>
          </w:hyperlink>
        </w:p>
        <w:p w14:paraId="6426372F" w14:textId="77777777" w:rsidR="001B4023" w:rsidRDefault="00E7253F">
          <w:pPr>
            <w:pStyle w:val="TJ3"/>
            <w:tabs>
              <w:tab w:val="right" w:leader="dot" w:pos="9062"/>
            </w:tabs>
            <w:rPr>
              <w:rFonts w:eastAsiaTheme="minorEastAsia"/>
              <w:noProof/>
              <w:lang w:eastAsia="hu-HU"/>
            </w:rPr>
          </w:pPr>
          <w:hyperlink w:anchor="_Toc42073701" w:history="1">
            <w:r w:rsidR="001B4023" w:rsidRPr="004D0428">
              <w:rPr>
                <w:rStyle w:val="Hiperhivatkozs"/>
                <w:noProof/>
              </w:rPr>
              <w:t>9.3.2. Együttműködés feladatai:</w:t>
            </w:r>
            <w:r w:rsidR="001B4023">
              <w:rPr>
                <w:noProof/>
                <w:webHidden/>
              </w:rPr>
              <w:tab/>
            </w:r>
            <w:r w:rsidR="001B4023">
              <w:rPr>
                <w:noProof/>
                <w:webHidden/>
              </w:rPr>
              <w:fldChar w:fldCharType="begin"/>
            </w:r>
            <w:r w:rsidR="001B4023">
              <w:rPr>
                <w:noProof/>
                <w:webHidden/>
              </w:rPr>
              <w:instrText xml:space="preserve"> PAGEREF _Toc42073701 \h </w:instrText>
            </w:r>
            <w:r w:rsidR="001B4023">
              <w:rPr>
                <w:noProof/>
                <w:webHidden/>
              </w:rPr>
            </w:r>
            <w:r w:rsidR="001B4023">
              <w:rPr>
                <w:noProof/>
                <w:webHidden/>
              </w:rPr>
              <w:fldChar w:fldCharType="separate"/>
            </w:r>
            <w:r w:rsidR="001B4023">
              <w:rPr>
                <w:noProof/>
                <w:webHidden/>
              </w:rPr>
              <w:t>71</w:t>
            </w:r>
            <w:r w:rsidR="001B4023">
              <w:rPr>
                <w:noProof/>
                <w:webHidden/>
              </w:rPr>
              <w:fldChar w:fldCharType="end"/>
            </w:r>
          </w:hyperlink>
        </w:p>
        <w:p w14:paraId="29200155" w14:textId="77777777" w:rsidR="001B4023" w:rsidRDefault="00E7253F">
          <w:pPr>
            <w:pStyle w:val="TJ2"/>
            <w:tabs>
              <w:tab w:val="right" w:leader="dot" w:pos="9062"/>
            </w:tabs>
            <w:rPr>
              <w:rFonts w:eastAsiaTheme="minorEastAsia"/>
              <w:noProof/>
              <w:lang w:eastAsia="hu-HU"/>
            </w:rPr>
          </w:pPr>
          <w:hyperlink w:anchor="_Toc42073702" w:history="1">
            <w:r w:rsidR="001B4023" w:rsidRPr="004D0428">
              <w:rPr>
                <w:rStyle w:val="Hiperhivatkozs"/>
                <w:noProof/>
              </w:rPr>
              <w:t>9.4. Külső intézmények</w:t>
            </w:r>
            <w:r w:rsidR="001B4023">
              <w:rPr>
                <w:noProof/>
                <w:webHidden/>
              </w:rPr>
              <w:tab/>
            </w:r>
            <w:r w:rsidR="001B4023">
              <w:rPr>
                <w:noProof/>
                <w:webHidden/>
              </w:rPr>
              <w:fldChar w:fldCharType="begin"/>
            </w:r>
            <w:r w:rsidR="001B4023">
              <w:rPr>
                <w:noProof/>
                <w:webHidden/>
              </w:rPr>
              <w:instrText xml:space="preserve"> PAGEREF _Toc42073702 \h </w:instrText>
            </w:r>
            <w:r w:rsidR="001B4023">
              <w:rPr>
                <w:noProof/>
                <w:webHidden/>
              </w:rPr>
            </w:r>
            <w:r w:rsidR="001B4023">
              <w:rPr>
                <w:noProof/>
                <w:webHidden/>
              </w:rPr>
              <w:fldChar w:fldCharType="separate"/>
            </w:r>
            <w:r w:rsidR="001B4023">
              <w:rPr>
                <w:noProof/>
                <w:webHidden/>
              </w:rPr>
              <w:t>71</w:t>
            </w:r>
            <w:r w:rsidR="001B4023">
              <w:rPr>
                <w:noProof/>
                <w:webHidden/>
              </w:rPr>
              <w:fldChar w:fldCharType="end"/>
            </w:r>
          </w:hyperlink>
        </w:p>
        <w:p w14:paraId="4BDFEC00" w14:textId="77777777" w:rsidR="001B4023" w:rsidRDefault="00E7253F">
          <w:pPr>
            <w:pStyle w:val="TJ2"/>
            <w:tabs>
              <w:tab w:val="right" w:leader="dot" w:pos="9062"/>
            </w:tabs>
            <w:rPr>
              <w:rFonts w:eastAsiaTheme="minorEastAsia"/>
              <w:noProof/>
              <w:lang w:eastAsia="hu-HU"/>
            </w:rPr>
          </w:pPr>
          <w:hyperlink w:anchor="_Toc42073703" w:history="1">
            <w:r w:rsidR="001B4023" w:rsidRPr="004D0428">
              <w:rPr>
                <w:rStyle w:val="Hiperhivatkozs"/>
                <w:noProof/>
              </w:rPr>
              <w:t>9.5. Óvodán belüli kapcsolatok</w:t>
            </w:r>
            <w:r w:rsidR="001B4023">
              <w:rPr>
                <w:noProof/>
                <w:webHidden/>
              </w:rPr>
              <w:tab/>
            </w:r>
            <w:r w:rsidR="001B4023">
              <w:rPr>
                <w:noProof/>
                <w:webHidden/>
              </w:rPr>
              <w:fldChar w:fldCharType="begin"/>
            </w:r>
            <w:r w:rsidR="001B4023">
              <w:rPr>
                <w:noProof/>
                <w:webHidden/>
              </w:rPr>
              <w:instrText xml:space="preserve"> PAGEREF _Toc42073703 \h </w:instrText>
            </w:r>
            <w:r w:rsidR="001B4023">
              <w:rPr>
                <w:noProof/>
                <w:webHidden/>
              </w:rPr>
            </w:r>
            <w:r w:rsidR="001B4023">
              <w:rPr>
                <w:noProof/>
                <w:webHidden/>
              </w:rPr>
              <w:fldChar w:fldCharType="separate"/>
            </w:r>
            <w:r w:rsidR="001B4023">
              <w:rPr>
                <w:noProof/>
                <w:webHidden/>
              </w:rPr>
              <w:t>72</w:t>
            </w:r>
            <w:r w:rsidR="001B4023">
              <w:rPr>
                <w:noProof/>
                <w:webHidden/>
              </w:rPr>
              <w:fldChar w:fldCharType="end"/>
            </w:r>
          </w:hyperlink>
        </w:p>
        <w:p w14:paraId="686D98D6" w14:textId="77777777" w:rsidR="001B4023" w:rsidRDefault="00E7253F">
          <w:pPr>
            <w:pStyle w:val="TJ3"/>
            <w:tabs>
              <w:tab w:val="right" w:leader="dot" w:pos="9062"/>
            </w:tabs>
            <w:rPr>
              <w:rFonts w:eastAsiaTheme="minorEastAsia"/>
              <w:noProof/>
              <w:lang w:eastAsia="hu-HU"/>
            </w:rPr>
          </w:pPr>
          <w:hyperlink w:anchor="_Toc42073704" w:history="1">
            <w:r w:rsidR="001B4023" w:rsidRPr="004D0428">
              <w:rPr>
                <w:rStyle w:val="Hiperhivatkozs"/>
                <w:noProof/>
              </w:rPr>
              <w:t>9.5.1.Az óvoda dolgozóinak kapcsolata</w:t>
            </w:r>
            <w:r w:rsidR="001B4023">
              <w:rPr>
                <w:noProof/>
                <w:webHidden/>
              </w:rPr>
              <w:tab/>
            </w:r>
            <w:r w:rsidR="001B4023">
              <w:rPr>
                <w:noProof/>
                <w:webHidden/>
              </w:rPr>
              <w:fldChar w:fldCharType="begin"/>
            </w:r>
            <w:r w:rsidR="001B4023">
              <w:rPr>
                <w:noProof/>
                <w:webHidden/>
              </w:rPr>
              <w:instrText xml:space="preserve"> PAGEREF _Toc42073704 \h </w:instrText>
            </w:r>
            <w:r w:rsidR="001B4023">
              <w:rPr>
                <w:noProof/>
                <w:webHidden/>
              </w:rPr>
            </w:r>
            <w:r w:rsidR="001B4023">
              <w:rPr>
                <w:noProof/>
                <w:webHidden/>
              </w:rPr>
              <w:fldChar w:fldCharType="separate"/>
            </w:r>
            <w:r w:rsidR="001B4023">
              <w:rPr>
                <w:noProof/>
                <w:webHidden/>
              </w:rPr>
              <w:t>72</w:t>
            </w:r>
            <w:r w:rsidR="001B4023">
              <w:rPr>
                <w:noProof/>
                <w:webHidden/>
              </w:rPr>
              <w:fldChar w:fldCharType="end"/>
            </w:r>
          </w:hyperlink>
        </w:p>
        <w:p w14:paraId="4F8D259B" w14:textId="77777777" w:rsidR="001B4023" w:rsidRDefault="00E7253F">
          <w:pPr>
            <w:pStyle w:val="TJ3"/>
            <w:tabs>
              <w:tab w:val="right" w:leader="dot" w:pos="9062"/>
            </w:tabs>
            <w:rPr>
              <w:rFonts w:eastAsiaTheme="minorEastAsia"/>
              <w:noProof/>
              <w:lang w:eastAsia="hu-HU"/>
            </w:rPr>
          </w:pPr>
          <w:hyperlink w:anchor="_Toc42073705" w:history="1">
            <w:r w:rsidR="001B4023" w:rsidRPr="004D0428">
              <w:rPr>
                <w:rStyle w:val="Hiperhivatkozs"/>
                <w:noProof/>
              </w:rPr>
              <w:t>9.5.2. Óvónő-gyermek kapcsolat</w:t>
            </w:r>
            <w:r w:rsidR="001B4023">
              <w:rPr>
                <w:noProof/>
                <w:webHidden/>
              </w:rPr>
              <w:tab/>
            </w:r>
            <w:r w:rsidR="001B4023">
              <w:rPr>
                <w:noProof/>
                <w:webHidden/>
              </w:rPr>
              <w:fldChar w:fldCharType="begin"/>
            </w:r>
            <w:r w:rsidR="001B4023">
              <w:rPr>
                <w:noProof/>
                <w:webHidden/>
              </w:rPr>
              <w:instrText xml:space="preserve"> PAGEREF _Toc42073705 \h </w:instrText>
            </w:r>
            <w:r w:rsidR="001B4023">
              <w:rPr>
                <w:noProof/>
                <w:webHidden/>
              </w:rPr>
            </w:r>
            <w:r w:rsidR="001B4023">
              <w:rPr>
                <w:noProof/>
                <w:webHidden/>
              </w:rPr>
              <w:fldChar w:fldCharType="separate"/>
            </w:r>
            <w:r w:rsidR="001B4023">
              <w:rPr>
                <w:noProof/>
                <w:webHidden/>
              </w:rPr>
              <w:t>73</w:t>
            </w:r>
            <w:r w:rsidR="001B4023">
              <w:rPr>
                <w:noProof/>
                <w:webHidden/>
              </w:rPr>
              <w:fldChar w:fldCharType="end"/>
            </w:r>
          </w:hyperlink>
        </w:p>
        <w:p w14:paraId="74E8794E" w14:textId="77777777" w:rsidR="001B4023" w:rsidRDefault="00E7253F">
          <w:pPr>
            <w:pStyle w:val="TJ3"/>
            <w:tabs>
              <w:tab w:val="right" w:leader="dot" w:pos="9062"/>
            </w:tabs>
            <w:rPr>
              <w:rFonts w:eastAsiaTheme="minorEastAsia"/>
              <w:noProof/>
              <w:lang w:eastAsia="hu-HU"/>
            </w:rPr>
          </w:pPr>
          <w:hyperlink w:anchor="_Toc42073706" w:history="1">
            <w:r w:rsidR="001B4023" w:rsidRPr="004D0428">
              <w:rPr>
                <w:rStyle w:val="Hiperhivatkozs"/>
                <w:noProof/>
              </w:rPr>
              <w:t>9.5.3. A gyermek-gyermek kapcsolat</w:t>
            </w:r>
            <w:r w:rsidR="001B4023">
              <w:rPr>
                <w:noProof/>
                <w:webHidden/>
              </w:rPr>
              <w:tab/>
            </w:r>
            <w:r w:rsidR="001B4023">
              <w:rPr>
                <w:noProof/>
                <w:webHidden/>
              </w:rPr>
              <w:fldChar w:fldCharType="begin"/>
            </w:r>
            <w:r w:rsidR="001B4023">
              <w:rPr>
                <w:noProof/>
                <w:webHidden/>
              </w:rPr>
              <w:instrText xml:space="preserve"> PAGEREF _Toc42073706 \h </w:instrText>
            </w:r>
            <w:r w:rsidR="001B4023">
              <w:rPr>
                <w:noProof/>
                <w:webHidden/>
              </w:rPr>
            </w:r>
            <w:r w:rsidR="001B4023">
              <w:rPr>
                <w:noProof/>
                <w:webHidden/>
              </w:rPr>
              <w:fldChar w:fldCharType="separate"/>
            </w:r>
            <w:r w:rsidR="001B4023">
              <w:rPr>
                <w:noProof/>
                <w:webHidden/>
              </w:rPr>
              <w:t>74</w:t>
            </w:r>
            <w:r w:rsidR="001B4023">
              <w:rPr>
                <w:noProof/>
                <w:webHidden/>
              </w:rPr>
              <w:fldChar w:fldCharType="end"/>
            </w:r>
          </w:hyperlink>
        </w:p>
        <w:p w14:paraId="1582A8EA" w14:textId="77777777" w:rsidR="001B4023" w:rsidRDefault="00E7253F">
          <w:pPr>
            <w:pStyle w:val="TJ1"/>
            <w:tabs>
              <w:tab w:val="right" w:leader="dot" w:pos="9062"/>
            </w:tabs>
            <w:rPr>
              <w:rFonts w:eastAsiaTheme="minorEastAsia"/>
              <w:noProof/>
              <w:lang w:eastAsia="hu-HU"/>
            </w:rPr>
          </w:pPr>
          <w:hyperlink w:anchor="_Toc42073707" w:history="1">
            <w:r w:rsidR="001B4023" w:rsidRPr="004D0428">
              <w:rPr>
                <w:rStyle w:val="Hiperhivatkozs"/>
                <w:noProof/>
              </w:rPr>
              <w:t>10. Gyermekvédelem</w:t>
            </w:r>
            <w:r w:rsidR="001B4023">
              <w:rPr>
                <w:noProof/>
                <w:webHidden/>
              </w:rPr>
              <w:tab/>
            </w:r>
            <w:r w:rsidR="001B4023">
              <w:rPr>
                <w:noProof/>
                <w:webHidden/>
              </w:rPr>
              <w:fldChar w:fldCharType="begin"/>
            </w:r>
            <w:r w:rsidR="001B4023">
              <w:rPr>
                <w:noProof/>
                <w:webHidden/>
              </w:rPr>
              <w:instrText xml:space="preserve"> PAGEREF _Toc42073707 \h </w:instrText>
            </w:r>
            <w:r w:rsidR="001B4023">
              <w:rPr>
                <w:noProof/>
                <w:webHidden/>
              </w:rPr>
            </w:r>
            <w:r w:rsidR="001B4023">
              <w:rPr>
                <w:noProof/>
                <w:webHidden/>
              </w:rPr>
              <w:fldChar w:fldCharType="separate"/>
            </w:r>
            <w:r w:rsidR="001B4023">
              <w:rPr>
                <w:noProof/>
                <w:webHidden/>
              </w:rPr>
              <w:t>74</w:t>
            </w:r>
            <w:r w:rsidR="001B4023">
              <w:rPr>
                <w:noProof/>
                <w:webHidden/>
              </w:rPr>
              <w:fldChar w:fldCharType="end"/>
            </w:r>
          </w:hyperlink>
        </w:p>
        <w:p w14:paraId="5096CAFC" w14:textId="77777777" w:rsidR="001B4023" w:rsidRDefault="00E7253F">
          <w:pPr>
            <w:pStyle w:val="TJ2"/>
            <w:tabs>
              <w:tab w:val="right" w:leader="dot" w:pos="9062"/>
            </w:tabs>
            <w:rPr>
              <w:rFonts w:eastAsiaTheme="minorEastAsia"/>
              <w:noProof/>
              <w:lang w:eastAsia="hu-HU"/>
            </w:rPr>
          </w:pPr>
          <w:hyperlink w:anchor="_Toc42073708" w:history="1">
            <w:r w:rsidR="001B4023" w:rsidRPr="004D0428">
              <w:rPr>
                <w:rStyle w:val="Hiperhivatkozs"/>
                <w:noProof/>
              </w:rPr>
              <w:t>10.1.Az óvodai gyermekvédelmi felelős feladata:</w:t>
            </w:r>
            <w:r w:rsidR="001B4023">
              <w:rPr>
                <w:noProof/>
                <w:webHidden/>
              </w:rPr>
              <w:tab/>
            </w:r>
            <w:r w:rsidR="001B4023">
              <w:rPr>
                <w:noProof/>
                <w:webHidden/>
              </w:rPr>
              <w:fldChar w:fldCharType="begin"/>
            </w:r>
            <w:r w:rsidR="001B4023">
              <w:rPr>
                <w:noProof/>
                <w:webHidden/>
              </w:rPr>
              <w:instrText xml:space="preserve"> PAGEREF _Toc42073708 \h </w:instrText>
            </w:r>
            <w:r w:rsidR="001B4023">
              <w:rPr>
                <w:noProof/>
                <w:webHidden/>
              </w:rPr>
            </w:r>
            <w:r w:rsidR="001B4023">
              <w:rPr>
                <w:noProof/>
                <w:webHidden/>
              </w:rPr>
              <w:fldChar w:fldCharType="separate"/>
            </w:r>
            <w:r w:rsidR="001B4023">
              <w:rPr>
                <w:noProof/>
                <w:webHidden/>
              </w:rPr>
              <w:t>75</w:t>
            </w:r>
            <w:r w:rsidR="001B4023">
              <w:rPr>
                <w:noProof/>
                <w:webHidden/>
              </w:rPr>
              <w:fldChar w:fldCharType="end"/>
            </w:r>
          </w:hyperlink>
        </w:p>
        <w:p w14:paraId="43F6054E" w14:textId="77777777" w:rsidR="001B4023" w:rsidRDefault="00E7253F">
          <w:pPr>
            <w:pStyle w:val="TJ2"/>
            <w:tabs>
              <w:tab w:val="right" w:leader="dot" w:pos="9062"/>
            </w:tabs>
            <w:rPr>
              <w:rFonts w:eastAsiaTheme="minorEastAsia"/>
              <w:noProof/>
              <w:lang w:eastAsia="hu-HU"/>
            </w:rPr>
          </w:pPr>
          <w:hyperlink w:anchor="_Toc42073709" w:history="1">
            <w:r w:rsidR="001B4023" w:rsidRPr="004D0428">
              <w:rPr>
                <w:rStyle w:val="Hiperhivatkozs"/>
                <w:noProof/>
              </w:rPr>
              <w:t>10.2 A csoportban dolgozók feladata</w:t>
            </w:r>
            <w:r w:rsidR="001B4023">
              <w:rPr>
                <w:noProof/>
                <w:webHidden/>
              </w:rPr>
              <w:tab/>
            </w:r>
            <w:r w:rsidR="001B4023">
              <w:rPr>
                <w:noProof/>
                <w:webHidden/>
              </w:rPr>
              <w:fldChar w:fldCharType="begin"/>
            </w:r>
            <w:r w:rsidR="001B4023">
              <w:rPr>
                <w:noProof/>
                <w:webHidden/>
              </w:rPr>
              <w:instrText xml:space="preserve"> PAGEREF _Toc42073709 \h </w:instrText>
            </w:r>
            <w:r w:rsidR="001B4023">
              <w:rPr>
                <w:noProof/>
                <w:webHidden/>
              </w:rPr>
            </w:r>
            <w:r w:rsidR="001B4023">
              <w:rPr>
                <w:noProof/>
                <w:webHidden/>
              </w:rPr>
              <w:fldChar w:fldCharType="separate"/>
            </w:r>
            <w:r w:rsidR="001B4023">
              <w:rPr>
                <w:noProof/>
                <w:webHidden/>
              </w:rPr>
              <w:t>75</w:t>
            </w:r>
            <w:r w:rsidR="001B4023">
              <w:rPr>
                <w:noProof/>
                <w:webHidden/>
              </w:rPr>
              <w:fldChar w:fldCharType="end"/>
            </w:r>
          </w:hyperlink>
        </w:p>
        <w:p w14:paraId="5036606B" w14:textId="77777777" w:rsidR="001B4023" w:rsidRDefault="00E7253F">
          <w:pPr>
            <w:pStyle w:val="TJ1"/>
            <w:tabs>
              <w:tab w:val="right" w:leader="dot" w:pos="9062"/>
            </w:tabs>
            <w:rPr>
              <w:rFonts w:eastAsiaTheme="minorEastAsia"/>
              <w:noProof/>
              <w:lang w:eastAsia="hu-HU"/>
            </w:rPr>
          </w:pPr>
          <w:hyperlink w:anchor="_Toc42073710" w:history="1">
            <w:r w:rsidR="001B4023" w:rsidRPr="004D0428">
              <w:rPr>
                <w:rStyle w:val="Hiperhivatkozs"/>
                <w:noProof/>
              </w:rPr>
              <w:t>11. Belépés - kibocsátás</w:t>
            </w:r>
            <w:r w:rsidR="001B4023">
              <w:rPr>
                <w:noProof/>
                <w:webHidden/>
              </w:rPr>
              <w:tab/>
            </w:r>
            <w:r w:rsidR="001B4023">
              <w:rPr>
                <w:noProof/>
                <w:webHidden/>
              </w:rPr>
              <w:fldChar w:fldCharType="begin"/>
            </w:r>
            <w:r w:rsidR="001B4023">
              <w:rPr>
                <w:noProof/>
                <w:webHidden/>
              </w:rPr>
              <w:instrText xml:space="preserve"> PAGEREF _Toc42073710 \h </w:instrText>
            </w:r>
            <w:r w:rsidR="001B4023">
              <w:rPr>
                <w:noProof/>
                <w:webHidden/>
              </w:rPr>
            </w:r>
            <w:r w:rsidR="001B4023">
              <w:rPr>
                <w:noProof/>
                <w:webHidden/>
              </w:rPr>
              <w:fldChar w:fldCharType="separate"/>
            </w:r>
            <w:r w:rsidR="001B4023">
              <w:rPr>
                <w:noProof/>
                <w:webHidden/>
              </w:rPr>
              <w:t>75</w:t>
            </w:r>
            <w:r w:rsidR="001B4023">
              <w:rPr>
                <w:noProof/>
                <w:webHidden/>
              </w:rPr>
              <w:fldChar w:fldCharType="end"/>
            </w:r>
          </w:hyperlink>
        </w:p>
        <w:p w14:paraId="511DD5F7" w14:textId="77777777" w:rsidR="001B4023" w:rsidRDefault="00E7253F">
          <w:pPr>
            <w:pStyle w:val="TJ1"/>
            <w:tabs>
              <w:tab w:val="right" w:leader="dot" w:pos="9062"/>
            </w:tabs>
            <w:rPr>
              <w:rFonts w:eastAsiaTheme="minorEastAsia"/>
              <w:noProof/>
              <w:lang w:eastAsia="hu-HU"/>
            </w:rPr>
          </w:pPr>
          <w:hyperlink w:anchor="_Toc42073711" w:history="1">
            <w:r w:rsidR="001B4023" w:rsidRPr="004D0428">
              <w:rPr>
                <w:rStyle w:val="Hiperhivatkozs"/>
                <w:noProof/>
              </w:rPr>
              <w:t>12.A fejlődés jellemzői az óvodáskor végére</w:t>
            </w:r>
            <w:r w:rsidR="001B4023">
              <w:rPr>
                <w:noProof/>
                <w:webHidden/>
              </w:rPr>
              <w:tab/>
            </w:r>
            <w:r w:rsidR="001B4023">
              <w:rPr>
                <w:noProof/>
                <w:webHidden/>
              </w:rPr>
              <w:fldChar w:fldCharType="begin"/>
            </w:r>
            <w:r w:rsidR="001B4023">
              <w:rPr>
                <w:noProof/>
                <w:webHidden/>
              </w:rPr>
              <w:instrText xml:space="preserve"> PAGEREF _Toc42073711 \h </w:instrText>
            </w:r>
            <w:r w:rsidR="001B4023">
              <w:rPr>
                <w:noProof/>
                <w:webHidden/>
              </w:rPr>
            </w:r>
            <w:r w:rsidR="001B4023">
              <w:rPr>
                <w:noProof/>
                <w:webHidden/>
              </w:rPr>
              <w:fldChar w:fldCharType="separate"/>
            </w:r>
            <w:r w:rsidR="001B4023">
              <w:rPr>
                <w:noProof/>
                <w:webHidden/>
              </w:rPr>
              <w:t>76</w:t>
            </w:r>
            <w:r w:rsidR="001B4023">
              <w:rPr>
                <w:noProof/>
                <w:webHidden/>
              </w:rPr>
              <w:fldChar w:fldCharType="end"/>
            </w:r>
          </w:hyperlink>
        </w:p>
        <w:p w14:paraId="00A6508E" w14:textId="77777777" w:rsidR="001B4023" w:rsidRDefault="00E7253F">
          <w:pPr>
            <w:pStyle w:val="TJ1"/>
            <w:tabs>
              <w:tab w:val="right" w:leader="dot" w:pos="9062"/>
            </w:tabs>
            <w:rPr>
              <w:rFonts w:eastAsiaTheme="minorEastAsia"/>
              <w:noProof/>
              <w:lang w:eastAsia="hu-HU"/>
            </w:rPr>
          </w:pPr>
          <w:hyperlink w:anchor="_Toc42073712" w:history="1">
            <w:r w:rsidR="001B4023" w:rsidRPr="004D0428">
              <w:rPr>
                <w:rStyle w:val="Hiperhivatkozs"/>
                <w:noProof/>
              </w:rPr>
              <w:t>13. Ellenőrzés - értékelés</w:t>
            </w:r>
            <w:r w:rsidR="001B4023">
              <w:rPr>
                <w:noProof/>
                <w:webHidden/>
              </w:rPr>
              <w:tab/>
            </w:r>
            <w:r w:rsidR="001B4023">
              <w:rPr>
                <w:noProof/>
                <w:webHidden/>
              </w:rPr>
              <w:fldChar w:fldCharType="begin"/>
            </w:r>
            <w:r w:rsidR="001B4023">
              <w:rPr>
                <w:noProof/>
                <w:webHidden/>
              </w:rPr>
              <w:instrText xml:space="preserve"> PAGEREF _Toc42073712 \h </w:instrText>
            </w:r>
            <w:r w:rsidR="001B4023">
              <w:rPr>
                <w:noProof/>
                <w:webHidden/>
              </w:rPr>
            </w:r>
            <w:r w:rsidR="001B4023">
              <w:rPr>
                <w:noProof/>
                <w:webHidden/>
              </w:rPr>
              <w:fldChar w:fldCharType="separate"/>
            </w:r>
            <w:r w:rsidR="001B4023">
              <w:rPr>
                <w:noProof/>
                <w:webHidden/>
              </w:rPr>
              <w:t>77</w:t>
            </w:r>
            <w:r w:rsidR="001B4023">
              <w:rPr>
                <w:noProof/>
                <w:webHidden/>
              </w:rPr>
              <w:fldChar w:fldCharType="end"/>
            </w:r>
          </w:hyperlink>
        </w:p>
        <w:p w14:paraId="076D19AD" w14:textId="77777777" w:rsidR="001B4023" w:rsidRDefault="00E7253F">
          <w:pPr>
            <w:pStyle w:val="TJ1"/>
            <w:tabs>
              <w:tab w:val="right" w:leader="dot" w:pos="9062"/>
            </w:tabs>
            <w:rPr>
              <w:rFonts w:eastAsiaTheme="minorEastAsia"/>
              <w:noProof/>
              <w:lang w:eastAsia="hu-HU"/>
            </w:rPr>
          </w:pPr>
          <w:hyperlink w:anchor="_Toc42073713" w:history="1">
            <w:r w:rsidR="001B4023" w:rsidRPr="004D0428">
              <w:rPr>
                <w:rStyle w:val="Hiperhivatkozs"/>
                <w:noProof/>
              </w:rPr>
              <w:t>14. Az óvodai nevelőmunkát segítő eszközök és felszerelések jegyzéke</w:t>
            </w:r>
            <w:r w:rsidR="001B4023">
              <w:rPr>
                <w:noProof/>
                <w:webHidden/>
              </w:rPr>
              <w:tab/>
            </w:r>
            <w:r w:rsidR="001B4023">
              <w:rPr>
                <w:noProof/>
                <w:webHidden/>
              </w:rPr>
              <w:fldChar w:fldCharType="begin"/>
            </w:r>
            <w:r w:rsidR="001B4023">
              <w:rPr>
                <w:noProof/>
                <w:webHidden/>
              </w:rPr>
              <w:instrText xml:space="preserve"> PAGEREF _Toc42073713 \h </w:instrText>
            </w:r>
            <w:r w:rsidR="001B4023">
              <w:rPr>
                <w:noProof/>
                <w:webHidden/>
              </w:rPr>
            </w:r>
            <w:r w:rsidR="001B4023">
              <w:rPr>
                <w:noProof/>
                <w:webHidden/>
              </w:rPr>
              <w:fldChar w:fldCharType="separate"/>
            </w:r>
            <w:r w:rsidR="001B4023">
              <w:rPr>
                <w:noProof/>
                <w:webHidden/>
              </w:rPr>
              <w:t>78</w:t>
            </w:r>
            <w:r w:rsidR="001B4023">
              <w:rPr>
                <w:noProof/>
                <w:webHidden/>
              </w:rPr>
              <w:fldChar w:fldCharType="end"/>
            </w:r>
          </w:hyperlink>
        </w:p>
        <w:p w14:paraId="7F7EBD43" w14:textId="77777777" w:rsidR="001B4023" w:rsidRDefault="00E7253F">
          <w:pPr>
            <w:pStyle w:val="TJ1"/>
            <w:tabs>
              <w:tab w:val="right" w:leader="dot" w:pos="9062"/>
            </w:tabs>
            <w:rPr>
              <w:rFonts w:eastAsiaTheme="minorEastAsia"/>
              <w:noProof/>
              <w:lang w:eastAsia="hu-HU"/>
            </w:rPr>
          </w:pPr>
          <w:hyperlink w:anchor="_Toc42073714" w:history="1">
            <w:r w:rsidR="001B4023" w:rsidRPr="004D0428">
              <w:rPr>
                <w:rStyle w:val="Hiperhivatkozs"/>
                <w:noProof/>
              </w:rPr>
              <w:t>15. ÁLTALÁNOS ZÁRADÉKOK</w:t>
            </w:r>
            <w:r w:rsidR="001B4023">
              <w:rPr>
                <w:noProof/>
                <w:webHidden/>
              </w:rPr>
              <w:tab/>
            </w:r>
            <w:r w:rsidR="001B4023">
              <w:rPr>
                <w:noProof/>
                <w:webHidden/>
              </w:rPr>
              <w:fldChar w:fldCharType="begin"/>
            </w:r>
            <w:r w:rsidR="001B4023">
              <w:rPr>
                <w:noProof/>
                <w:webHidden/>
              </w:rPr>
              <w:instrText xml:space="preserve"> PAGEREF _Toc42073714 \h </w:instrText>
            </w:r>
            <w:r w:rsidR="001B4023">
              <w:rPr>
                <w:noProof/>
                <w:webHidden/>
              </w:rPr>
            </w:r>
            <w:r w:rsidR="001B4023">
              <w:rPr>
                <w:noProof/>
                <w:webHidden/>
              </w:rPr>
              <w:fldChar w:fldCharType="separate"/>
            </w:r>
            <w:r w:rsidR="001B4023">
              <w:rPr>
                <w:noProof/>
                <w:webHidden/>
              </w:rPr>
              <w:t>79</w:t>
            </w:r>
            <w:r w:rsidR="001B4023">
              <w:rPr>
                <w:noProof/>
                <w:webHidden/>
              </w:rPr>
              <w:fldChar w:fldCharType="end"/>
            </w:r>
          </w:hyperlink>
        </w:p>
        <w:p w14:paraId="3C2FC09E" w14:textId="77777777" w:rsidR="001B4023" w:rsidRDefault="00E7253F">
          <w:pPr>
            <w:pStyle w:val="TJ2"/>
            <w:tabs>
              <w:tab w:val="right" w:leader="dot" w:pos="9062"/>
            </w:tabs>
            <w:rPr>
              <w:rFonts w:eastAsiaTheme="minorEastAsia"/>
              <w:noProof/>
              <w:lang w:eastAsia="hu-HU"/>
            </w:rPr>
          </w:pPr>
          <w:hyperlink w:anchor="_Toc42073715" w:history="1">
            <w:r w:rsidR="001B4023" w:rsidRPr="004D0428">
              <w:rPr>
                <w:rStyle w:val="Hiperhivatkozs"/>
                <w:noProof/>
              </w:rPr>
              <w:t>15.1. A HPP értékelése, felülvizsgálata</w:t>
            </w:r>
            <w:r w:rsidR="001B4023">
              <w:rPr>
                <w:noProof/>
                <w:webHidden/>
              </w:rPr>
              <w:tab/>
            </w:r>
            <w:r w:rsidR="001B4023">
              <w:rPr>
                <w:noProof/>
                <w:webHidden/>
              </w:rPr>
              <w:fldChar w:fldCharType="begin"/>
            </w:r>
            <w:r w:rsidR="001B4023">
              <w:rPr>
                <w:noProof/>
                <w:webHidden/>
              </w:rPr>
              <w:instrText xml:space="preserve"> PAGEREF _Toc42073715 \h </w:instrText>
            </w:r>
            <w:r w:rsidR="001B4023">
              <w:rPr>
                <w:noProof/>
                <w:webHidden/>
              </w:rPr>
            </w:r>
            <w:r w:rsidR="001B4023">
              <w:rPr>
                <w:noProof/>
                <w:webHidden/>
              </w:rPr>
              <w:fldChar w:fldCharType="separate"/>
            </w:r>
            <w:r w:rsidR="001B4023">
              <w:rPr>
                <w:noProof/>
                <w:webHidden/>
              </w:rPr>
              <w:t>79</w:t>
            </w:r>
            <w:r w:rsidR="001B4023">
              <w:rPr>
                <w:noProof/>
                <w:webHidden/>
              </w:rPr>
              <w:fldChar w:fldCharType="end"/>
            </w:r>
          </w:hyperlink>
        </w:p>
        <w:p w14:paraId="0EFD46A4" w14:textId="77777777" w:rsidR="001B4023" w:rsidRDefault="00E7253F">
          <w:pPr>
            <w:pStyle w:val="TJ2"/>
            <w:tabs>
              <w:tab w:val="right" w:leader="dot" w:pos="9062"/>
            </w:tabs>
            <w:rPr>
              <w:rFonts w:eastAsiaTheme="minorEastAsia"/>
              <w:noProof/>
              <w:lang w:eastAsia="hu-HU"/>
            </w:rPr>
          </w:pPr>
          <w:hyperlink w:anchor="_Toc42073716" w:history="1">
            <w:r w:rsidR="001B4023" w:rsidRPr="004D0428">
              <w:rPr>
                <w:rStyle w:val="Hiperhivatkozs"/>
                <w:noProof/>
              </w:rPr>
              <w:t>15.2.A pedagógiai program módosítása</w:t>
            </w:r>
            <w:r w:rsidR="001B4023">
              <w:rPr>
                <w:noProof/>
                <w:webHidden/>
              </w:rPr>
              <w:tab/>
            </w:r>
            <w:r w:rsidR="001B4023">
              <w:rPr>
                <w:noProof/>
                <w:webHidden/>
              </w:rPr>
              <w:fldChar w:fldCharType="begin"/>
            </w:r>
            <w:r w:rsidR="001B4023">
              <w:rPr>
                <w:noProof/>
                <w:webHidden/>
              </w:rPr>
              <w:instrText xml:space="preserve"> PAGEREF _Toc42073716 \h </w:instrText>
            </w:r>
            <w:r w:rsidR="001B4023">
              <w:rPr>
                <w:noProof/>
                <w:webHidden/>
              </w:rPr>
            </w:r>
            <w:r w:rsidR="001B4023">
              <w:rPr>
                <w:noProof/>
                <w:webHidden/>
              </w:rPr>
              <w:fldChar w:fldCharType="separate"/>
            </w:r>
            <w:r w:rsidR="001B4023">
              <w:rPr>
                <w:noProof/>
                <w:webHidden/>
              </w:rPr>
              <w:t>80</w:t>
            </w:r>
            <w:r w:rsidR="001B4023">
              <w:rPr>
                <w:noProof/>
                <w:webHidden/>
              </w:rPr>
              <w:fldChar w:fldCharType="end"/>
            </w:r>
          </w:hyperlink>
        </w:p>
        <w:p w14:paraId="258BC1DE" w14:textId="77777777" w:rsidR="001B4023" w:rsidRDefault="00E7253F">
          <w:pPr>
            <w:pStyle w:val="TJ2"/>
            <w:tabs>
              <w:tab w:val="right" w:leader="dot" w:pos="9062"/>
            </w:tabs>
            <w:rPr>
              <w:rFonts w:eastAsiaTheme="minorEastAsia"/>
              <w:noProof/>
              <w:lang w:eastAsia="hu-HU"/>
            </w:rPr>
          </w:pPr>
          <w:hyperlink w:anchor="_Toc42073717" w:history="1">
            <w:r w:rsidR="001B4023" w:rsidRPr="004D0428">
              <w:rPr>
                <w:rStyle w:val="Hiperhivatkozs"/>
                <w:noProof/>
              </w:rPr>
              <w:t>15.3. A HPP nyilvánosságra hozatala</w:t>
            </w:r>
            <w:r w:rsidR="001B4023">
              <w:rPr>
                <w:noProof/>
                <w:webHidden/>
              </w:rPr>
              <w:tab/>
            </w:r>
            <w:r w:rsidR="001B4023">
              <w:rPr>
                <w:noProof/>
                <w:webHidden/>
              </w:rPr>
              <w:fldChar w:fldCharType="begin"/>
            </w:r>
            <w:r w:rsidR="001B4023">
              <w:rPr>
                <w:noProof/>
                <w:webHidden/>
              </w:rPr>
              <w:instrText xml:space="preserve"> PAGEREF _Toc42073717 \h </w:instrText>
            </w:r>
            <w:r w:rsidR="001B4023">
              <w:rPr>
                <w:noProof/>
                <w:webHidden/>
              </w:rPr>
            </w:r>
            <w:r w:rsidR="001B4023">
              <w:rPr>
                <w:noProof/>
                <w:webHidden/>
              </w:rPr>
              <w:fldChar w:fldCharType="separate"/>
            </w:r>
            <w:r w:rsidR="001B4023">
              <w:rPr>
                <w:noProof/>
                <w:webHidden/>
              </w:rPr>
              <w:t>80</w:t>
            </w:r>
            <w:r w:rsidR="001B4023">
              <w:rPr>
                <w:noProof/>
                <w:webHidden/>
              </w:rPr>
              <w:fldChar w:fldCharType="end"/>
            </w:r>
          </w:hyperlink>
        </w:p>
        <w:p w14:paraId="7D9935A4" w14:textId="77777777" w:rsidR="001B4023" w:rsidRDefault="00E7253F">
          <w:pPr>
            <w:pStyle w:val="TJ2"/>
            <w:tabs>
              <w:tab w:val="right" w:leader="dot" w:pos="9062"/>
            </w:tabs>
            <w:rPr>
              <w:rFonts w:eastAsiaTheme="minorEastAsia"/>
              <w:noProof/>
              <w:lang w:eastAsia="hu-HU"/>
            </w:rPr>
          </w:pPr>
          <w:hyperlink w:anchor="_Toc42073718" w:history="1">
            <w:r w:rsidR="001B4023" w:rsidRPr="004D0428">
              <w:rPr>
                <w:rStyle w:val="Hiperhivatkozs"/>
                <w:noProof/>
              </w:rPr>
              <w:t>15.4. A Helyi Pedagógiai Program elfogadása és jóváhagyása</w:t>
            </w:r>
            <w:r w:rsidR="001B4023">
              <w:rPr>
                <w:noProof/>
                <w:webHidden/>
              </w:rPr>
              <w:tab/>
            </w:r>
            <w:r w:rsidR="001B4023">
              <w:rPr>
                <w:noProof/>
                <w:webHidden/>
              </w:rPr>
              <w:fldChar w:fldCharType="begin"/>
            </w:r>
            <w:r w:rsidR="001B4023">
              <w:rPr>
                <w:noProof/>
                <w:webHidden/>
              </w:rPr>
              <w:instrText xml:space="preserve"> PAGEREF _Toc42073718 \h </w:instrText>
            </w:r>
            <w:r w:rsidR="001B4023">
              <w:rPr>
                <w:noProof/>
                <w:webHidden/>
              </w:rPr>
            </w:r>
            <w:r w:rsidR="001B4023">
              <w:rPr>
                <w:noProof/>
                <w:webHidden/>
              </w:rPr>
              <w:fldChar w:fldCharType="separate"/>
            </w:r>
            <w:r w:rsidR="001B4023">
              <w:rPr>
                <w:noProof/>
                <w:webHidden/>
              </w:rPr>
              <w:t>80</w:t>
            </w:r>
            <w:r w:rsidR="001B4023">
              <w:rPr>
                <w:noProof/>
                <w:webHidden/>
              </w:rPr>
              <w:fldChar w:fldCharType="end"/>
            </w:r>
          </w:hyperlink>
        </w:p>
        <w:p w14:paraId="79ABC62B" w14:textId="77777777" w:rsidR="00F36A21" w:rsidRPr="005B0800" w:rsidRDefault="00002F02" w:rsidP="00002F02">
          <w:pPr>
            <w:rPr>
              <w:b/>
              <w:bCs/>
            </w:rPr>
          </w:pPr>
          <w:r>
            <w:rPr>
              <w:b/>
              <w:bCs/>
            </w:rPr>
            <w:fldChar w:fldCharType="end"/>
          </w:r>
        </w:p>
      </w:sdtContent>
    </w:sdt>
    <w:p w14:paraId="4DDE478C" w14:textId="77777777" w:rsidR="005B0800" w:rsidRDefault="005B0800" w:rsidP="00002F02">
      <w:pPr>
        <w:pStyle w:val="Cmsor1"/>
        <w:rPr>
          <w:sz w:val="32"/>
          <w:szCs w:val="32"/>
        </w:rPr>
      </w:pPr>
      <w:bookmarkStart w:id="0" w:name="__RefHeading___Toc459267126"/>
      <w:bookmarkEnd w:id="0"/>
    </w:p>
    <w:p w14:paraId="636B9D4D" w14:textId="77777777" w:rsidR="005B0800" w:rsidRDefault="005B0800" w:rsidP="00002F02">
      <w:pPr>
        <w:pStyle w:val="Cmsor1"/>
        <w:rPr>
          <w:sz w:val="32"/>
          <w:szCs w:val="32"/>
        </w:rPr>
      </w:pPr>
    </w:p>
    <w:p w14:paraId="327E6BD7" w14:textId="77777777" w:rsidR="005B0800" w:rsidRDefault="005B0800" w:rsidP="00002F02">
      <w:pPr>
        <w:pStyle w:val="Cmsor1"/>
        <w:rPr>
          <w:sz w:val="32"/>
          <w:szCs w:val="32"/>
        </w:rPr>
      </w:pPr>
    </w:p>
    <w:p w14:paraId="36FBDAEB" w14:textId="77777777" w:rsidR="005B0800" w:rsidRDefault="005B0800" w:rsidP="00002F02">
      <w:pPr>
        <w:pStyle w:val="Cmsor1"/>
        <w:rPr>
          <w:sz w:val="32"/>
          <w:szCs w:val="32"/>
        </w:rPr>
      </w:pPr>
    </w:p>
    <w:p w14:paraId="770A2B9B" w14:textId="77777777" w:rsidR="005B0800" w:rsidRDefault="005B0800" w:rsidP="00002F02">
      <w:pPr>
        <w:pStyle w:val="Cmsor1"/>
        <w:rPr>
          <w:sz w:val="32"/>
          <w:szCs w:val="32"/>
        </w:rPr>
      </w:pPr>
    </w:p>
    <w:p w14:paraId="5C37C906" w14:textId="77777777" w:rsidR="005B0800" w:rsidRDefault="005B0800" w:rsidP="00002F02">
      <w:pPr>
        <w:pStyle w:val="Cmsor1"/>
        <w:rPr>
          <w:sz w:val="32"/>
          <w:szCs w:val="32"/>
        </w:rPr>
      </w:pPr>
    </w:p>
    <w:p w14:paraId="6327E4C9" w14:textId="77777777" w:rsidR="005B0800" w:rsidRDefault="005B0800" w:rsidP="00002F02">
      <w:pPr>
        <w:pStyle w:val="Cmsor1"/>
        <w:rPr>
          <w:sz w:val="32"/>
          <w:szCs w:val="32"/>
        </w:rPr>
      </w:pPr>
    </w:p>
    <w:p w14:paraId="0C80EBA8" w14:textId="77777777" w:rsidR="005B0800" w:rsidRDefault="005B0800" w:rsidP="00002F02">
      <w:pPr>
        <w:pStyle w:val="Cmsor1"/>
        <w:rPr>
          <w:sz w:val="32"/>
          <w:szCs w:val="32"/>
        </w:rPr>
      </w:pPr>
    </w:p>
    <w:p w14:paraId="48DD5071" w14:textId="77777777" w:rsidR="005B0800" w:rsidRDefault="005B0800" w:rsidP="00002F02">
      <w:pPr>
        <w:pStyle w:val="Cmsor1"/>
        <w:rPr>
          <w:sz w:val="32"/>
          <w:szCs w:val="32"/>
        </w:rPr>
      </w:pPr>
    </w:p>
    <w:p w14:paraId="6D63D2AB" w14:textId="77777777" w:rsidR="005B0800" w:rsidRDefault="005B0800" w:rsidP="00002F02">
      <w:pPr>
        <w:pStyle w:val="Cmsor1"/>
        <w:rPr>
          <w:sz w:val="32"/>
          <w:szCs w:val="32"/>
        </w:rPr>
      </w:pPr>
    </w:p>
    <w:p w14:paraId="2995DF3C" w14:textId="77777777" w:rsidR="005B0800" w:rsidRDefault="005B0800" w:rsidP="00002F02">
      <w:pPr>
        <w:pStyle w:val="Cmsor1"/>
        <w:rPr>
          <w:sz w:val="32"/>
          <w:szCs w:val="32"/>
        </w:rPr>
      </w:pPr>
    </w:p>
    <w:p w14:paraId="75A1D709" w14:textId="77777777" w:rsidR="005B0800" w:rsidRDefault="005B0800" w:rsidP="00002F02">
      <w:pPr>
        <w:pStyle w:val="Cmsor1"/>
        <w:rPr>
          <w:sz w:val="32"/>
          <w:szCs w:val="32"/>
        </w:rPr>
      </w:pPr>
    </w:p>
    <w:p w14:paraId="51BCB340" w14:textId="77777777" w:rsidR="007C4691" w:rsidRDefault="007C4691" w:rsidP="00002F02">
      <w:pPr>
        <w:pStyle w:val="Cmsor1"/>
        <w:rPr>
          <w:sz w:val="32"/>
          <w:szCs w:val="32"/>
        </w:rPr>
      </w:pPr>
    </w:p>
    <w:p w14:paraId="4F358ECB" w14:textId="77777777" w:rsidR="00F36A21" w:rsidRPr="00F36A21" w:rsidRDefault="00F36A21" w:rsidP="00002F02">
      <w:pPr>
        <w:pStyle w:val="Cmsor1"/>
        <w:rPr>
          <w:sz w:val="32"/>
          <w:szCs w:val="32"/>
        </w:rPr>
      </w:pPr>
      <w:bookmarkStart w:id="1" w:name="_Toc42073649"/>
      <w:r w:rsidRPr="00F36A21">
        <w:rPr>
          <w:sz w:val="32"/>
          <w:szCs w:val="32"/>
        </w:rPr>
        <w:t>1. Á</w:t>
      </w:r>
      <w:r w:rsidR="00AB6AFD">
        <w:rPr>
          <w:sz w:val="32"/>
          <w:szCs w:val="32"/>
        </w:rPr>
        <w:t>ltalános rész</w:t>
      </w:r>
      <w:bookmarkEnd w:id="1"/>
    </w:p>
    <w:p w14:paraId="54B3D4D7" w14:textId="77777777" w:rsidR="00F36A21" w:rsidRPr="00F36A21" w:rsidRDefault="00F36A21" w:rsidP="00002F02">
      <w:pPr>
        <w:spacing w:before="119" w:after="119"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Fenntartók:</w:t>
      </w:r>
      <w:r w:rsidRPr="00F36A21">
        <w:rPr>
          <w:rFonts w:ascii="Times New Roman" w:eastAsia="Times New Roman" w:hAnsi="Times New Roman" w:cs="Times New Roman"/>
          <w:color w:val="000000"/>
          <w:sz w:val="24"/>
          <w:szCs w:val="24"/>
          <w:lang w:eastAsia="hu-HU"/>
        </w:rPr>
        <w:t xml:space="preserve"> Bakonyszentlászló, Bakonygyirót, Fenyőfő és Románd Önkormányzat</w:t>
      </w:r>
    </w:p>
    <w:p w14:paraId="11F926CE" w14:textId="77777777" w:rsidR="00F36A21" w:rsidRPr="00F36A21" w:rsidRDefault="00F36A21" w:rsidP="00002F02">
      <w:pPr>
        <w:spacing w:before="119" w:after="119"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Intézményfenntartó Társulási Tanács</w:t>
      </w:r>
    </w:p>
    <w:p w14:paraId="1E52797D" w14:textId="77777777" w:rsidR="00F36A21" w:rsidRPr="00F36A21" w:rsidRDefault="00F36A21" w:rsidP="00002F02">
      <w:pPr>
        <w:spacing w:before="119" w:after="119"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i/>
          <w:iCs/>
          <w:color w:val="000000"/>
          <w:sz w:val="24"/>
          <w:szCs w:val="24"/>
          <w:lang w:eastAsia="hu-HU"/>
        </w:rPr>
        <w:t>Székhelye</w:t>
      </w:r>
      <w:r w:rsidRPr="00F36A21">
        <w:rPr>
          <w:rFonts w:ascii="Times New Roman" w:eastAsia="Times New Roman" w:hAnsi="Times New Roman" w:cs="Times New Roman"/>
          <w:i/>
          <w:iCs/>
          <w:color w:val="000000"/>
          <w:sz w:val="24"/>
          <w:szCs w:val="24"/>
          <w:lang w:eastAsia="hu-HU"/>
        </w:rPr>
        <w:t>:</w:t>
      </w:r>
      <w:r w:rsidRPr="00F36A21">
        <w:rPr>
          <w:rFonts w:ascii="Times New Roman" w:eastAsia="Times New Roman" w:hAnsi="Times New Roman" w:cs="Times New Roman"/>
          <w:color w:val="000000"/>
          <w:sz w:val="24"/>
          <w:szCs w:val="24"/>
          <w:lang w:eastAsia="hu-HU"/>
        </w:rPr>
        <w:t xml:space="preserve"> Bakonyszentlászló, Petőfi S. u. l. (8431) Tel: 88/465-015</w:t>
      </w:r>
    </w:p>
    <w:p w14:paraId="5D0B834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i/>
          <w:iCs/>
          <w:color w:val="000000"/>
          <w:sz w:val="24"/>
          <w:szCs w:val="24"/>
          <w:lang w:eastAsia="hu-HU"/>
        </w:rPr>
        <w:t xml:space="preserve">Alapító </w:t>
      </w:r>
      <w:proofErr w:type="gramStart"/>
      <w:r w:rsidRPr="00F36A21">
        <w:rPr>
          <w:rFonts w:ascii="Times New Roman" w:eastAsia="Times New Roman" w:hAnsi="Times New Roman" w:cs="Times New Roman"/>
          <w:b/>
          <w:bCs/>
          <w:i/>
          <w:iCs/>
          <w:color w:val="000000"/>
          <w:sz w:val="24"/>
          <w:szCs w:val="24"/>
          <w:lang w:eastAsia="hu-HU"/>
        </w:rPr>
        <w:t>okirat</w:t>
      </w:r>
      <w:r w:rsidRPr="00F36A21">
        <w:rPr>
          <w:rFonts w:ascii="Times New Roman" w:eastAsia="Times New Roman" w:hAnsi="Times New Roman" w:cs="Times New Roman"/>
          <w:color w:val="000000"/>
          <w:sz w:val="24"/>
          <w:szCs w:val="24"/>
          <w:lang w:eastAsia="hu-HU"/>
        </w:rPr>
        <w:t>:I</w:t>
      </w:r>
      <w:proofErr w:type="gramEnd"/>
      <w:r w:rsidRPr="00F36A21">
        <w:rPr>
          <w:rFonts w:ascii="Times New Roman" w:eastAsia="Times New Roman" w:hAnsi="Times New Roman" w:cs="Times New Roman"/>
          <w:color w:val="000000"/>
          <w:sz w:val="24"/>
          <w:szCs w:val="24"/>
          <w:lang w:eastAsia="hu-HU"/>
        </w:rPr>
        <w:t>/144-9/201</w:t>
      </w:r>
      <w:r w:rsidR="00D1603B">
        <w:rPr>
          <w:rFonts w:ascii="Times New Roman" w:eastAsia="Times New Roman" w:hAnsi="Times New Roman" w:cs="Times New Roman"/>
          <w:color w:val="000000"/>
          <w:sz w:val="24"/>
          <w:szCs w:val="24"/>
          <w:lang w:eastAsia="hu-HU"/>
        </w:rPr>
        <w:t>6</w:t>
      </w:r>
      <w:r w:rsidR="00AB6AFD">
        <w:rPr>
          <w:rFonts w:ascii="Times New Roman" w:eastAsia="Times New Roman" w:hAnsi="Times New Roman" w:cs="Times New Roman"/>
          <w:color w:val="000000"/>
          <w:sz w:val="24"/>
          <w:szCs w:val="24"/>
          <w:lang w:eastAsia="hu-HU"/>
        </w:rPr>
        <w:t>, felvehető maximális létszám 8</w:t>
      </w:r>
      <w:r w:rsidR="00FA6C0C">
        <w:rPr>
          <w:rFonts w:ascii="Times New Roman" w:eastAsia="Times New Roman" w:hAnsi="Times New Roman" w:cs="Times New Roman"/>
          <w:color w:val="000000"/>
          <w:sz w:val="24"/>
          <w:szCs w:val="24"/>
          <w:lang w:eastAsia="hu-HU"/>
        </w:rPr>
        <w:t>0</w:t>
      </w:r>
      <w:r w:rsidRPr="00F36A21">
        <w:rPr>
          <w:rFonts w:ascii="Times New Roman" w:eastAsia="Times New Roman" w:hAnsi="Times New Roman" w:cs="Times New Roman"/>
          <w:color w:val="000000"/>
          <w:sz w:val="24"/>
          <w:szCs w:val="24"/>
          <w:lang w:eastAsia="hu-HU"/>
        </w:rPr>
        <w:t xml:space="preserve"> fő</w:t>
      </w:r>
    </w:p>
    <w:p w14:paraId="1DB836F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i/>
          <w:iCs/>
          <w:color w:val="000000"/>
          <w:sz w:val="24"/>
          <w:szCs w:val="24"/>
          <w:lang w:eastAsia="hu-HU"/>
        </w:rPr>
        <w:t>A</w:t>
      </w:r>
      <w:r w:rsidRPr="00F36A21">
        <w:rPr>
          <w:rFonts w:ascii="Times New Roman" w:eastAsia="Times New Roman" w:hAnsi="Times New Roman" w:cs="Times New Roman"/>
          <w:b/>
          <w:bCs/>
          <w:i/>
          <w:iCs/>
          <w:color w:val="000000"/>
          <w:sz w:val="24"/>
          <w:szCs w:val="24"/>
          <w:lang w:eastAsia="hu-HU"/>
        </w:rPr>
        <w:t>lapfeladata:</w:t>
      </w:r>
      <w:r w:rsidRPr="00F36A21">
        <w:rPr>
          <w:rFonts w:ascii="Times New Roman" w:eastAsia="Times New Roman" w:hAnsi="Times New Roman" w:cs="Times New Roman"/>
          <w:color w:val="000000"/>
          <w:sz w:val="24"/>
          <w:szCs w:val="24"/>
          <w:lang w:eastAsia="hu-HU"/>
        </w:rPr>
        <w:t xml:space="preserve"> Bakonyszentlászló, Bakonygyirót, Fenyőfő és Románd községek, valamint a fenntartó önkormányzatokkal feladat-ellátási megállapodást kötő önkormányzatok területén élő 3-</w:t>
      </w:r>
      <w:r w:rsidR="00AB6AFD">
        <w:rPr>
          <w:rFonts w:ascii="Times New Roman" w:eastAsia="Times New Roman" w:hAnsi="Times New Roman" w:cs="Times New Roman"/>
          <w:color w:val="000000"/>
          <w:sz w:val="24"/>
          <w:szCs w:val="24"/>
          <w:lang w:eastAsia="hu-HU"/>
        </w:rPr>
        <w:t>6-</w:t>
      </w:r>
      <w:r w:rsidRPr="00F36A21">
        <w:rPr>
          <w:rFonts w:ascii="Times New Roman" w:eastAsia="Times New Roman" w:hAnsi="Times New Roman" w:cs="Times New Roman"/>
          <w:color w:val="000000"/>
          <w:sz w:val="24"/>
          <w:szCs w:val="24"/>
          <w:lang w:eastAsia="hu-HU"/>
        </w:rPr>
        <w:t>7 éves korosztály számára az óvodai ellátás biztosítása, a személyiség harmonikus fejlesztése.</w:t>
      </w:r>
    </w:p>
    <w:p w14:paraId="3F20E14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tehetséges gyerekek fejlesztése.</w:t>
      </w:r>
    </w:p>
    <w:p w14:paraId="6B6FCBF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sajátos nevelési igényű gyermekek számára az óvodai nevelés biztosítása integrált formában.</w:t>
      </w:r>
    </w:p>
    <w:p w14:paraId="3AF1AFA2" w14:textId="77777777" w:rsid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beilleszkedési zavarokkal küzdő, a magatartászavaros, a hátrányos helyzetű gyerekek óvodai fejlesztése.</w:t>
      </w:r>
      <w:bookmarkStart w:id="2" w:name="__RefHeading___Toc459267127"/>
      <w:bookmarkEnd w:id="2"/>
    </w:p>
    <w:p w14:paraId="64EBA41B" w14:textId="77777777" w:rsid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3F0379DF" w14:textId="77777777" w:rsidR="00F36A21" w:rsidRPr="00F36A21" w:rsidRDefault="00F36A21" w:rsidP="00002F02">
      <w:pPr>
        <w:pStyle w:val="Cmsor1"/>
        <w:rPr>
          <w:sz w:val="32"/>
          <w:szCs w:val="32"/>
        </w:rPr>
      </w:pPr>
      <w:bookmarkStart w:id="3" w:name="_Toc42073650"/>
      <w:r w:rsidRPr="00F36A21">
        <w:rPr>
          <w:sz w:val="32"/>
          <w:szCs w:val="32"/>
        </w:rPr>
        <w:t>2. K</w:t>
      </w:r>
      <w:r w:rsidR="00576568">
        <w:rPr>
          <w:sz w:val="32"/>
          <w:szCs w:val="32"/>
        </w:rPr>
        <w:t>iemelt célok</w:t>
      </w:r>
      <w:bookmarkEnd w:id="3"/>
    </w:p>
    <w:p w14:paraId="03674698" w14:textId="77777777" w:rsidR="00F36A21" w:rsidRPr="00F36A21" w:rsidRDefault="00F36A21" w:rsidP="00002F02">
      <w:pPr>
        <w:numPr>
          <w:ilvl w:val="0"/>
          <w:numId w:val="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óvodáskor kezdetétől az iskolába lépésig biztosítani a gyermekek, fok</w:t>
      </w:r>
      <w:r w:rsidR="00576568">
        <w:rPr>
          <w:rFonts w:ascii="Times New Roman" w:eastAsia="Times New Roman" w:hAnsi="Times New Roman" w:cs="Times New Roman"/>
          <w:color w:val="000000"/>
          <w:sz w:val="24"/>
          <w:szCs w:val="24"/>
          <w:lang w:eastAsia="hu-HU"/>
        </w:rPr>
        <w:t>ozatos és folyamatos fejlődését, az iskolai alkalmasság elérését.</w:t>
      </w:r>
    </w:p>
    <w:p w14:paraId="2C0BDBE2" w14:textId="77777777" w:rsidR="00F36A21" w:rsidRPr="00F36A21" w:rsidRDefault="00F36A21" w:rsidP="00002F02">
      <w:pPr>
        <w:numPr>
          <w:ilvl w:val="0"/>
          <w:numId w:val="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közösségben rejlő értékek kihasználásával megv</w:t>
      </w:r>
      <w:r>
        <w:rPr>
          <w:rFonts w:ascii="Times New Roman" w:eastAsia="Times New Roman" w:hAnsi="Times New Roman" w:cs="Times New Roman"/>
          <w:color w:val="000000"/>
          <w:sz w:val="24"/>
          <w:szCs w:val="24"/>
          <w:lang w:eastAsia="hu-HU"/>
        </w:rPr>
        <w:t>alósítani az egyéni fejlesztést.</w:t>
      </w:r>
    </w:p>
    <w:p w14:paraId="5DFF3C73" w14:textId="77777777" w:rsidR="00F36A21" w:rsidRPr="00F36A21" w:rsidRDefault="00F36A21" w:rsidP="00002F02">
      <w:pPr>
        <w:numPr>
          <w:ilvl w:val="0"/>
          <w:numId w:val="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Olyan légkör teremtése</w:t>
      </w:r>
      <w:r w:rsidRPr="00F36A21">
        <w:rPr>
          <w:rFonts w:ascii="Times New Roman" w:eastAsia="Times New Roman" w:hAnsi="Times New Roman" w:cs="Times New Roman"/>
          <w:color w:val="000000"/>
          <w:sz w:val="24"/>
          <w:szCs w:val="24"/>
          <w:lang w:eastAsia="hu-HU"/>
        </w:rPr>
        <w:t>, mely biztosítja a személyiség pozitív kibontakoztatásának lehetőségét.</w:t>
      </w:r>
    </w:p>
    <w:p w14:paraId="23BEEF55" w14:textId="77777777" w:rsidR="00F36A21" w:rsidRPr="00F36A21" w:rsidRDefault="00F36A21" w:rsidP="00002F02">
      <w:pPr>
        <w:numPr>
          <w:ilvl w:val="0"/>
          <w:numId w:val="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iskola és az óvoda egységes nevelési elveinek kihasználása.</w:t>
      </w:r>
    </w:p>
    <w:p w14:paraId="6EF04467" w14:textId="77777777" w:rsidR="00F36A21" w:rsidRPr="00F36A21" w:rsidRDefault="00F36A21" w:rsidP="00002F02">
      <w:pPr>
        <w:spacing w:after="0" w:line="360" w:lineRule="auto"/>
        <w:ind w:left="363"/>
        <w:jc w:val="both"/>
        <w:rPr>
          <w:rFonts w:ascii="Times New Roman" w:eastAsia="Times New Roman" w:hAnsi="Times New Roman" w:cs="Times New Roman"/>
          <w:color w:val="000000"/>
          <w:sz w:val="24"/>
          <w:szCs w:val="24"/>
          <w:lang w:eastAsia="hu-HU"/>
        </w:rPr>
      </w:pPr>
    </w:p>
    <w:p w14:paraId="127D09E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Szent László Óvoda Helyi Pedagógiai Programjának hatálya kiterjed az óvoda óvodásaira, pedagógusaira, s minden, a nevelő-oktató munka terén érintett személyre.</w:t>
      </w:r>
    </w:p>
    <w:p w14:paraId="61F268C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Pedagógiai Program elkészítését az intézményvezető </w:t>
      </w:r>
      <w:r>
        <w:rPr>
          <w:rFonts w:ascii="Times New Roman" w:eastAsia="Times New Roman" w:hAnsi="Times New Roman" w:cs="Times New Roman"/>
          <w:color w:val="000000"/>
          <w:sz w:val="24"/>
          <w:szCs w:val="24"/>
          <w:lang w:eastAsia="hu-HU"/>
        </w:rPr>
        <w:t>irányítj</w:t>
      </w:r>
      <w:r w:rsidRPr="00F36A21">
        <w:rPr>
          <w:rFonts w:ascii="Times New Roman" w:eastAsia="Times New Roman" w:hAnsi="Times New Roman" w:cs="Times New Roman"/>
          <w:color w:val="000000"/>
          <w:sz w:val="24"/>
          <w:szCs w:val="24"/>
          <w:lang w:eastAsia="hu-HU"/>
        </w:rPr>
        <w:t>a, de elkészítésében a nevelő testület minden tagja részt vett, annak feladataival, céljaival egyet ért.</w:t>
      </w:r>
    </w:p>
    <w:p w14:paraId="2BAB073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w:t>
      </w:r>
      <w:r w:rsidRPr="00F36A21">
        <w:rPr>
          <w:rFonts w:ascii="Times New Roman" w:eastAsia="Times New Roman" w:hAnsi="Times New Roman" w:cs="Times New Roman"/>
          <w:color w:val="000000"/>
          <w:sz w:val="24"/>
          <w:szCs w:val="24"/>
          <w:lang w:eastAsia="hu-HU"/>
        </w:rPr>
        <w:t xml:space="preserve"> nevelést, tanítást segítő eszközök és a nevelés tanítási módszerek kiválasztása és alkalmazása rugalmasan, a pedagógiai prioritásokkal összhangban történik.</w:t>
      </w:r>
    </w:p>
    <w:p w14:paraId="5B40B02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jogszabályi lehetőségeken belül a helyi éves nevelési tanulási ütemtervet az intézményi sajátosságaihoz igazítjuk, a tanulást, tanítást egységes pedagógiai folyamatként kezeljük.</w:t>
      </w:r>
    </w:p>
    <w:p w14:paraId="5BB2CCF1" w14:textId="77777777" w:rsidR="00121667"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Együttműködünk annak érdekében, hogy az intézmény elérje a </w:t>
      </w:r>
      <w:r w:rsidR="00121667">
        <w:rPr>
          <w:rFonts w:ascii="Times New Roman" w:eastAsia="Times New Roman" w:hAnsi="Times New Roman" w:cs="Times New Roman"/>
          <w:color w:val="000000"/>
          <w:sz w:val="24"/>
          <w:szCs w:val="24"/>
          <w:lang w:eastAsia="hu-HU"/>
        </w:rPr>
        <w:t>nevelési,</w:t>
      </w:r>
      <w:r w:rsidR="00121667" w:rsidRPr="00F36A21">
        <w:rPr>
          <w:rFonts w:ascii="Times New Roman" w:eastAsia="Times New Roman" w:hAnsi="Times New Roman" w:cs="Times New Roman"/>
          <w:color w:val="000000"/>
          <w:sz w:val="24"/>
          <w:szCs w:val="24"/>
          <w:lang w:eastAsia="hu-HU"/>
        </w:rPr>
        <w:t xml:space="preserve"> tanulási</w:t>
      </w:r>
      <w:r w:rsidRPr="00F36A21">
        <w:rPr>
          <w:rFonts w:ascii="Times New Roman" w:eastAsia="Times New Roman" w:hAnsi="Times New Roman" w:cs="Times New Roman"/>
          <w:color w:val="000000"/>
          <w:sz w:val="24"/>
          <w:szCs w:val="24"/>
          <w:lang w:eastAsia="hu-HU"/>
        </w:rPr>
        <w:t xml:space="preserve"> eredményekre vonatkozó céljait. Az intézmény elsősorban a gyermeki fejlődés eredmények javítására, a kulcskompetenciák fejlesztésére helyezi a hangsúlyt. </w:t>
      </w:r>
    </w:p>
    <w:p w14:paraId="756D0E4B" w14:textId="77777777" w:rsidR="00121667" w:rsidRPr="00F36A21" w:rsidRDefault="00121667"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Szent László Óvoda Helyi Pedagógiai Programja meghatározza az óvoda nevelési elveit,</w:t>
      </w:r>
      <w:r>
        <w:rPr>
          <w:rFonts w:ascii="Times New Roman" w:eastAsia="Times New Roman" w:hAnsi="Times New Roman" w:cs="Times New Roman"/>
          <w:color w:val="000000"/>
          <w:sz w:val="24"/>
          <w:szCs w:val="24"/>
          <w:lang w:eastAsia="hu-HU"/>
        </w:rPr>
        <w:t xml:space="preserve"> céljait, feladatait, tevékenységeit. Irányt mutat az alkalmazható módszerek, és eljárások tekintetében</w:t>
      </w:r>
      <w:r w:rsidRPr="00F36A21">
        <w:rPr>
          <w:rFonts w:ascii="Times New Roman" w:eastAsia="Times New Roman" w:hAnsi="Times New Roman" w:cs="Times New Roman"/>
          <w:color w:val="000000"/>
          <w:sz w:val="24"/>
          <w:szCs w:val="24"/>
          <w:lang w:eastAsia="hu-HU"/>
        </w:rPr>
        <w:t>.</w:t>
      </w:r>
    </w:p>
    <w:p w14:paraId="73CA3DCB" w14:textId="77777777" w:rsidR="00F36A21" w:rsidRPr="00F36A21" w:rsidRDefault="00121667"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intézmény pedagógiai folyamatai</w:t>
      </w:r>
      <w:r w:rsidRPr="00F36A21">
        <w:rPr>
          <w:rFonts w:ascii="Times New Roman" w:eastAsia="Times New Roman" w:hAnsi="Times New Roman" w:cs="Times New Roman"/>
          <w:color w:val="000000"/>
          <w:sz w:val="24"/>
          <w:szCs w:val="24"/>
          <w:lang w:eastAsia="hu-HU"/>
        </w:rPr>
        <w:t xml:space="preserve"> a személyiség- és közösségfejlesztést, az elvárt nevelési, tanulási eredmények elérését, a szülők, gyermekek, munkatársak elégedettségét és a fenntartói elv</w:t>
      </w:r>
      <w:r>
        <w:rPr>
          <w:rFonts w:ascii="Times New Roman" w:eastAsia="Times New Roman" w:hAnsi="Times New Roman" w:cs="Times New Roman"/>
          <w:color w:val="000000"/>
          <w:sz w:val="24"/>
          <w:szCs w:val="24"/>
          <w:lang w:eastAsia="hu-HU"/>
        </w:rPr>
        <w:t>árások teljesülését szolgálják.</w:t>
      </w:r>
    </w:p>
    <w:p w14:paraId="30B179F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Készítette:</w:t>
      </w:r>
      <w:r w:rsidRPr="00F36A21">
        <w:rPr>
          <w:rFonts w:ascii="Times New Roman" w:eastAsia="Times New Roman" w:hAnsi="Times New Roman" w:cs="Times New Roman"/>
          <w:i/>
          <w:iCs/>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 xml:space="preserve">Hutvágner Istvánné </w:t>
      </w:r>
    </w:p>
    <w:p w14:paraId="23A12E95" w14:textId="77777777" w:rsidR="00F36A21" w:rsidRPr="00F36A21" w:rsidRDefault="00F36A21" w:rsidP="00002F02">
      <w:pPr>
        <w:spacing w:after="0" w:line="360" w:lineRule="auto"/>
        <w:ind w:left="709" w:firstLine="709"/>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Óvodavezető</w:t>
      </w:r>
    </w:p>
    <w:p w14:paraId="7984DDE5" w14:textId="7EB9CC5C"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Érvényes</w:t>
      </w:r>
      <w:r>
        <w:rPr>
          <w:rFonts w:ascii="Times New Roman" w:eastAsia="Times New Roman" w:hAnsi="Times New Roman" w:cs="Times New Roman"/>
          <w:color w:val="000000"/>
          <w:sz w:val="24"/>
          <w:szCs w:val="24"/>
          <w:lang w:eastAsia="hu-HU"/>
        </w:rPr>
        <w:t xml:space="preserve">: </w:t>
      </w:r>
      <w:r w:rsidR="00576568">
        <w:rPr>
          <w:rFonts w:ascii="Times New Roman" w:eastAsia="Times New Roman" w:hAnsi="Times New Roman" w:cs="Times New Roman"/>
          <w:color w:val="000000"/>
          <w:sz w:val="24"/>
          <w:szCs w:val="24"/>
          <w:lang w:eastAsia="hu-HU"/>
        </w:rPr>
        <w:t>202</w:t>
      </w:r>
      <w:r w:rsidR="00E7253F">
        <w:rPr>
          <w:rFonts w:ascii="Times New Roman" w:eastAsia="Times New Roman" w:hAnsi="Times New Roman" w:cs="Times New Roman"/>
          <w:color w:val="000000"/>
          <w:sz w:val="24"/>
          <w:szCs w:val="24"/>
          <w:lang w:eastAsia="hu-HU"/>
        </w:rPr>
        <w:t>1</w:t>
      </w:r>
      <w:r w:rsidR="00576568">
        <w:rPr>
          <w:rFonts w:ascii="Times New Roman" w:eastAsia="Times New Roman" w:hAnsi="Times New Roman" w:cs="Times New Roman"/>
          <w:color w:val="000000"/>
          <w:sz w:val="24"/>
          <w:szCs w:val="24"/>
          <w:lang w:eastAsia="hu-HU"/>
        </w:rPr>
        <w:t xml:space="preserve">. </w:t>
      </w:r>
      <w:r w:rsidR="00E7253F">
        <w:rPr>
          <w:rFonts w:ascii="Times New Roman" w:eastAsia="Times New Roman" w:hAnsi="Times New Roman" w:cs="Times New Roman"/>
          <w:color w:val="000000"/>
          <w:sz w:val="24"/>
          <w:szCs w:val="24"/>
          <w:lang w:eastAsia="hu-HU"/>
        </w:rPr>
        <w:t>02</w:t>
      </w:r>
      <w:r w:rsidR="00FA6C0C">
        <w:rPr>
          <w:rFonts w:ascii="Times New Roman" w:eastAsia="Times New Roman" w:hAnsi="Times New Roman" w:cs="Times New Roman"/>
          <w:color w:val="000000"/>
          <w:sz w:val="24"/>
          <w:szCs w:val="24"/>
          <w:lang w:eastAsia="hu-HU"/>
        </w:rPr>
        <w:t>.</w:t>
      </w:r>
      <w:r w:rsidR="00E7253F">
        <w:rPr>
          <w:rFonts w:ascii="Times New Roman" w:eastAsia="Times New Roman" w:hAnsi="Times New Roman" w:cs="Times New Roman"/>
          <w:color w:val="000000"/>
          <w:sz w:val="24"/>
          <w:szCs w:val="24"/>
          <w:lang w:eastAsia="hu-HU"/>
        </w:rPr>
        <w:t>15</w:t>
      </w:r>
      <w:r w:rsidR="00FA6C0C">
        <w:rPr>
          <w:rFonts w:ascii="Times New Roman" w:eastAsia="Times New Roman" w:hAnsi="Times New Roman" w:cs="Times New Roman"/>
          <w:color w:val="000000"/>
          <w:sz w:val="24"/>
          <w:szCs w:val="24"/>
          <w:lang w:eastAsia="hu-HU"/>
        </w:rPr>
        <w:t>.-től visszavonásig</w:t>
      </w:r>
    </w:p>
    <w:p w14:paraId="79419D3D"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Felülvizsgálat:</w:t>
      </w:r>
      <w:r w:rsidRPr="00F36A21">
        <w:rPr>
          <w:rFonts w:ascii="Times New Roman" w:eastAsia="Times New Roman" w:hAnsi="Times New Roman" w:cs="Times New Roman"/>
          <w:color w:val="000000"/>
          <w:sz w:val="24"/>
          <w:szCs w:val="24"/>
          <w:lang w:eastAsia="hu-HU"/>
        </w:rPr>
        <w:t xml:space="preserve"> Minden tanév elején a törvényi változásoknak megfelelően.</w:t>
      </w:r>
    </w:p>
    <w:p w14:paraId="653A218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0224EEF8" w14:textId="77777777" w:rsidR="00F36A21" w:rsidRPr="00121667" w:rsidRDefault="00F36A21" w:rsidP="00002F02">
      <w:pPr>
        <w:pStyle w:val="Cmsor1"/>
        <w:rPr>
          <w:sz w:val="32"/>
          <w:szCs w:val="32"/>
        </w:rPr>
      </w:pPr>
      <w:bookmarkStart w:id="4" w:name="__RefHeading___Toc459267128"/>
      <w:bookmarkStart w:id="5" w:name="_Toc42073651"/>
      <w:bookmarkEnd w:id="4"/>
      <w:r w:rsidRPr="00121667">
        <w:rPr>
          <w:sz w:val="32"/>
          <w:szCs w:val="32"/>
        </w:rPr>
        <w:t>3.</w:t>
      </w:r>
      <w:r w:rsidR="00915FB2">
        <w:rPr>
          <w:sz w:val="32"/>
          <w:szCs w:val="32"/>
        </w:rPr>
        <w:t xml:space="preserve"> </w:t>
      </w:r>
      <w:r w:rsidR="00576568" w:rsidRPr="00121667">
        <w:rPr>
          <w:sz w:val="32"/>
          <w:szCs w:val="32"/>
        </w:rPr>
        <w:t>Szociális hátrányok csökkentését szolgáló intézkedések</w:t>
      </w:r>
      <w:bookmarkEnd w:id="5"/>
      <w:r w:rsidR="00576568" w:rsidRPr="00121667">
        <w:rPr>
          <w:sz w:val="32"/>
          <w:szCs w:val="32"/>
        </w:rPr>
        <w:t xml:space="preserve"> </w:t>
      </w:r>
    </w:p>
    <w:p w14:paraId="5DF0590A"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6894B045" w14:textId="77777777" w:rsidR="00F36A21" w:rsidRPr="00F36A21" w:rsidRDefault="00F36A21" w:rsidP="00002F02">
      <w:pPr>
        <w:numPr>
          <w:ilvl w:val="0"/>
          <w:numId w:val="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 joga, hogy a nevelési - oktatási intézményben, családja anyagi helyzetétől függően, kérelmére ingyenes vagy kedvezményes étkezésben részesüljön.</w:t>
      </w:r>
    </w:p>
    <w:p w14:paraId="2B3B3D88" w14:textId="77777777" w:rsidR="00121667" w:rsidRDefault="00F36A21" w:rsidP="00002F02">
      <w:pPr>
        <w:numPr>
          <w:ilvl w:val="0"/>
          <w:numId w:val="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Biztosítani kell a gyermek egészségügyi felügyeletét és ellátását, a szociális biztonságát, az ingyenes nevelését.</w:t>
      </w:r>
    </w:p>
    <w:p w14:paraId="1AB4448E" w14:textId="77777777" w:rsidR="00F36A21" w:rsidRDefault="00F36A21" w:rsidP="00002F02">
      <w:pPr>
        <w:numPr>
          <w:ilvl w:val="0"/>
          <w:numId w:val="3"/>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A rászoruló gyermek anyagi támogatásáról az önkormányzat gond</w:t>
      </w:r>
      <w:r w:rsidR="00576568">
        <w:rPr>
          <w:rFonts w:ascii="Times New Roman" w:eastAsia="Times New Roman" w:hAnsi="Times New Roman" w:cs="Times New Roman"/>
          <w:color w:val="000000"/>
          <w:sz w:val="24"/>
          <w:szCs w:val="24"/>
          <w:lang w:eastAsia="hu-HU"/>
        </w:rPr>
        <w:t>oskodik.</w:t>
      </w:r>
    </w:p>
    <w:p w14:paraId="10B6AD44" w14:textId="77777777" w:rsidR="005B0800" w:rsidRDefault="005B0800" w:rsidP="005B0800">
      <w:pPr>
        <w:spacing w:after="0" w:line="360" w:lineRule="auto"/>
        <w:jc w:val="both"/>
        <w:rPr>
          <w:rFonts w:ascii="Times New Roman" w:eastAsia="Times New Roman" w:hAnsi="Times New Roman" w:cs="Times New Roman"/>
          <w:color w:val="000000"/>
          <w:sz w:val="24"/>
          <w:szCs w:val="24"/>
          <w:lang w:eastAsia="hu-HU"/>
        </w:rPr>
      </w:pPr>
    </w:p>
    <w:p w14:paraId="4B21CD96" w14:textId="77777777" w:rsidR="005B0800" w:rsidRDefault="005B0800" w:rsidP="005B0800">
      <w:pPr>
        <w:spacing w:after="0" w:line="360" w:lineRule="auto"/>
        <w:jc w:val="both"/>
        <w:rPr>
          <w:rFonts w:ascii="Times New Roman" w:eastAsia="Times New Roman" w:hAnsi="Times New Roman" w:cs="Times New Roman"/>
          <w:color w:val="000000"/>
          <w:sz w:val="24"/>
          <w:szCs w:val="24"/>
          <w:lang w:eastAsia="hu-HU"/>
        </w:rPr>
      </w:pPr>
    </w:p>
    <w:p w14:paraId="6AD8E30F" w14:textId="77777777" w:rsidR="005B0800" w:rsidRPr="00121667" w:rsidRDefault="005B0800" w:rsidP="005B0800">
      <w:pPr>
        <w:spacing w:after="0" w:line="360" w:lineRule="auto"/>
        <w:jc w:val="both"/>
        <w:rPr>
          <w:rFonts w:ascii="Times New Roman" w:eastAsia="Times New Roman" w:hAnsi="Times New Roman" w:cs="Times New Roman"/>
          <w:color w:val="000000"/>
          <w:sz w:val="24"/>
          <w:szCs w:val="24"/>
          <w:lang w:eastAsia="hu-HU"/>
        </w:rPr>
      </w:pPr>
    </w:p>
    <w:p w14:paraId="1D8BA20C" w14:textId="77777777" w:rsidR="00B32D6F" w:rsidRPr="00121667" w:rsidRDefault="00F36A21" w:rsidP="00D41814">
      <w:pPr>
        <w:pStyle w:val="Cmsor2"/>
        <w:ind w:left="0"/>
        <w:jc w:val="both"/>
        <w:rPr>
          <w:sz w:val="28"/>
          <w:szCs w:val="28"/>
          <w:u w:val="none"/>
        </w:rPr>
      </w:pPr>
      <w:bookmarkStart w:id="6" w:name="__RefHeading___Toc459267129"/>
      <w:bookmarkStart w:id="7" w:name="_Toc42073652"/>
      <w:bookmarkEnd w:id="6"/>
      <w:r w:rsidRPr="00121667">
        <w:rPr>
          <w:sz w:val="28"/>
          <w:szCs w:val="28"/>
          <w:u w:val="none"/>
        </w:rPr>
        <w:lastRenderedPageBreak/>
        <w:t>3.1. Személyes gondoskodás keretébe tartozó gyermekjóléti alapellátások</w:t>
      </w:r>
      <w:bookmarkEnd w:id="7"/>
    </w:p>
    <w:p w14:paraId="10D479E8" w14:textId="77777777" w:rsidR="00F36A21" w:rsidRPr="00121667" w:rsidRDefault="00F36A21" w:rsidP="00002F02">
      <w:pPr>
        <w:pStyle w:val="Listaszerbekezds"/>
        <w:numPr>
          <w:ilvl w:val="0"/>
          <w:numId w:val="118"/>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gyermekjóléti szolgáltatás</w:t>
      </w:r>
    </w:p>
    <w:p w14:paraId="42558110" w14:textId="77777777" w:rsidR="00F36A21" w:rsidRPr="00121667" w:rsidRDefault="00F36A21" w:rsidP="00002F02">
      <w:pPr>
        <w:pStyle w:val="Listaszerbekezds"/>
        <w:numPr>
          <w:ilvl w:val="0"/>
          <w:numId w:val="118"/>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gyermekek napközbeni ellátása</w:t>
      </w:r>
    </w:p>
    <w:p w14:paraId="65451D19" w14:textId="77777777" w:rsidR="00F36A21" w:rsidRPr="00121667" w:rsidRDefault="00F36A21" w:rsidP="00002F02">
      <w:pPr>
        <w:pStyle w:val="Listaszerbekezds"/>
        <w:numPr>
          <w:ilvl w:val="0"/>
          <w:numId w:val="118"/>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gyermekek átmeneti gondozása</w:t>
      </w:r>
    </w:p>
    <w:p w14:paraId="277A439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szakszolgáltatások / pl. logopédia</w:t>
      </w:r>
      <w:r w:rsidR="00121667">
        <w:rPr>
          <w:rFonts w:ascii="Times New Roman" w:eastAsia="Times New Roman" w:hAnsi="Times New Roman" w:cs="Times New Roman"/>
          <w:color w:val="000000"/>
          <w:sz w:val="24"/>
          <w:szCs w:val="24"/>
          <w:lang w:eastAsia="hu-HU"/>
        </w:rPr>
        <w:t xml:space="preserve">, egyéni fejlesztés, kiscsoportos </w:t>
      </w:r>
      <w:r w:rsidR="00D1603B">
        <w:rPr>
          <w:rFonts w:ascii="Times New Roman" w:eastAsia="Times New Roman" w:hAnsi="Times New Roman" w:cs="Times New Roman"/>
          <w:color w:val="000000"/>
          <w:sz w:val="24"/>
          <w:szCs w:val="24"/>
          <w:lang w:eastAsia="hu-HU"/>
        </w:rPr>
        <w:t>mozgásfejlesztés</w:t>
      </w:r>
      <w:r w:rsidR="00121667">
        <w:rPr>
          <w:rFonts w:ascii="Times New Roman" w:eastAsia="Times New Roman" w:hAnsi="Times New Roman" w:cs="Times New Roman"/>
          <w:color w:val="000000"/>
          <w:sz w:val="24"/>
          <w:szCs w:val="24"/>
          <w:lang w:eastAsia="hu-HU"/>
        </w:rPr>
        <w:t>, tehetséggondozó szakkör, óvoda pszichológus</w:t>
      </w:r>
      <w:r w:rsidR="005B0800">
        <w:rPr>
          <w:rFonts w:ascii="Times New Roman" w:eastAsia="Times New Roman" w:hAnsi="Times New Roman" w:cs="Times New Roman"/>
          <w:color w:val="000000"/>
          <w:sz w:val="24"/>
          <w:szCs w:val="24"/>
          <w:lang w:eastAsia="hu-HU"/>
        </w:rPr>
        <w:t>, óvodai szociális munkás</w:t>
      </w:r>
      <w:r w:rsidR="00121667">
        <w:rPr>
          <w:rFonts w:ascii="Times New Roman" w:eastAsia="Times New Roman" w:hAnsi="Times New Roman" w:cs="Times New Roman"/>
          <w:color w:val="000000"/>
          <w:sz w:val="24"/>
          <w:szCs w:val="24"/>
          <w:lang w:eastAsia="hu-HU"/>
        </w:rPr>
        <w:t>)</w:t>
      </w:r>
      <w:r w:rsidRPr="00F36A21">
        <w:rPr>
          <w:rFonts w:ascii="Times New Roman" w:eastAsia="Times New Roman" w:hAnsi="Times New Roman" w:cs="Times New Roman"/>
          <w:color w:val="000000"/>
          <w:sz w:val="24"/>
          <w:szCs w:val="24"/>
          <w:lang w:eastAsia="hu-HU"/>
        </w:rPr>
        <w:t xml:space="preserve"> /igénybevétele ingyenes.</w:t>
      </w:r>
    </w:p>
    <w:p w14:paraId="187ED257" w14:textId="77777777" w:rsidR="00B8226F" w:rsidRPr="005B0800" w:rsidRDefault="00F36A21" w:rsidP="005B0800">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roma etnikumhoz tartozó </w:t>
      </w:r>
      <w:r w:rsidR="00145880">
        <w:rPr>
          <w:rFonts w:ascii="Times New Roman" w:eastAsia="Times New Roman" w:hAnsi="Times New Roman" w:cs="Times New Roman"/>
          <w:color w:val="000000"/>
          <w:sz w:val="24"/>
          <w:szCs w:val="24"/>
          <w:lang w:eastAsia="hu-HU"/>
        </w:rPr>
        <w:t>gyermekek</w:t>
      </w:r>
      <w:r w:rsidRPr="00F36A21">
        <w:rPr>
          <w:rFonts w:ascii="Times New Roman" w:eastAsia="Times New Roman" w:hAnsi="Times New Roman" w:cs="Times New Roman"/>
          <w:color w:val="000000"/>
          <w:sz w:val="24"/>
          <w:szCs w:val="24"/>
          <w:lang w:eastAsia="hu-HU"/>
        </w:rPr>
        <w:t xml:space="preserve"> számára nem terveztünk csoportos felzárkóztatást, a meglevő kereteken belül, az egyéni bánásmód elvét követve foglalkozunk velük.</w:t>
      </w:r>
      <w:bookmarkStart w:id="8" w:name="__RefHeading___Toc459267130"/>
      <w:bookmarkEnd w:id="8"/>
    </w:p>
    <w:p w14:paraId="54582414" w14:textId="77777777" w:rsidR="00F36A21" w:rsidRPr="00121667" w:rsidRDefault="00F36A21" w:rsidP="00002F02">
      <w:pPr>
        <w:pStyle w:val="Cmsor3"/>
        <w:rPr>
          <w:sz w:val="24"/>
          <w:szCs w:val="24"/>
          <w:u w:val="none"/>
        </w:rPr>
      </w:pPr>
      <w:bookmarkStart w:id="9" w:name="_Toc42073653"/>
      <w:r w:rsidRPr="00121667">
        <w:rPr>
          <w:sz w:val="24"/>
          <w:szCs w:val="24"/>
          <w:u w:val="none"/>
        </w:rPr>
        <w:t>3.1.1. Pénzbeli ellátások</w:t>
      </w:r>
      <w:bookmarkEnd w:id="9"/>
    </w:p>
    <w:p w14:paraId="546CF040" w14:textId="77777777" w:rsidR="00F36A21" w:rsidRPr="00121667" w:rsidRDefault="00F36A21" w:rsidP="00002F02">
      <w:pPr>
        <w:pStyle w:val="Listaszerbekezds"/>
        <w:numPr>
          <w:ilvl w:val="0"/>
          <w:numId w:val="119"/>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rendkívüli nevelési segély (gyermekvédelmi támogatás)</w:t>
      </w:r>
    </w:p>
    <w:p w14:paraId="7249B10C" w14:textId="77777777" w:rsidR="00F36A21" w:rsidRPr="00121667" w:rsidRDefault="00F36A21" w:rsidP="00002F02">
      <w:pPr>
        <w:pStyle w:val="Listaszerbekezds"/>
        <w:numPr>
          <w:ilvl w:val="0"/>
          <w:numId w:val="119"/>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rendszeres nevelési segély</w:t>
      </w:r>
    </w:p>
    <w:p w14:paraId="101A057C" w14:textId="77777777" w:rsidR="00F36A21" w:rsidRPr="00121667" w:rsidRDefault="00F36A21" w:rsidP="00002F02">
      <w:pPr>
        <w:pStyle w:val="Cmsor3"/>
        <w:rPr>
          <w:sz w:val="24"/>
          <w:szCs w:val="24"/>
          <w:u w:val="none"/>
        </w:rPr>
      </w:pPr>
      <w:bookmarkStart w:id="10" w:name="__RefHeading___Toc459267131"/>
      <w:bookmarkStart w:id="11" w:name="_Toc42073654"/>
      <w:bookmarkEnd w:id="10"/>
      <w:r w:rsidRPr="00121667">
        <w:rPr>
          <w:sz w:val="24"/>
          <w:szCs w:val="24"/>
          <w:u w:val="none"/>
        </w:rPr>
        <w:t>3.1.2.Természetben nyújtott támogatás</w:t>
      </w:r>
      <w:bookmarkEnd w:id="11"/>
    </w:p>
    <w:p w14:paraId="51511DB8" w14:textId="77777777" w:rsidR="00F36A21" w:rsidRPr="00121667" w:rsidRDefault="00F36A21" w:rsidP="00002F02">
      <w:pPr>
        <w:pStyle w:val="Listaszerbekezds"/>
        <w:numPr>
          <w:ilvl w:val="0"/>
          <w:numId w:val="120"/>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étkezési térítési díj átvállalása</w:t>
      </w:r>
    </w:p>
    <w:p w14:paraId="2FEDF41C" w14:textId="77777777" w:rsidR="00F36A21" w:rsidRPr="00121667" w:rsidRDefault="00F36A21" w:rsidP="00002F02">
      <w:pPr>
        <w:pStyle w:val="Listaszerbekezds"/>
        <w:numPr>
          <w:ilvl w:val="0"/>
          <w:numId w:val="120"/>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bérletjegy vásárlása</w:t>
      </w:r>
    </w:p>
    <w:p w14:paraId="56BAAEF6" w14:textId="77777777" w:rsidR="00F36A21" w:rsidRPr="00121667" w:rsidRDefault="00F36A21" w:rsidP="00002F02">
      <w:pPr>
        <w:pStyle w:val="Cmsor3"/>
        <w:rPr>
          <w:sz w:val="24"/>
          <w:szCs w:val="24"/>
          <w:u w:val="none"/>
        </w:rPr>
      </w:pPr>
      <w:bookmarkStart w:id="12" w:name="__RefHeading___Toc459267132"/>
      <w:bookmarkStart w:id="13" w:name="_Toc42073655"/>
      <w:bookmarkEnd w:id="12"/>
      <w:r w:rsidRPr="00121667">
        <w:rPr>
          <w:sz w:val="24"/>
          <w:szCs w:val="24"/>
          <w:u w:val="none"/>
        </w:rPr>
        <w:t>3.1.3. A szociális hátrányok enyhítése</w:t>
      </w:r>
      <w:bookmarkEnd w:id="13"/>
    </w:p>
    <w:p w14:paraId="52D6F692" w14:textId="77777777" w:rsidR="00121667" w:rsidRPr="00121667" w:rsidRDefault="00F36A21" w:rsidP="00002F02">
      <w:pPr>
        <w:pStyle w:val="Listaszerbekezds"/>
        <w:numPr>
          <w:ilvl w:val="0"/>
          <w:numId w:val="121"/>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napközben</w:t>
      </w:r>
      <w:r w:rsidR="00121667">
        <w:rPr>
          <w:rFonts w:ascii="Times New Roman" w:eastAsia="Times New Roman" w:hAnsi="Times New Roman" w:cs="Times New Roman"/>
          <w:color w:val="000000"/>
          <w:sz w:val="24"/>
          <w:szCs w:val="24"/>
          <w:lang w:eastAsia="hu-HU"/>
        </w:rPr>
        <w:t>i ellátás</w:t>
      </w:r>
    </w:p>
    <w:p w14:paraId="1BBE2BC3" w14:textId="77777777" w:rsidR="00121667" w:rsidRDefault="00F36A21" w:rsidP="00002F02">
      <w:pPr>
        <w:pStyle w:val="Listaszerbekezds"/>
        <w:numPr>
          <w:ilvl w:val="0"/>
          <w:numId w:val="121"/>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fejleszt</w:t>
      </w:r>
      <w:r w:rsidR="00121667" w:rsidRPr="00121667">
        <w:rPr>
          <w:rFonts w:ascii="Times New Roman" w:eastAsia="Times New Roman" w:hAnsi="Times New Roman" w:cs="Times New Roman"/>
          <w:color w:val="000000"/>
          <w:sz w:val="24"/>
          <w:szCs w:val="24"/>
          <w:lang w:eastAsia="hu-HU"/>
        </w:rPr>
        <w:t xml:space="preserve">őfoglalkozások </w:t>
      </w:r>
      <w:r w:rsidR="00121667">
        <w:rPr>
          <w:rFonts w:ascii="Times New Roman" w:eastAsia="Times New Roman" w:hAnsi="Times New Roman" w:cs="Times New Roman"/>
          <w:color w:val="000000"/>
          <w:sz w:val="24"/>
          <w:szCs w:val="24"/>
          <w:lang w:eastAsia="hu-HU"/>
        </w:rPr>
        <w:t>(egyéni fejlesztés, mozgásfejlesztés, logopédia, tehetséggondozás)</w:t>
      </w:r>
    </w:p>
    <w:p w14:paraId="69A1A0D1" w14:textId="77777777" w:rsidR="00F36A21" w:rsidRDefault="00F36A21" w:rsidP="00002F02">
      <w:pPr>
        <w:pStyle w:val="Listaszerbekezds"/>
        <w:numPr>
          <w:ilvl w:val="0"/>
          <w:numId w:val="121"/>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részben osztott</w:t>
      </w:r>
      <w:r w:rsidR="00121667">
        <w:rPr>
          <w:rFonts w:ascii="Times New Roman" w:eastAsia="Times New Roman" w:hAnsi="Times New Roman" w:cs="Times New Roman"/>
          <w:color w:val="000000"/>
          <w:sz w:val="24"/>
          <w:szCs w:val="24"/>
          <w:lang w:eastAsia="hu-HU"/>
        </w:rPr>
        <w:t xml:space="preserve"> életkorú csoportok </w:t>
      </w:r>
    </w:p>
    <w:p w14:paraId="78A36EFA" w14:textId="77777777" w:rsidR="00F36A21" w:rsidRDefault="00121667" w:rsidP="00002F02">
      <w:pPr>
        <w:pStyle w:val="Listaszerbekezds"/>
        <w:numPr>
          <w:ilvl w:val="0"/>
          <w:numId w:val="121"/>
        </w:numPr>
        <w:spacing w:after="0" w:line="360" w:lineRule="auto"/>
        <w:jc w:val="both"/>
        <w:rPr>
          <w:rFonts w:ascii="Times New Roman" w:eastAsia="Times New Roman" w:hAnsi="Times New Roman" w:cs="Times New Roman"/>
          <w:color w:val="000000"/>
          <w:sz w:val="24"/>
          <w:szCs w:val="24"/>
          <w:lang w:eastAsia="hu-HU"/>
        </w:rPr>
      </w:pPr>
      <w:r w:rsidRPr="00121667">
        <w:rPr>
          <w:rFonts w:ascii="Times New Roman" w:eastAsia="Times New Roman" w:hAnsi="Times New Roman" w:cs="Times New Roman"/>
          <w:color w:val="000000"/>
          <w:sz w:val="24"/>
          <w:szCs w:val="24"/>
          <w:lang w:eastAsia="hu-HU"/>
        </w:rPr>
        <w:t>óvoda pszichológus</w:t>
      </w:r>
    </w:p>
    <w:p w14:paraId="30E57318" w14:textId="77777777" w:rsidR="00121667" w:rsidRDefault="00121667" w:rsidP="00002F02">
      <w:pPr>
        <w:pStyle w:val="Listaszerbekezds"/>
        <w:spacing w:after="0" w:line="360" w:lineRule="auto"/>
        <w:jc w:val="both"/>
        <w:rPr>
          <w:rFonts w:ascii="Times New Roman" w:eastAsia="Times New Roman" w:hAnsi="Times New Roman" w:cs="Times New Roman"/>
          <w:color w:val="000000"/>
          <w:sz w:val="24"/>
          <w:szCs w:val="24"/>
          <w:lang w:eastAsia="hu-HU"/>
        </w:rPr>
      </w:pPr>
    </w:p>
    <w:p w14:paraId="6D7D2660" w14:textId="77777777" w:rsidR="005B0800" w:rsidRDefault="005B0800" w:rsidP="00002F02">
      <w:pPr>
        <w:pStyle w:val="Listaszerbekezds"/>
        <w:spacing w:after="0" w:line="360" w:lineRule="auto"/>
        <w:jc w:val="both"/>
        <w:rPr>
          <w:rFonts w:ascii="Times New Roman" w:eastAsia="Times New Roman" w:hAnsi="Times New Roman" w:cs="Times New Roman"/>
          <w:color w:val="000000"/>
          <w:sz w:val="24"/>
          <w:szCs w:val="24"/>
          <w:lang w:eastAsia="hu-HU"/>
        </w:rPr>
      </w:pPr>
    </w:p>
    <w:p w14:paraId="753615BA" w14:textId="77777777" w:rsidR="005B0800" w:rsidRDefault="005B0800" w:rsidP="00002F02">
      <w:pPr>
        <w:pStyle w:val="Listaszerbekezds"/>
        <w:spacing w:after="0" w:line="360" w:lineRule="auto"/>
        <w:jc w:val="both"/>
        <w:rPr>
          <w:rFonts w:ascii="Times New Roman" w:eastAsia="Times New Roman" w:hAnsi="Times New Roman" w:cs="Times New Roman"/>
          <w:color w:val="000000"/>
          <w:sz w:val="24"/>
          <w:szCs w:val="24"/>
          <w:lang w:eastAsia="hu-HU"/>
        </w:rPr>
      </w:pPr>
    </w:p>
    <w:p w14:paraId="36EC6D4B" w14:textId="77777777" w:rsidR="005B0800" w:rsidRPr="00121667" w:rsidRDefault="005B0800" w:rsidP="00002F02">
      <w:pPr>
        <w:pStyle w:val="Listaszerbekezds"/>
        <w:spacing w:after="0" w:line="360" w:lineRule="auto"/>
        <w:jc w:val="both"/>
        <w:rPr>
          <w:rFonts w:ascii="Times New Roman" w:eastAsia="Times New Roman" w:hAnsi="Times New Roman" w:cs="Times New Roman"/>
          <w:color w:val="000000"/>
          <w:sz w:val="24"/>
          <w:szCs w:val="24"/>
          <w:lang w:eastAsia="hu-HU"/>
        </w:rPr>
      </w:pPr>
    </w:p>
    <w:p w14:paraId="27299F4E" w14:textId="77777777" w:rsidR="00F36A21" w:rsidRPr="00121667" w:rsidRDefault="00121667" w:rsidP="00002F02">
      <w:pPr>
        <w:pStyle w:val="Cmsor1"/>
        <w:rPr>
          <w:sz w:val="32"/>
          <w:szCs w:val="32"/>
        </w:rPr>
      </w:pPr>
      <w:bookmarkStart w:id="14" w:name="__RefHeading___Toc459267133"/>
      <w:bookmarkStart w:id="15" w:name="_Toc42073656"/>
      <w:bookmarkEnd w:id="14"/>
      <w:r>
        <w:rPr>
          <w:sz w:val="32"/>
          <w:szCs w:val="32"/>
        </w:rPr>
        <w:lastRenderedPageBreak/>
        <w:t>4.</w:t>
      </w:r>
      <w:r w:rsidR="00915FB2">
        <w:rPr>
          <w:sz w:val="32"/>
          <w:szCs w:val="32"/>
        </w:rPr>
        <w:t xml:space="preserve"> </w:t>
      </w:r>
      <w:r w:rsidR="00576568">
        <w:rPr>
          <w:sz w:val="32"/>
          <w:szCs w:val="32"/>
        </w:rPr>
        <w:t>Szülők, óvodások, pedagógusok együttműködésének formái</w:t>
      </w:r>
      <w:bookmarkEnd w:id="15"/>
    </w:p>
    <w:p w14:paraId="02D12AA3"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2D5D64A4" w14:textId="77777777" w:rsidR="00F36A21" w:rsidRPr="00F36A21" w:rsidRDefault="00F36A21" w:rsidP="00002F02">
      <w:pPr>
        <w:numPr>
          <w:ilvl w:val="0"/>
          <w:numId w:val="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szülőket az óvoda életéről, az óvodai munkatervről, illetve az aktuális feladatokról a csoportvezető óvónők a szülőértekezleten tájékoztatják.</w:t>
      </w:r>
    </w:p>
    <w:p w14:paraId="72EAAE9C" w14:textId="77777777" w:rsidR="00F36A21" w:rsidRPr="00F36A21" w:rsidRDefault="00F36A21" w:rsidP="00002F02">
      <w:pPr>
        <w:numPr>
          <w:ilvl w:val="0"/>
          <w:numId w:val="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szülők bevonásával történik meg az intézményi működés szempontjából kulcsfonto</w:t>
      </w:r>
      <w:r w:rsidR="005B0800">
        <w:rPr>
          <w:rFonts w:ascii="Times New Roman" w:eastAsia="Times New Roman" w:hAnsi="Times New Roman" w:cs="Times New Roman"/>
          <w:color w:val="000000"/>
          <w:sz w:val="24"/>
          <w:szCs w:val="24"/>
          <w:lang w:eastAsia="hu-HU"/>
        </w:rPr>
        <w:t>sságú sikertényezők azonosítása, az önértékeléshez, és tanfelügyelethez kapcsolódóan.</w:t>
      </w:r>
    </w:p>
    <w:p w14:paraId="30398F02" w14:textId="4D63F089" w:rsidR="00F36A21" w:rsidRPr="00915FB2" w:rsidRDefault="00F36A21" w:rsidP="00002F02">
      <w:pPr>
        <w:numPr>
          <w:ilvl w:val="0"/>
          <w:numId w:val="4"/>
        </w:numPr>
        <w:spacing w:after="0" w:line="360" w:lineRule="auto"/>
        <w:jc w:val="both"/>
        <w:rPr>
          <w:rFonts w:ascii="Times New Roman" w:eastAsia="Times New Roman" w:hAnsi="Times New Roman" w:cs="Times New Roman"/>
          <w:color w:val="000000"/>
          <w:sz w:val="24"/>
          <w:szCs w:val="24"/>
          <w:lang w:eastAsia="hu-HU"/>
        </w:rPr>
      </w:pPr>
      <w:r w:rsidRPr="00915FB2">
        <w:rPr>
          <w:rFonts w:ascii="Times New Roman" w:eastAsia="Times New Roman" w:hAnsi="Times New Roman" w:cs="Times New Roman"/>
          <w:color w:val="000000"/>
          <w:sz w:val="24"/>
          <w:szCs w:val="24"/>
          <w:lang w:eastAsia="hu-HU"/>
        </w:rPr>
        <w:t>A gyerekek fejlődéséről a szülőket előzetesen egyeztetett időpontban, a csoportvezető óvónők tájékoztatják</w:t>
      </w:r>
      <w:r w:rsidR="00915FB2" w:rsidRPr="00915FB2">
        <w:rPr>
          <w:rFonts w:ascii="Times New Roman" w:eastAsia="Times New Roman" w:hAnsi="Times New Roman" w:cs="Times New Roman"/>
          <w:color w:val="000000"/>
          <w:sz w:val="24"/>
          <w:szCs w:val="24"/>
          <w:lang w:eastAsia="hu-HU"/>
        </w:rPr>
        <w:t xml:space="preserve">, a gyermeki fejlődésmérő dokumentumokat </w:t>
      </w:r>
      <w:proofErr w:type="gramStart"/>
      <w:r w:rsidR="003E5969" w:rsidRPr="00915FB2">
        <w:rPr>
          <w:rFonts w:ascii="Times New Roman" w:eastAsia="Times New Roman" w:hAnsi="Times New Roman" w:cs="Times New Roman"/>
          <w:color w:val="000000"/>
          <w:sz w:val="24"/>
          <w:szCs w:val="24"/>
          <w:lang w:eastAsia="hu-HU"/>
        </w:rPr>
        <w:t>aláíratják.</w:t>
      </w:r>
      <w:r w:rsidR="00576568">
        <w:rPr>
          <w:rFonts w:ascii="Times New Roman" w:eastAsia="Times New Roman" w:hAnsi="Times New Roman" w:cs="Times New Roman"/>
          <w:color w:val="000000"/>
          <w:sz w:val="24"/>
          <w:szCs w:val="24"/>
          <w:lang w:eastAsia="hu-HU"/>
        </w:rPr>
        <w:t>/</w:t>
      </w:r>
      <w:proofErr w:type="gramEnd"/>
      <w:r w:rsidR="00576568">
        <w:rPr>
          <w:rFonts w:ascii="Times New Roman" w:eastAsia="Times New Roman" w:hAnsi="Times New Roman" w:cs="Times New Roman"/>
          <w:color w:val="000000"/>
          <w:sz w:val="24"/>
          <w:szCs w:val="24"/>
          <w:lang w:eastAsia="hu-HU"/>
        </w:rPr>
        <w:t xml:space="preserve"> Évente két al</w:t>
      </w:r>
      <w:r w:rsidRPr="00915FB2">
        <w:rPr>
          <w:rFonts w:ascii="Times New Roman" w:eastAsia="Times New Roman" w:hAnsi="Times New Roman" w:cs="Times New Roman"/>
          <w:color w:val="000000"/>
          <w:sz w:val="24"/>
          <w:szCs w:val="24"/>
          <w:lang w:eastAsia="hu-HU"/>
        </w:rPr>
        <w:t>k</w:t>
      </w:r>
      <w:r w:rsidR="00576568">
        <w:rPr>
          <w:rFonts w:ascii="Times New Roman" w:eastAsia="Times New Roman" w:hAnsi="Times New Roman" w:cs="Times New Roman"/>
          <w:color w:val="000000"/>
          <w:sz w:val="24"/>
          <w:szCs w:val="24"/>
          <w:lang w:eastAsia="hu-HU"/>
        </w:rPr>
        <w:t>a</w:t>
      </w:r>
      <w:r w:rsidRPr="00915FB2">
        <w:rPr>
          <w:rFonts w:ascii="Times New Roman" w:eastAsia="Times New Roman" w:hAnsi="Times New Roman" w:cs="Times New Roman"/>
          <w:color w:val="000000"/>
          <w:sz w:val="24"/>
          <w:szCs w:val="24"/>
          <w:lang w:eastAsia="hu-HU"/>
        </w:rPr>
        <w:t>lommal, fogadóórán/</w:t>
      </w:r>
    </w:p>
    <w:p w14:paraId="2B300EC7" w14:textId="77777777" w:rsidR="00F36A21" w:rsidRPr="00915FB2" w:rsidRDefault="00F36A21" w:rsidP="00002F02">
      <w:pPr>
        <w:spacing w:after="0" w:line="360" w:lineRule="auto"/>
        <w:ind w:left="360"/>
        <w:jc w:val="both"/>
        <w:rPr>
          <w:rFonts w:ascii="Times New Roman" w:eastAsia="Times New Roman" w:hAnsi="Times New Roman" w:cs="Times New Roman"/>
          <w:b/>
          <w:color w:val="000000"/>
          <w:sz w:val="24"/>
          <w:szCs w:val="24"/>
          <w:lang w:eastAsia="hu-HU"/>
        </w:rPr>
      </w:pPr>
      <w:r w:rsidRPr="00915FB2">
        <w:rPr>
          <w:rFonts w:ascii="Times New Roman" w:eastAsia="Times New Roman" w:hAnsi="Times New Roman" w:cs="Times New Roman"/>
          <w:b/>
          <w:color w:val="000000"/>
          <w:sz w:val="24"/>
          <w:szCs w:val="24"/>
          <w:lang w:eastAsia="hu-HU"/>
        </w:rPr>
        <w:t>A szülő - pedagógus együttműködés lehetőségei:</w:t>
      </w:r>
    </w:p>
    <w:p w14:paraId="6DB3B3F8" w14:textId="77777777" w:rsidR="00915FB2" w:rsidRPr="00915FB2" w:rsidRDefault="00F36A21" w:rsidP="00002F02">
      <w:pPr>
        <w:numPr>
          <w:ilvl w:val="0"/>
          <w:numId w:val="5"/>
        </w:numPr>
        <w:spacing w:after="0" w:line="360" w:lineRule="auto"/>
        <w:jc w:val="both"/>
        <w:rPr>
          <w:rFonts w:ascii="Times New Roman" w:eastAsia="Times New Roman" w:hAnsi="Times New Roman" w:cs="Times New Roman"/>
          <w:b/>
          <w:color w:val="000000"/>
          <w:sz w:val="24"/>
          <w:szCs w:val="24"/>
          <w:lang w:eastAsia="hu-HU"/>
        </w:rPr>
      </w:pPr>
      <w:r w:rsidRPr="00915FB2">
        <w:rPr>
          <w:rFonts w:ascii="Times New Roman" w:eastAsia="Times New Roman" w:hAnsi="Times New Roman" w:cs="Times New Roman"/>
          <w:b/>
          <w:i/>
          <w:iCs/>
          <w:color w:val="000000"/>
          <w:sz w:val="24"/>
          <w:szCs w:val="24"/>
          <w:lang w:eastAsia="hu-HU"/>
        </w:rPr>
        <w:t>Családlátogatás</w:t>
      </w:r>
    </w:p>
    <w:p w14:paraId="220C1C78" w14:textId="77777777" w:rsidR="00F36A21" w:rsidRPr="00FE3EAD" w:rsidRDefault="00F36A21" w:rsidP="00FE3EAD">
      <w:pPr>
        <w:pStyle w:val="Listaszerbekezds"/>
        <w:numPr>
          <w:ilvl w:val="0"/>
          <w:numId w:val="124"/>
        </w:numPr>
        <w:spacing w:after="0" w:line="360" w:lineRule="auto"/>
        <w:jc w:val="both"/>
        <w:rPr>
          <w:rFonts w:ascii="Times New Roman" w:eastAsia="Times New Roman" w:hAnsi="Times New Roman" w:cs="Times New Roman"/>
          <w:color w:val="000000"/>
          <w:sz w:val="24"/>
          <w:szCs w:val="24"/>
          <w:lang w:eastAsia="hu-HU"/>
        </w:rPr>
      </w:pPr>
      <w:r w:rsidRPr="00915FB2">
        <w:rPr>
          <w:rFonts w:ascii="Times New Roman" w:eastAsia="Times New Roman" w:hAnsi="Times New Roman" w:cs="Times New Roman"/>
          <w:color w:val="000000"/>
          <w:sz w:val="24"/>
          <w:szCs w:val="24"/>
          <w:lang w:eastAsia="hu-HU"/>
        </w:rPr>
        <w:t>a gyermek családi hátteréne</w:t>
      </w:r>
      <w:r w:rsidR="00915FB2" w:rsidRPr="00915FB2">
        <w:rPr>
          <w:rFonts w:ascii="Times New Roman" w:eastAsia="Times New Roman" w:hAnsi="Times New Roman" w:cs="Times New Roman"/>
          <w:color w:val="000000"/>
          <w:sz w:val="24"/>
          <w:szCs w:val="24"/>
          <w:lang w:eastAsia="hu-HU"/>
        </w:rPr>
        <w:t xml:space="preserve">k, körülményeinek </w:t>
      </w:r>
      <w:r w:rsidR="00FE3EAD" w:rsidRPr="00915FB2">
        <w:rPr>
          <w:rFonts w:ascii="Times New Roman" w:eastAsia="Times New Roman" w:hAnsi="Times New Roman" w:cs="Times New Roman"/>
          <w:color w:val="000000"/>
          <w:sz w:val="24"/>
          <w:szCs w:val="24"/>
          <w:lang w:eastAsia="hu-HU"/>
        </w:rPr>
        <w:t>megismerése</w:t>
      </w:r>
      <w:r w:rsidR="00FE3EAD">
        <w:rPr>
          <w:rFonts w:ascii="Times New Roman" w:eastAsia="Times New Roman" w:hAnsi="Times New Roman" w:cs="Times New Roman"/>
          <w:color w:val="000000"/>
          <w:sz w:val="24"/>
          <w:szCs w:val="24"/>
          <w:lang w:eastAsia="hu-HU"/>
        </w:rPr>
        <w:t>,</w:t>
      </w:r>
      <w:r w:rsidR="00FE3EAD" w:rsidRPr="00FE3EAD">
        <w:rPr>
          <w:rFonts w:ascii="Times New Roman" w:eastAsia="Times New Roman" w:hAnsi="Times New Roman" w:cs="Times New Roman"/>
          <w:color w:val="000000"/>
          <w:sz w:val="24"/>
          <w:szCs w:val="24"/>
          <w:lang w:eastAsia="hu-HU"/>
        </w:rPr>
        <w:t xml:space="preserve"> a</w:t>
      </w:r>
      <w:r w:rsidRPr="00FE3EAD">
        <w:rPr>
          <w:rFonts w:ascii="Times New Roman" w:eastAsia="Times New Roman" w:hAnsi="Times New Roman" w:cs="Times New Roman"/>
          <w:color w:val="000000"/>
          <w:sz w:val="24"/>
          <w:szCs w:val="24"/>
          <w:lang w:eastAsia="hu-HU"/>
        </w:rPr>
        <w:t xml:space="preserve"> csa</w:t>
      </w:r>
      <w:r w:rsidR="00915FB2" w:rsidRPr="00FE3EAD">
        <w:rPr>
          <w:rFonts w:ascii="Times New Roman" w:eastAsia="Times New Roman" w:hAnsi="Times New Roman" w:cs="Times New Roman"/>
          <w:color w:val="000000"/>
          <w:sz w:val="24"/>
          <w:szCs w:val="24"/>
          <w:lang w:eastAsia="hu-HU"/>
        </w:rPr>
        <w:t>l</w:t>
      </w:r>
      <w:r w:rsidRPr="00FE3EAD">
        <w:rPr>
          <w:rFonts w:ascii="Times New Roman" w:eastAsia="Times New Roman" w:hAnsi="Times New Roman" w:cs="Times New Roman"/>
          <w:color w:val="000000"/>
          <w:sz w:val="24"/>
          <w:szCs w:val="24"/>
          <w:lang w:eastAsia="hu-HU"/>
        </w:rPr>
        <w:t>ád kérésére, illetve szükség esetén.</w:t>
      </w:r>
    </w:p>
    <w:p w14:paraId="45ACE64F" w14:textId="77777777" w:rsidR="00F36A21" w:rsidRPr="00915FB2" w:rsidRDefault="00F36A21" w:rsidP="00002F02">
      <w:pPr>
        <w:numPr>
          <w:ilvl w:val="0"/>
          <w:numId w:val="5"/>
        </w:numPr>
        <w:spacing w:after="0" w:line="360" w:lineRule="auto"/>
        <w:jc w:val="both"/>
        <w:rPr>
          <w:rFonts w:ascii="Times New Roman" w:eastAsia="Times New Roman" w:hAnsi="Times New Roman" w:cs="Times New Roman"/>
          <w:b/>
          <w:color w:val="000000"/>
          <w:sz w:val="24"/>
          <w:szCs w:val="24"/>
          <w:lang w:eastAsia="hu-HU"/>
        </w:rPr>
      </w:pPr>
      <w:r w:rsidRPr="00915FB2">
        <w:rPr>
          <w:rFonts w:ascii="Times New Roman" w:eastAsia="Times New Roman" w:hAnsi="Times New Roman" w:cs="Times New Roman"/>
          <w:b/>
          <w:i/>
          <w:iCs/>
          <w:color w:val="000000"/>
          <w:sz w:val="24"/>
          <w:szCs w:val="24"/>
          <w:lang w:eastAsia="hu-HU"/>
        </w:rPr>
        <w:t>Szülői értekezlet</w:t>
      </w:r>
    </w:p>
    <w:p w14:paraId="150C3FD1" w14:textId="77777777" w:rsidR="00F36A21" w:rsidRPr="00915FB2" w:rsidRDefault="00F36A21" w:rsidP="00002F02">
      <w:pPr>
        <w:pStyle w:val="Listaszerbekezds"/>
        <w:numPr>
          <w:ilvl w:val="0"/>
          <w:numId w:val="122"/>
        </w:numPr>
        <w:spacing w:after="0" w:line="360" w:lineRule="auto"/>
        <w:jc w:val="both"/>
        <w:rPr>
          <w:rFonts w:ascii="Times New Roman" w:eastAsia="Times New Roman" w:hAnsi="Times New Roman" w:cs="Times New Roman"/>
          <w:color w:val="000000"/>
          <w:sz w:val="24"/>
          <w:szCs w:val="24"/>
          <w:lang w:eastAsia="hu-HU"/>
        </w:rPr>
      </w:pPr>
      <w:r w:rsidRPr="00915FB2">
        <w:rPr>
          <w:rFonts w:ascii="Times New Roman" w:eastAsia="Times New Roman" w:hAnsi="Times New Roman" w:cs="Times New Roman"/>
          <w:color w:val="000000"/>
          <w:sz w:val="24"/>
          <w:szCs w:val="24"/>
          <w:lang w:eastAsia="hu-HU"/>
        </w:rPr>
        <w:t>a szülők és a pedagógusok közötti folyamatos együttműködés kialakítása,</w:t>
      </w:r>
    </w:p>
    <w:p w14:paraId="11F8E39C" w14:textId="77777777" w:rsidR="00F36A21" w:rsidRPr="00915FB2" w:rsidRDefault="00F36A21" w:rsidP="00002F02">
      <w:pPr>
        <w:pStyle w:val="Listaszerbekezds"/>
        <w:numPr>
          <w:ilvl w:val="0"/>
          <w:numId w:val="122"/>
        </w:numPr>
        <w:spacing w:after="0" w:line="360" w:lineRule="auto"/>
        <w:jc w:val="both"/>
        <w:rPr>
          <w:rFonts w:ascii="Times New Roman" w:eastAsia="Times New Roman" w:hAnsi="Times New Roman" w:cs="Times New Roman"/>
          <w:color w:val="000000"/>
          <w:sz w:val="24"/>
          <w:szCs w:val="24"/>
          <w:lang w:eastAsia="hu-HU"/>
        </w:rPr>
      </w:pPr>
      <w:r w:rsidRPr="00915FB2">
        <w:rPr>
          <w:rFonts w:ascii="Times New Roman" w:eastAsia="Times New Roman" w:hAnsi="Times New Roman" w:cs="Times New Roman"/>
          <w:color w:val="000000"/>
          <w:sz w:val="24"/>
          <w:szCs w:val="24"/>
          <w:lang w:eastAsia="hu-HU"/>
        </w:rPr>
        <w:t>a szülők tájékoztatása:</w:t>
      </w:r>
    </w:p>
    <w:p w14:paraId="1440915F" w14:textId="77777777" w:rsidR="00F36A21" w:rsidRPr="00F36A21" w:rsidRDefault="00F36A21" w:rsidP="00002F02">
      <w:pPr>
        <w:numPr>
          <w:ilvl w:val="0"/>
          <w:numId w:val="1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céljairól, feladatairól, lehetőségeiről,</w:t>
      </w:r>
    </w:p>
    <w:p w14:paraId="0C1597BF" w14:textId="77777777" w:rsidR="00F36A21" w:rsidRPr="00F36A21" w:rsidRDefault="00F36A21" w:rsidP="00002F02">
      <w:pPr>
        <w:numPr>
          <w:ilvl w:val="0"/>
          <w:numId w:val="1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országos és helyi közoktatás-politika alakulásáról, változásairól,</w:t>
      </w:r>
    </w:p>
    <w:p w14:paraId="336B30A3" w14:textId="77777777" w:rsidR="00F36A21" w:rsidRPr="00F36A21" w:rsidRDefault="00F36A21" w:rsidP="00002F02">
      <w:pPr>
        <w:numPr>
          <w:ilvl w:val="0"/>
          <w:numId w:val="1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helyi pedagógiai program elérhetőségéről</w:t>
      </w:r>
    </w:p>
    <w:p w14:paraId="3235A42C" w14:textId="77777777" w:rsidR="00F36A21" w:rsidRPr="00F36A21" w:rsidRDefault="00F36A21" w:rsidP="00002F02">
      <w:pPr>
        <w:numPr>
          <w:ilvl w:val="0"/>
          <w:numId w:val="1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házirendjéről</w:t>
      </w:r>
    </w:p>
    <w:p w14:paraId="4EE80659" w14:textId="77777777" w:rsidR="00F36A21" w:rsidRPr="00F36A21" w:rsidRDefault="00F36A21" w:rsidP="00002F02">
      <w:pPr>
        <w:numPr>
          <w:ilvl w:val="0"/>
          <w:numId w:val="1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csoportok neveltségi szintjéről</w:t>
      </w:r>
    </w:p>
    <w:p w14:paraId="3648606B" w14:textId="77777777" w:rsidR="00F36A21" w:rsidRPr="00F36A21" w:rsidRDefault="00F36A21" w:rsidP="00002F02">
      <w:pPr>
        <w:numPr>
          <w:ilvl w:val="0"/>
          <w:numId w:val="1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szülők kérdéseinek, véleményének, javaslatainak összegyűjtése és továbbítása az óvodavezetés felé.</w:t>
      </w:r>
    </w:p>
    <w:p w14:paraId="11A7CBC8" w14:textId="77777777" w:rsidR="00915FB2" w:rsidRPr="00915FB2" w:rsidRDefault="00F36A21" w:rsidP="00002F02">
      <w:pPr>
        <w:numPr>
          <w:ilvl w:val="0"/>
          <w:numId w:val="6"/>
        </w:numPr>
        <w:spacing w:after="0" w:line="360" w:lineRule="auto"/>
        <w:jc w:val="both"/>
        <w:rPr>
          <w:rFonts w:ascii="Times New Roman" w:eastAsia="Times New Roman" w:hAnsi="Times New Roman" w:cs="Times New Roman"/>
          <w:b/>
          <w:color w:val="000000"/>
          <w:sz w:val="24"/>
          <w:szCs w:val="24"/>
          <w:lang w:eastAsia="hu-HU"/>
        </w:rPr>
      </w:pPr>
      <w:r w:rsidRPr="00915FB2">
        <w:rPr>
          <w:rFonts w:ascii="Times New Roman" w:eastAsia="Times New Roman" w:hAnsi="Times New Roman" w:cs="Times New Roman"/>
          <w:b/>
          <w:i/>
          <w:iCs/>
          <w:color w:val="000000"/>
          <w:sz w:val="24"/>
          <w:szCs w:val="24"/>
          <w:lang w:eastAsia="hu-HU"/>
        </w:rPr>
        <w:t>Fogadóóra</w:t>
      </w:r>
      <w:r w:rsidRPr="00915FB2">
        <w:rPr>
          <w:rFonts w:ascii="Times New Roman" w:eastAsia="Times New Roman" w:hAnsi="Times New Roman" w:cs="Times New Roman"/>
          <w:b/>
          <w:color w:val="000000"/>
          <w:sz w:val="24"/>
          <w:szCs w:val="24"/>
          <w:lang w:eastAsia="hu-HU"/>
        </w:rPr>
        <w:t xml:space="preserve"> </w:t>
      </w:r>
    </w:p>
    <w:p w14:paraId="6D416223" w14:textId="77777777" w:rsidR="00915FB2" w:rsidRPr="00915FB2" w:rsidRDefault="00915FB2" w:rsidP="00002F02">
      <w:pPr>
        <w:pStyle w:val="Listaszerbekezds"/>
        <w:numPr>
          <w:ilvl w:val="0"/>
          <w:numId w:val="125"/>
        </w:numPr>
        <w:spacing w:after="0" w:line="360" w:lineRule="auto"/>
        <w:jc w:val="both"/>
        <w:rPr>
          <w:rFonts w:ascii="Times New Roman" w:eastAsia="Times New Roman" w:hAnsi="Times New Roman" w:cs="Times New Roman"/>
          <w:color w:val="000000"/>
          <w:sz w:val="24"/>
          <w:szCs w:val="24"/>
          <w:lang w:eastAsia="hu-HU"/>
        </w:rPr>
      </w:pPr>
      <w:r w:rsidRPr="00915FB2">
        <w:rPr>
          <w:rFonts w:ascii="Times New Roman" w:eastAsia="Times New Roman" w:hAnsi="Times New Roman" w:cs="Times New Roman"/>
          <w:color w:val="000000"/>
          <w:sz w:val="24"/>
          <w:szCs w:val="24"/>
          <w:lang w:eastAsia="hu-HU"/>
        </w:rPr>
        <w:t>é</w:t>
      </w:r>
      <w:r w:rsidR="00F36A21" w:rsidRPr="00915FB2">
        <w:rPr>
          <w:rFonts w:ascii="Times New Roman" w:eastAsia="Times New Roman" w:hAnsi="Times New Roman" w:cs="Times New Roman"/>
          <w:color w:val="000000"/>
          <w:sz w:val="24"/>
          <w:szCs w:val="24"/>
          <w:lang w:eastAsia="hu-HU"/>
        </w:rPr>
        <w:t>vente kétszer, a szülők elő</w:t>
      </w:r>
      <w:r w:rsidRPr="00915FB2">
        <w:rPr>
          <w:rFonts w:ascii="Times New Roman" w:eastAsia="Times New Roman" w:hAnsi="Times New Roman" w:cs="Times New Roman"/>
          <w:color w:val="000000"/>
          <w:sz w:val="24"/>
          <w:szCs w:val="24"/>
          <w:lang w:eastAsia="hu-HU"/>
        </w:rPr>
        <w:t>zetesen felmért igénye alapján</w:t>
      </w:r>
    </w:p>
    <w:p w14:paraId="005ED88C" w14:textId="77777777" w:rsidR="00F36A21" w:rsidRDefault="00F36A21" w:rsidP="00002F02">
      <w:pPr>
        <w:pStyle w:val="Listaszerbekezds"/>
        <w:numPr>
          <w:ilvl w:val="0"/>
          <w:numId w:val="125"/>
        </w:numPr>
        <w:spacing w:after="0" w:line="360" w:lineRule="auto"/>
        <w:jc w:val="both"/>
        <w:rPr>
          <w:rFonts w:ascii="Times New Roman" w:eastAsia="Times New Roman" w:hAnsi="Times New Roman" w:cs="Times New Roman"/>
          <w:color w:val="000000"/>
          <w:sz w:val="24"/>
          <w:szCs w:val="24"/>
          <w:lang w:eastAsia="hu-HU"/>
        </w:rPr>
      </w:pPr>
      <w:r w:rsidRPr="00915FB2">
        <w:rPr>
          <w:rFonts w:ascii="Times New Roman" w:eastAsia="Times New Roman" w:hAnsi="Times New Roman" w:cs="Times New Roman"/>
          <w:color w:val="000000"/>
          <w:sz w:val="24"/>
          <w:szCs w:val="24"/>
          <w:lang w:eastAsia="hu-HU"/>
        </w:rPr>
        <w:t xml:space="preserve">szülők és a pedagógusok személyes, közvetlen találkozása </w:t>
      </w:r>
      <w:r w:rsidR="00145880">
        <w:rPr>
          <w:rFonts w:ascii="Times New Roman" w:eastAsia="Times New Roman" w:hAnsi="Times New Roman" w:cs="Times New Roman"/>
          <w:color w:val="000000"/>
          <w:sz w:val="24"/>
          <w:szCs w:val="24"/>
          <w:lang w:eastAsia="hu-HU"/>
        </w:rPr>
        <w:t>a gyerek fejlődésének megbeszélése</w:t>
      </w:r>
      <w:r w:rsidRPr="00915FB2">
        <w:rPr>
          <w:rFonts w:ascii="Times New Roman" w:eastAsia="Times New Roman" w:hAnsi="Times New Roman" w:cs="Times New Roman"/>
          <w:color w:val="000000"/>
          <w:sz w:val="24"/>
          <w:szCs w:val="24"/>
          <w:lang w:eastAsia="hu-HU"/>
        </w:rPr>
        <w:t>.</w:t>
      </w:r>
    </w:p>
    <w:p w14:paraId="51A621D7" w14:textId="77777777" w:rsidR="005B0800" w:rsidRDefault="005B0800" w:rsidP="005B0800">
      <w:pPr>
        <w:spacing w:after="0" w:line="360" w:lineRule="auto"/>
        <w:jc w:val="both"/>
        <w:rPr>
          <w:rFonts w:ascii="Times New Roman" w:eastAsia="Times New Roman" w:hAnsi="Times New Roman" w:cs="Times New Roman"/>
          <w:color w:val="000000"/>
          <w:sz w:val="24"/>
          <w:szCs w:val="24"/>
          <w:lang w:eastAsia="hu-HU"/>
        </w:rPr>
      </w:pPr>
    </w:p>
    <w:p w14:paraId="6D6D0AAC" w14:textId="77777777" w:rsidR="005B0800" w:rsidRPr="005B0800" w:rsidRDefault="005B0800" w:rsidP="005B0800">
      <w:pPr>
        <w:spacing w:after="0" w:line="360" w:lineRule="auto"/>
        <w:jc w:val="both"/>
        <w:rPr>
          <w:rFonts w:ascii="Times New Roman" w:eastAsia="Times New Roman" w:hAnsi="Times New Roman" w:cs="Times New Roman"/>
          <w:color w:val="000000"/>
          <w:sz w:val="24"/>
          <w:szCs w:val="24"/>
          <w:lang w:eastAsia="hu-HU"/>
        </w:rPr>
      </w:pPr>
    </w:p>
    <w:p w14:paraId="0B3F6159" w14:textId="77777777" w:rsidR="00915FB2" w:rsidRDefault="00F36A21" w:rsidP="00002F02">
      <w:pPr>
        <w:numPr>
          <w:ilvl w:val="0"/>
          <w:numId w:val="7"/>
        </w:numPr>
        <w:spacing w:after="0" w:line="360" w:lineRule="auto"/>
        <w:jc w:val="both"/>
        <w:rPr>
          <w:rFonts w:ascii="Times New Roman" w:eastAsia="Times New Roman" w:hAnsi="Times New Roman" w:cs="Times New Roman"/>
          <w:color w:val="000000"/>
          <w:sz w:val="24"/>
          <w:szCs w:val="24"/>
          <w:lang w:eastAsia="hu-HU"/>
        </w:rPr>
      </w:pPr>
      <w:r w:rsidRPr="00915FB2">
        <w:rPr>
          <w:rFonts w:ascii="Times New Roman" w:eastAsia="Times New Roman" w:hAnsi="Times New Roman" w:cs="Times New Roman"/>
          <w:b/>
          <w:i/>
          <w:iCs/>
          <w:color w:val="000000"/>
          <w:sz w:val="24"/>
          <w:szCs w:val="24"/>
          <w:lang w:eastAsia="hu-HU"/>
        </w:rPr>
        <w:lastRenderedPageBreak/>
        <w:t>Nyílt óvodai nap</w:t>
      </w:r>
    </w:p>
    <w:p w14:paraId="1986465C" w14:textId="77777777" w:rsidR="00F36A21" w:rsidRPr="00915FB2" w:rsidRDefault="00F36A21" w:rsidP="00002F02">
      <w:pPr>
        <w:pStyle w:val="Listaszerbekezds"/>
        <w:numPr>
          <w:ilvl w:val="2"/>
          <w:numId w:val="7"/>
        </w:numPr>
        <w:spacing w:after="0" w:line="360" w:lineRule="auto"/>
        <w:jc w:val="both"/>
        <w:rPr>
          <w:rFonts w:ascii="Times New Roman" w:eastAsia="Times New Roman" w:hAnsi="Times New Roman" w:cs="Times New Roman"/>
          <w:color w:val="000000"/>
          <w:sz w:val="24"/>
          <w:szCs w:val="24"/>
          <w:lang w:eastAsia="hu-HU"/>
        </w:rPr>
      </w:pPr>
      <w:r w:rsidRPr="00915FB2">
        <w:rPr>
          <w:rFonts w:ascii="Times New Roman" w:eastAsia="Times New Roman" w:hAnsi="Times New Roman" w:cs="Times New Roman"/>
          <w:color w:val="000000"/>
          <w:sz w:val="24"/>
          <w:szCs w:val="24"/>
          <w:lang w:eastAsia="hu-HU"/>
        </w:rPr>
        <w:t>A szülők betekintést nyerhetnek a csoportban folyó nev</w:t>
      </w:r>
      <w:r w:rsidR="00FE3EAD">
        <w:rPr>
          <w:rFonts w:ascii="Times New Roman" w:eastAsia="Times New Roman" w:hAnsi="Times New Roman" w:cs="Times New Roman"/>
          <w:color w:val="000000"/>
          <w:sz w:val="24"/>
          <w:szCs w:val="24"/>
          <w:lang w:eastAsia="hu-HU"/>
        </w:rPr>
        <w:t>elő-oktató munka mindennapjaiba (kivéve kiscsoportban)</w:t>
      </w:r>
    </w:p>
    <w:p w14:paraId="4F4605A5" w14:textId="77777777" w:rsidR="00F36A21" w:rsidRPr="00F36A21" w:rsidRDefault="00FE3EAD" w:rsidP="00002F02">
      <w:pPr>
        <w:spacing w:before="119"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szülői értekezletek</w:t>
      </w:r>
      <w:r w:rsidR="00F36A21" w:rsidRPr="00F36A21">
        <w:rPr>
          <w:rFonts w:ascii="Times New Roman" w:eastAsia="Times New Roman" w:hAnsi="Times New Roman" w:cs="Times New Roman"/>
          <w:color w:val="000000"/>
          <w:sz w:val="24"/>
          <w:szCs w:val="24"/>
          <w:lang w:eastAsia="hu-HU"/>
        </w:rPr>
        <w:t xml:space="preserve"> és a nyílt napok időpontját az óvodai munkaterv évenként határozza meg.</w:t>
      </w:r>
    </w:p>
    <w:p w14:paraId="4C537D0F" w14:textId="77777777" w:rsid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szülők kérdéseiket, véleményüket, javaslataikat szóban vagy írásban, egyénileg, illetve választott képviselőik útján közölhetik az óvoda vezeté</w:t>
      </w:r>
      <w:r w:rsidR="00915FB2">
        <w:rPr>
          <w:rFonts w:ascii="Times New Roman" w:eastAsia="Times New Roman" w:hAnsi="Times New Roman" w:cs="Times New Roman"/>
          <w:color w:val="000000"/>
          <w:sz w:val="24"/>
          <w:szCs w:val="24"/>
          <w:lang w:eastAsia="hu-HU"/>
        </w:rPr>
        <w:t>sével vagy a nevelőtestülettel.</w:t>
      </w:r>
    </w:p>
    <w:p w14:paraId="39F1746D" w14:textId="77777777" w:rsidR="00915FB2" w:rsidRPr="00F36A21" w:rsidRDefault="00915FB2" w:rsidP="00002F02">
      <w:pPr>
        <w:spacing w:before="119" w:after="0" w:line="360" w:lineRule="auto"/>
        <w:jc w:val="both"/>
        <w:rPr>
          <w:rFonts w:ascii="Times New Roman" w:eastAsia="Times New Roman" w:hAnsi="Times New Roman" w:cs="Times New Roman"/>
          <w:color w:val="000000"/>
          <w:sz w:val="24"/>
          <w:szCs w:val="24"/>
          <w:lang w:eastAsia="hu-HU"/>
        </w:rPr>
      </w:pPr>
    </w:p>
    <w:p w14:paraId="7F0C5A7A" w14:textId="77777777" w:rsidR="00F36A21" w:rsidRPr="00915FB2" w:rsidRDefault="00F36A21" w:rsidP="00002F02">
      <w:pPr>
        <w:pStyle w:val="Cmsor1"/>
        <w:rPr>
          <w:sz w:val="32"/>
          <w:szCs w:val="32"/>
        </w:rPr>
      </w:pPr>
      <w:bookmarkStart w:id="16" w:name="__RefHeading___Toc459267134"/>
      <w:bookmarkStart w:id="17" w:name="_Toc42073657"/>
      <w:bookmarkEnd w:id="16"/>
      <w:r w:rsidRPr="00915FB2">
        <w:rPr>
          <w:sz w:val="32"/>
          <w:szCs w:val="32"/>
        </w:rPr>
        <w:t xml:space="preserve">5. </w:t>
      </w:r>
      <w:r w:rsidR="00FE3EAD" w:rsidRPr="00915FB2">
        <w:rPr>
          <w:sz w:val="32"/>
          <w:szCs w:val="32"/>
        </w:rPr>
        <w:t>Az óvoda egészségnevelési programja</w:t>
      </w:r>
      <w:bookmarkEnd w:id="17"/>
    </w:p>
    <w:p w14:paraId="17F7F535"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1E86A189" w14:textId="05046E59"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egészségnevelés megjelenik</w:t>
      </w:r>
      <w:r w:rsidR="00915FB2">
        <w:rPr>
          <w:rFonts w:ascii="Times New Roman" w:eastAsia="Times New Roman" w:hAnsi="Times New Roman" w:cs="Times New Roman"/>
          <w:color w:val="000000"/>
          <w:sz w:val="24"/>
          <w:szCs w:val="24"/>
          <w:lang w:eastAsia="hu-HU"/>
        </w:rPr>
        <w:t xml:space="preserve"> az óvodai élet minden </w:t>
      </w:r>
      <w:r w:rsidR="003E5969">
        <w:rPr>
          <w:rFonts w:ascii="Times New Roman" w:eastAsia="Times New Roman" w:hAnsi="Times New Roman" w:cs="Times New Roman"/>
          <w:color w:val="000000"/>
          <w:sz w:val="24"/>
          <w:szCs w:val="24"/>
          <w:lang w:eastAsia="hu-HU"/>
        </w:rPr>
        <w:t>területén, a</w:t>
      </w:r>
      <w:r w:rsidR="00915FB2">
        <w:rPr>
          <w:rFonts w:ascii="Times New Roman" w:eastAsia="Times New Roman" w:hAnsi="Times New Roman" w:cs="Times New Roman"/>
          <w:color w:val="000000"/>
          <w:sz w:val="24"/>
          <w:szCs w:val="24"/>
          <w:lang w:eastAsia="hu-HU"/>
        </w:rPr>
        <w:t xml:space="preserve"> tervezésben,</w:t>
      </w:r>
      <w:r w:rsidRPr="00F36A21">
        <w:rPr>
          <w:rFonts w:ascii="Times New Roman" w:eastAsia="Times New Roman" w:hAnsi="Times New Roman" w:cs="Times New Roman"/>
          <w:color w:val="000000"/>
          <w:sz w:val="24"/>
          <w:szCs w:val="24"/>
          <w:lang w:eastAsia="hu-HU"/>
        </w:rPr>
        <w:t xml:space="preserve"> a tevékenységekben, nyomon követhető a gyermeki dokumentumokban. </w:t>
      </w:r>
    </w:p>
    <w:p w14:paraId="2DEFCFD9"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óvodán kívüli tevékenységek alkalmával a gyermekek a gyakorlatban tevékenységhez kötötten alkalmazzák a téma elemeit.</w:t>
      </w:r>
    </w:p>
    <w:p w14:paraId="640591D2" w14:textId="77777777" w:rsidR="00F36A21" w:rsidRPr="00F36A21" w:rsidRDefault="00F36A21" w:rsidP="00D41814">
      <w:pPr>
        <w:spacing w:before="119" w:after="0" w:line="360" w:lineRule="auto"/>
        <w:jc w:val="both"/>
        <w:outlineLvl w:val="0"/>
        <w:rPr>
          <w:rFonts w:ascii="Times New Roman" w:eastAsia="Times New Roman" w:hAnsi="Times New Roman" w:cs="Times New Roman"/>
          <w:color w:val="000000"/>
          <w:kern w:val="36"/>
          <w:sz w:val="24"/>
          <w:szCs w:val="24"/>
          <w:lang w:eastAsia="hu-HU"/>
        </w:rPr>
      </w:pPr>
      <w:bookmarkStart w:id="18" w:name="__RefHeading___Toc459267135"/>
      <w:bookmarkStart w:id="19" w:name="_Toc42073658"/>
      <w:bookmarkEnd w:id="18"/>
      <w:r w:rsidRPr="00915FB2">
        <w:rPr>
          <w:rStyle w:val="Cmsor2Char"/>
          <w:rFonts w:eastAsiaTheme="minorHAnsi"/>
          <w:sz w:val="28"/>
          <w:szCs w:val="28"/>
          <w:u w:val="none"/>
        </w:rPr>
        <w:t>5.1.Alapelvek</w:t>
      </w:r>
      <w:r w:rsidRPr="00F36A21">
        <w:rPr>
          <w:rFonts w:ascii="Times New Roman" w:eastAsia="Times New Roman" w:hAnsi="Times New Roman" w:cs="Times New Roman"/>
          <w:b/>
          <w:bCs/>
          <w:color w:val="000000"/>
          <w:kern w:val="36"/>
          <w:sz w:val="24"/>
          <w:szCs w:val="24"/>
          <w:lang w:eastAsia="hu-HU"/>
        </w:rPr>
        <w:t>:</w:t>
      </w:r>
      <w:bookmarkEnd w:id="19"/>
    </w:p>
    <w:p w14:paraId="44B804E6" w14:textId="77777777" w:rsidR="00F36A21" w:rsidRPr="00F36A21" w:rsidRDefault="00F36A21" w:rsidP="00002F02">
      <w:pPr>
        <w:numPr>
          <w:ilvl w:val="0"/>
          <w:numId w:val="8"/>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esélyegyenlőség biztosítása minden gyerek számára</w:t>
      </w:r>
      <w:r w:rsidR="006C08E1">
        <w:rPr>
          <w:rFonts w:ascii="Times New Roman" w:eastAsia="Times New Roman" w:hAnsi="Times New Roman" w:cs="Times New Roman"/>
          <w:color w:val="000000"/>
          <w:sz w:val="24"/>
          <w:szCs w:val="24"/>
          <w:lang w:eastAsia="hu-HU"/>
        </w:rPr>
        <w:t>.</w:t>
      </w:r>
    </w:p>
    <w:p w14:paraId="62A0BCB3" w14:textId="77777777" w:rsidR="00F36A21" w:rsidRPr="00F36A21" w:rsidRDefault="00FE3EAD" w:rsidP="00002F02">
      <w:pPr>
        <w:numPr>
          <w:ilvl w:val="0"/>
          <w:numId w:val="9"/>
        </w:numPr>
        <w:spacing w:before="119"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tevékenység</w:t>
      </w:r>
      <w:r w:rsidR="00F36A21" w:rsidRPr="00F36A21">
        <w:rPr>
          <w:rFonts w:ascii="Times New Roman" w:eastAsia="Times New Roman" w:hAnsi="Times New Roman" w:cs="Times New Roman"/>
          <w:color w:val="000000"/>
          <w:sz w:val="24"/>
          <w:szCs w:val="24"/>
          <w:lang w:eastAsia="hu-HU"/>
        </w:rPr>
        <w:t xml:space="preserve"> és a mozgás kedvező hatású az értelmi fejlődésre</w:t>
      </w:r>
      <w:r w:rsidR="006C08E1">
        <w:rPr>
          <w:rFonts w:ascii="Times New Roman" w:eastAsia="Times New Roman" w:hAnsi="Times New Roman" w:cs="Times New Roman"/>
          <w:color w:val="000000"/>
          <w:sz w:val="24"/>
          <w:szCs w:val="24"/>
          <w:lang w:eastAsia="hu-HU"/>
        </w:rPr>
        <w:t>.</w:t>
      </w:r>
    </w:p>
    <w:p w14:paraId="4B74145D" w14:textId="77777777" w:rsidR="00F36A21" w:rsidRPr="00FE3EAD" w:rsidRDefault="00F36A21" w:rsidP="00FE3EAD">
      <w:pPr>
        <w:numPr>
          <w:ilvl w:val="0"/>
          <w:numId w:val="9"/>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Sokszínű, érdekes, változatos örömteli, biztonságos, játékos meseszerű tevékenység átélése</w:t>
      </w:r>
      <w:r w:rsidR="006C08E1">
        <w:rPr>
          <w:rFonts w:ascii="Times New Roman" w:eastAsia="Times New Roman" w:hAnsi="Times New Roman" w:cs="Times New Roman"/>
          <w:color w:val="000000"/>
          <w:sz w:val="24"/>
          <w:szCs w:val="24"/>
          <w:lang w:eastAsia="hu-HU"/>
        </w:rPr>
        <w:t>.</w:t>
      </w:r>
    </w:p>
    <w:p w14:paraId="3F3E1EDC" w14:textId="1B3C9C21" w:rsidR="00F36A21" w:rsidRPr="00F36A21" w:rsidRDefault="00F36A21" w:rsidP="00002F02">
      <w:pPr>
        <w:numPr>
          <w:ilvl w:val="0"/>
          <w:numId w:val="9"/>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Egyéni szükségletek képességek, saját tempó </w:t>
      </w:r>
      <w:r w:rsidR="003E5969" w:rsidRPr="00F36A21">
        <w:rPr>
          <w:rFonts w:ascii="Times New Roman" w:eastAsia="Times New Roman" w:hAnsi="Times New Roman" w:cs="Times New Roman"/>
          <w:color w:val="000000"/>
          <w:sz w:val="24"/>
          <w:szCs w:val="24"/>
          <w:lang w:eastAsia="hu-HU"/>
        </w:rPr>
        <w:t>figyelembevétele</w:t>
      </w:r>
      <w:r w:rsidR="006C08E1">
        <w:rPr>
          <w:rFonts w:ascii="Times New Roman" w:eastAsia="Times New Roman" w:hAnsi="Times New Roman" w:cs="Times New Roman"/>
          <w:color w:val="000000"/>
          <w:sz w:val="24"/>
          <w:szCs w:val="24"/>
          <w:lang w:eastAsia="hu-HU"/>
        </w:rPr>
        <w:t>.</w:t>
      </w:r>
    </w:p>
    <w:p w14:paraId="4D32A70D" w14:textId="77777777" w:rsidR="006C08E1" w:rsidRPr="006C08E1" w:rsidRDefault="00F36A21" w:rsidP="00002F02">
      <w:pPr>
        <w:numPr>
          <w:ilvl w:val="0"/>
          <w:numId w:val="9"/>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Változatos tevék</w:t>
      </w:r>
      <w:r w:rsidR="00D1603B">
        <w:rPr>
          <w:rFonts w:ascii="Times New Roman" w:eastAsia="Times New Roman" w:hAnsi="Times New Roman" w:cs="Times New Roman"/>
          <w:color w:val="000000"/>
          <w:sz w:val="24"/>
          <w:szCs w:val="24"/>
          <w:lang w:eastAsia="hu-HU"/>
        </w:rPr>
        <w:t xml:space="preserve">enységek, megfelelő mennyiségű </w:t>
      </w:r>
      <w:r w:rsidRPr="00F36A21">
        <w:rPr>
          <w:rFonts w:ascii="Times New Roman" w:eastAsia="Times New Roman" w:hAnsi="Times New Roman" w:cs="Times New Roman"/>
          <w:color w:val="000000"/>
          <w:sz w:val="24"/>
          <w:szCs w:val="24"/>
          <w:lang w:eastAsia="hu-HU"/>
        </w:rPr>
        <w:t>és minőségű eszköz, elegendő idő biztosítása</w:t>
      </w:r>
      <w:r w:rsidR="006C08E1">
        <w:rPr>
          <w:rFonts w:ascii="Times New Roman" w:eastAsia="Times New Roman" w:hAnsi="Times New Roman" w:cs="Times New Roman"/>
          <w:color w:val="000000"/>
          <w:sz w:val="24"/>
          <w:szCs w:val="24"/>
          <w:lang w:eastAsia="hu-HU"/>
        </w:rPr>
        <w:t>.</w:t>
      </w:r>
    </w:p>
    <w:p w14:paraId="2B3F825A"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i/>
          <w:iCs/>
          <w:color w:val="000000"/>
          <w:sz w:val="24"/>
          <w:szCs w:val="24"/>
          <w:lang w:eastAsia="hu-HU"/>
        </w:rPr>
        <w:t xml:space="preserve">Az óvodára nagy feladat és felelősség hárul a felnövekvő nemzedékek egészséges életmódra nevelésében. </w:t>
      </w:r>
      <w:r w:rsidR="006C08E1">
        <w:rPr>
          <w:rFonts w:ascii="Times New Roman" w:eastAsia="Times New Roman" w:hAnsi="Times New Roman" w:cs="Times New Roman"/>
          <w:color w:val="000000"/>
          <w:sz w:val="24"/>
          <w:szCs w:val="24"/>
          <w:lang w:eastAsia="hu-HU"/>
        </w:rPr>
        <w:t xml:space="preserve"> </w:t>
      </w:r>
      <w:r w:rsidRPr="00F36A21">
        <w:rPr>
          <w:rFonts w:ascii="Times New Roman" w:eastAsia="Times New Roman" w:hAnsi="Times New Roman" w:cs="Times New Roman"/>
          <w:b/>
          <w:bCs/>
          <w:i/>
          <w:iCs/>
          <w:color w:val="000000"/>
          <w:sz w:val="24"/>
          <w:szCs w:val="24"/>
          <w:lang w:eastAsia="hu-HU"/>
        </w:rPr>
        <w:t>Minden tevékenységével szolgálnia kell a gyerekek egészséges testi, lelki, szociális fejlődését.</w:t>
      </w:r>
    </w:p>
    <w:p w14:paraId="3E788E5D" w14:textId="77777777" w:rsidR="005B0800" w:rsidRDefault="005B0800" w:rsidP="00D41814">
      <w:pPr>
        <w:pStyle w:val="Cmsor2"/>
        <w:ind w:left="0"/>
        <w:jc w:val="both"/>
        <w:rPr>
          <w:sz w:val="28"/>
          <w:szCs w:val="28"/>
          <w:u w:val="none"/>
        </w:rPr>
      </w:pPr>
      <w:bookmarkStart w:id="20" w:name="__RefHeading___Toc459267136"/>
      <w:bookmarkEnd w:id="20"/>
    </w:p>
    <w:p w14:paraId="31FA4D31" w14:textId="77777777" w:rsidR="005B0800" w:rsidRDefault="005B0800" w:rsidP="00D41814">
      <w:pPr>
        <w:pStyle w:val="Cmsor2"/>
        <w:ind w:left="0"/>
        <w:jc w:val="both"/>
        <w:rPr>
          <w:sz w:val="28"/>
          <w:szCs w:val="28"/>
          <w:u w:val="none"/>
        </w:rPr>
      </w:pPr>
    </w:p>
    <w:p w14:paraId="6A702E9C" w14:textId="77777777" w:rsidR="00F36A21" w:rsidRPr="006C08E1" w:rsidRDefault="00F36A21" w:rsidP="00D41814">
      <w:pPr>
        <w:pStyle w:val="Cmsor2"/>
        <w:ind w:left="0"/>
        <w:jc w:val="both"/>
        <w:rPr>
          <w:sz w:val="28"/>
          <w:szCs w:val="28"/>
          <w:u w:val="none"/>
        </w:rPr>
      </w:pPr>
      <w:bookmarkStart w:id="21" w:name="_Toc42073659"/>
      <w:r w:rsidRPr="006C08E1">
        <w:rPr>
          <w:sz w:val="28"/>
          <w:szCs w:val="28"/>
          <w:u w:val="none"/>
        </w:rPr>
        <w:lastRenderedPageBreak/>
        <w:t>5.2. Az óvoda egészségnevelési célja</w:t>
      </w:r>
      <w:bookmarkEnd w:id="21"/>
    </w:p>
    <w:p w14:paraId="6CB90065" w14:textId="77777777" w:rsidR="00F36A21" w:rsidRPr="006C08E1" w:rsidRDefault="00F36A21" w:rsidP="00002F02">
      <w:pPr>
        <w:spacing w:before="119" w:after="0" w:line="360" w:lineRule="auto"/>
        <w:jc w:val="both"/>
        <w:rPr>
          <w:rFonts w:ascii="Times New Roman" w:eastAsia="Times New Roman" w:hAnsi="Times New Roman" w:cs="Times New Roman"/>
          <w:b/>
          <w:color w:val="000000"/>
          <w:sz w:val="24"/>
          <w:szCs w:val="24"/>
          <w:lang w:eastAsia="hu-HU"/>
        </w:rPr>
      </w:pPr>
      <w:r w:rsidRPr="006C08E1">
        <w:rPr>
          <w:rFonts w:ascii="Times New Roman" w:eastAsia="Times New Roman" w:hAnsi="Times New Roman" w:cs="Times New Roman"/>
          <w:b/>
          <w:i/>
          <w:iCs/>
          <w:color w:val="000000"/>
          <w:sz w:val="24"/>
          <w:szCs w:val="24"/>
          <w:lang w:eastAsia="hu-HU"/>
        </w:rPr>
        <w:t>Az óvoda nyújtson ismereteket</w:t>
      </w:r>
    </w:p>
    <w:p w14:paraId="105107D9" w14:textId="77777777" w:rsidR="00F36A21" w:rsidRPr="00F36A21" w:rsidRDefault="00F36A21" w:rsidP="00002F02">
      <w:pPr>
        <w:numPr>
          <w:ilvl w:val="0"/>
          <w:numId w:val="1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betegségek, ba</w:t>
      </w:r>
      <w:r w:rsidR="00D901F8">
        <w:rPr>
          <w:rFonts w:ascii="Times New Roman" w:eastAsia="Times New Roman" w:hAnsi="Times New Roman" w:cs="Times New Roman"/>
          <w:color w:val="000000"/>
          <w:sz w:val="24"/>
          <w:szCs w:val="24"/>
          <w:lang w:eastAsia="hu-HU"/>
        </w:rPr>
        <w:t>lesetek, sérülések elkerülésére</w:t>
      </w:r>
    </w:p>
    <w:p w14:paraId="0FA6CBB4" w14:textId="77777777" w:rsidR="00F36A21" w:rsidRPr="00F36A21" w:rsidRDefault="00D901F8" w:rsidP="00002F02">
      <w:pPr>
        <w:numPr>
          <w:ilvl w:val="0"/>
          <w:numId w:val="1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egészség megőrzésére</w:t>
      </w:r>
    </w:p>
    <w:p w14:paraId="0CE170E4" w14:textId="77777777" w:rsidR="00F36A21" w:rsidRPr="00F36A21" w:rsidRDefault="00F36A21" w:rsidP="00002F02">
      <w:pPr>
        <w:numPr>
          <w:ilvl w:val="0"/>
          <w:numId w:val="1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egészséges állapot megbecs</w:t>
      </w:r>
      <w:r w:rsidR="00D901F8">
        <w:rPr>
          <w:rFonts w:ascii="Times New Roman" w:eastAsia="Times New Roman" w:hAnsi="Times New Roman" w:cs="Times New Roman"/>
          <w:color w:val="000000"/>
          <w:sz w:val="24"/>
          <w:szCs w:val="24"/>
          <w:lang w:eastAsia="hu-HU"/>
        </w:rPr>
        <w:t>ülésére</w:t>
      </w:r>
    </w:p>
    <w:p w14:paraId="3FB48CA8" w14:textId="77777777" w:rsidR="00F36A21" w:rsidRPr="006C08E1"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6C08E1">
        <w:rPr>
          <w:rFonts w:ascii="Times New Roman" w:eastAsia="Times New Roman" w:hAnsi="Times New Roman" w:cs="Times New Roman"/>
          <w:b/>
          <w:i/>
          <w:iCs/>
          <w:color w:val="000000"/>
          <w:sz w:val="24"/>
          <w:szCs w:val="24"/>
          <w:lang w:eastAsia="hu-HU"/>
        </w:rPr>
        <w:t>Segítse az egészségi állapot kialakulását szolgáló</w:t>
      </w:r>
    </w:p>
    <w:p w14:paraId="0C84DADB" w14:textId="77777777" w:rsidR="00F36A21" w:rsidRPr="006C08E1" w:rsidRDefault="00F36A21" w:rsidP="00002F02">
      <w:pPr>
        <w:numPr>
          <w:ilvl w:val="0"/>
          <w:numId w:val="1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pozitív </w:t>
      </w:r>
      <w:r w:rsidR="006C08E1" w:rsidRPr="00F36A21">
        <w:rPr>
          <w:rFonts w:ascii="Times New Roman" w:eastAsia="Times New Roman" w:hAnsi="Times New Roman" w:cs="Times New Roman"/>
          <w:color w:val="000000"/>
          <w:sz w:val="24"/>
          <w:szCs w:val="24"/>
          <w:lang w:eastAsia="hu-HU"/>
        </w:rPr>
        <w:t>beállítódások,</w:t>
      </w:r>
      <w:r w:rsidR="006C08E1" w:rsidRPr="006C08E1">
        <w:rPr>
          <w:rFonts w:ascii="Times New Roman" w:eastAsia="Times New Roman" w:hAnsi="Times New Roman" w:cs="Times New Roman"/>
          <w:color w:val="000000"/>
          <w:sz w:val="24"/>
          <w:szCs w:val="24"/>
          <w:lang w:eastAsia="hu-HU"/>
        </w:rPr>
        <w:t xml:space="preserve"> magatartások</w:t>
      </w:r>
      <w:r w:rsidR="006C08E1">
        <w:rPr>
          <w:rFonts w:ascii="Times New Roman" w:eastAsia="Times New Roman" w:hAnsi="Times New Roman" w:cs="Times New Roman"/>
          <w:color w:val="000000"/>
          <w:sz w:val="24"/>
          <w:szCs w:val="24"/>
          <w:lang w:eastAsia="hu-HU"/>
        </w:rPr>
        <w:t>, szokások belsővé válását</w:t>
      </w:r>
    </w:p>
    <w:p w14:paraId="5FCCC485" w14:textId="77777777" w:rsidR="00F36A21" w:rsidRPr="00F36A21" w:rsidRDefault="006C08E1" w:rsidP="00002F02">
      <w:pPr>
        <w:numPr>
          <w:ilvl w:val="0"/>
          <w:numId w:val="1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örömteli élet megélését</w:t>
      </w:r>
    </w:p>
    <w:p w14:paraId="4D9C0EAA" w14:textId="77777777" w:rsidR="00F36A21" w:rsidRPr="00F36A21" w:rsidRDefault="00F36A21" w:rsidP="00002F02">
      <w:pPr>
        <w:numPr>
          <w:ilvl w:val="0"/>
          <w:numId w:val="1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w:t>
      </w:r>
      <w:r w:rsidR="006C08E1">
        <w:rPr>
          <w:rFonts w:ascii="Times New Roman" w:eastAsia="Times New Roman" w:hAnsi="Times New Roman" w:cs="Times New Roman"/>
          <w:color w:val="000000"/>
          <w:sz w:val="24"/>
          <w:szCs w:val="24"/>
          <w:lang w:eastAsia="hu-HU"/>
        </w:rPr>
        <w:t>harmonikus él</w:t>
      </w:r>
      <w:r w:rsidR="00FE3EAD">
        <w:rPr>
          <w:rFonts w:ascii="Times New Roman" w:eastAsia="Times New Roman" w:hAnsi="Times New Roman" w:cs="Times New Roman"/>
          <w:color w:val="000000"/>
          <w:sz w:val="24"/>
          <w:szCs w:val="24"/>
          <w:lang w:eastAsia="hu-HU"/>
        </w:rPr>
        <w:t>e</w:t>
      </w:r>
      <w:r w:rsidR="006C08E1">
        <w:rPr>
          <w:rFonts w:ascii="Times New Roman" w:eastAsia="Times New Roman" w:hAnsi="Times New Roman" w:cs="Times New Roman"/>
          <w:color w:val="000000"/>
          <w:sz w:val="24"/>
          <w:szCs w:val="24"/>
          <w:lang w:eastAsia="hu-HU"/>
        </w:rPr>
        <w:t>tre való törekvést</w:t>
      </w:r>
    </w:p>
    <w:p w14:paraId="76EB5C42" w14:textId="77777777" w:rsidR="00F36A21" w:rsidRPr="006C08E1" w:rsidRDefault="00F36A21" w:rsidP="00002F02">
      <w:pPr>
        <w:spacing w:before="119" w:after="0" w:line="360" w:lineRule="auto"/>
        <w:jc w:val="both"/>
        <w:rPr>
          <w:rFonts w:ascii="Times New Roman" w:eastAsia="Times New Roman" w:hAnsi="Times New Roman" w:cs="Times New Roman"/>
          <w:b/>
          <w:color w:val="000000"/>
          <w:sz w:val="24"/>
          <w:szCs w:val="24"/>
          <w:lang w:eastAsia="hu-HU"/>
        </w:rPr>
      </w:pPr>
      <w:r w:rsidRPr="006C08E1">
        <w:rPr>
          <w:rFonts w:ascii="Times New Roman" w:eastAsia="Times New Roman" w:hAnsi="Times New Roman" w:cs="Times New Roman"/>
          <w:b/>
          <w:i/>
          <w:iCs/>
          <w:color w:val="000000"/>
          <w:sz w:val="24"/>
          <w:szCs w:val="24"/>
          <w:lang w:eastAsia="hu-HU"/>
        </w:rPr>
        <w:t>A pedagógusok oktató-nevelő munkájuk során:</w:t>
      </w:r>
    </w:p>
    <w:p w14:paraId="3E3F3B46" w14:textId="77777777" w:rsidR="00F36A21" w:rsidRPr="006C08E1" w:rsidRDefault="00F36A21" w:rsidP="00002F02">
      <w:pPr>
        <w:pStyle w:val="Listaszerbekezds"/>
        <w:numPr>
          <w:ilvl w:val="0"/>
          <w:numId w:val="126"/>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készítsék fel a gyerekeket a helyes</w:t>
      </w:r>
      <w:r w:rsidR="006C08E1">
        <w:rPr>
          <w:rFonts w:ascii="Times New Roman" w:eastAsia="Times New Roman" w:hAnsi="Times New Roman" w:cs="Times New Roman"/>
          <w:color w:val="000000"/>
          <w:sz w:val="24"/>
          <w:szCs w:val="24"/>
          <w:lang w:eastAsia="hu-HU"/>
        </w:rPr>
        <w:t xml:space="preserve"> életmódra vonatkozó döntésekre</w:t>
      </w:r>
    </w:p>
    <w:p w14:paraId="1AD1CA78" w14:textId="77777777" w:rsidR="00F36A21" w:rsidRPr="006C08E1" w:rsidRDefault="00F36A21" w:rsidP="00002F02">
      <w:pPr>
        <w:pStyle w:val="Listaszerbekezds"/>
        <w:numPr>
          <w:ilvl w:val="0"/>
          <w:numId w:val="126"/>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az egé</w:t>
      </w:r>
      <w:r w:rsidR="00D901F8">
        <w:rPr>
          <w:rFonts w:ascii="Times New Roman" w:eastAsia="Times New Roman" w:hAnsi="Times New Roman" w:cs="Times New Roman"/>
          <w:color w:val="000000"/>
          <w:sz w:val="24"/>
          <w:szCs w:val="24"/>
          <w:lang w:eastAsia="hu-HU"/>
        </w:rPr>
        <w:t>szséges életvitel kialakítására</w:t>
      </w:r>
    </w:p>
    <w:p w14:paraId="7D510F7E" w14:textId="77777777" w:rsidR="00F36A21" w:rsidRPr="006C08E1" w:rsidRDefault="00F36A21" w:rsidP="00002F02">
      <w:pPr>
        <w:pStyle w:val="Listaszerbekezds"/>
        <w:numPr>
          <w:ilvl w:val="0"/>
          <w:numId w:val="126"/>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fejlesszék a beteg, sérült embertársak irá</w:t>
      </w:r>
      <w:r w:rsidR="00D901F8">
        <w:rPr>
          <w:rFonts w:ascii="Times New Roman" w:eastAsia="Times New Roman" w:hAnsi="Times New Roman" w:cs="Times New Roman"/>
          <w:color w:val="000000"/>
          <w:sz w:val="24"/>
          <w:szCs w:val="24"/>
          <w:lang w:eastAsia="hu-HU"/>
        </w:rPr>
        <w:t>nti empátiát és segítőkészséget</w:t>
      </w:r>
    </w:p>
    <w:p w14:paraId="29CC53EE" w14:textId="77777777" w:rsidR="00F36A21" w:rsidRPr="006C08E1" w:rsidRDefault="00F36A21" w:rsidP="00D41814">
      <w:pPr>
        <w:pStyle w:val="Cmsor2"/>
        <w:ind w:left="0"/>
        <w:jc w:val="both"/>
        <w:rPr>
          <w:sz w:val="28"/>
          <w:szCs w:val="28"/>
          <w:u w:val="none"/>
        </w:rPr>
      </w:pPr>
      <w:bookmarkStart w:id="22" w:name="__RefHeading___Toc459267137"/>
      <w:bookmarkStart w:id="23" w:name="_Toc42073660"/>
      <w:bookmarkEnd w:id="22"/>
      <w:r w:rsidRPr="006C08E1">
        <w:rPr>
          <w:sz w:val="28"/>
          <w:szCs w:val="28"/>
          <w:u w:val="none"/>
        </w:rPr>
        <w:t>5.3. Egészségnevelési feladatok</w:t>
      </w:r>
      <w:bookmarkEnd w:id="23"/>
      <w:r w:rsidRPr="006C08E1">
        <w:rPr>
          <w:sz w:val="28"/>
          <w:szCs w:val="28"/>
          <w:u w:val="none"/>
        </w:rPr>
        <w:t xml:space="preserve"> </w:t>
      </w:r>
    </w:p>
    <w:p w14:paraId="1EBC8E61" w14:textId="77777777" w:rsidR="00F36A21" w:rsidRPr="006C08E1" w:rsidRDefault="00F36A21" w:rsidP="00002F02">
      <w:pPr>
        <w:pStyle w:val="Cmsor3"/>
        <w:rPr>
          <w:sz w:val="24"/>
          <w:szCs w:val="24"/>
          <w:u w:val="none"/>
        </w:rPr>
      </w:pPr>
      <w:bookmarkStart w:id="24" w:name="__RefHeading___Toc459267138"/>
      <w:bookmarkStart w:id="25" w:name="_Toc42073661"/>
      <w:bookmarkEnd w:id="24"/>
      <w:r w:rsidRPr="006C08E1">
        <w:rPr>
          <w:sz w:val="24"/>
          <w:szCs w:val="24"/>
          <w:u w:val="none"/>
        </w:rPr>
        <w:t>5.3.1. Higiénés magatartásra nevelés</w:t>
      </w:r>
      <w:bookmarkEnd w:id="25"/>
    </w:p>
    <w:p w14:paraId="42AEEC90" w14:textId="77777777" w:rsidR="00F36A21" w:rsidRPr="00F36A21" w:rsidRDefault="006C08E1" w:rsidP="00002F02">
      <w:pPr>
        <w:numPr>
          <w:ilvl w:val="0"/>
          <w:numId w:val="12"/>
        </w:numPr>
        <w:spacing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F36A21" w:rsidRPr="00F36A21">
        <w:rPr>
          <w:rFonts w:ascii="Times New Roman" w:eastAsia="Times New Roman" w:hAnsi="Times New Roman" w:cs="Times New Roman"/>
          <w:color w:val="000000"/>
          <w:sz w:val="24"/>
          <w:szCs w:val="24"/>
          <w:lang w:eastAsia="hu-HU"/>
        </w:rPr>
        <w:t>zemélyi higiénére nevelés</w:t>
      </w:r>
    </w:p>
    <w:p w14:paraId="4BB63B89" w14:textId="77777777" w:rsidR="00F36A21" w:rsidRPr="00F36A21" w:rsidRDefault="00F36A21" w:rsidP="00002F02">
      <w:pPr>
        <w:numPr>
          <w:ilvl w:val="0"/>
          <w:numId w:val="13"/>
        </w:numPr>
        <w:spacing w:after="0" w:line="360" w:lineRule="auto"/>
        <w:ind w:left="714" w:hanging="35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általános testápolás, tisztálkodás</w:t>
      </w:r>
    </w:p>
    <w:p w14:paraId="2916CDD7" w14:textId="77777777" w:rsidR="00F36A21" w:rsidRPr="00F36A21" w:rsidRDefault="00F36A21" w:rsidP="00002F02">
      <w:pPr>
        <w:numPr>
          <w:ilvl w:val="0"/>
          <w:numId w:val="13"/>
        </w:numPr>
        <w:spacing w:after="0" w:line="360" w:lineRule="auto"/>
        <w:ind w:left="714" w:hanging="35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egészséges öltözködés</w:t>
      </w:r>
    </w:p>
    <w:p w14:paraId="6AE36720" w14:textId="77777777" w:rsidR="00F36A21" w:rsidRPr="00F36A21" w:rsidRDefault="00F36A21" w:rsidP="00002F02">
      <w:pPr>
        <w:numPr>
          <w:ilvl w:val="0"/>
          <w:numId w:val="13"/>
        </w:numPr>
        <w:spacing w:after="0" w:line="360" w:lineRule="auto"/>
        <w:ind w:left="714" w:hanging="35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fogápolás</w:t>
      </w:r>
    </w:p>
    <w:p w14:paraId="30F83568" w14:textId="77777777" w:rsidR="00F36A21" w:rsidRPr="00F36A21" w:rsidRDefault="00F36A21" w:rsidP="00002F02">
      <w:pPr>
        <w:numPr>
          <w:ilvl w:val="0"/>
          <w:numId w:val="14"/>
        </w:numPr>
        <w:spacing w:after="0" w:line="360" w:lineRule="auto"/>
        <w:ind w:left="714" w:hanging="35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 tisztaság iránti tartós igény kialakítása</w:t>
      </w:r>
    </w:p>
    <w:p w14:paraId="3D259725" w14:textId="77777777" w:rsidR="00F36A21" w:rsidRPr="00F36A21" w:rsidRDefault="00F36A21" w:rsidP="00002F02">
      <w:pPr>
        <w:numPr>
          <w:ilvl w:val="0"/>
          <w:numId w:val="15"/>
        </w:numPr>
        <w:spacing w:after="0" w:line="360" w:lineRule="auto"/>
        <w:ind w:left="714" w:hanging="35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 közvetlen óvodai környezet</w:t>
      </w:r>
      <w:r w:rsidR="006C08E1">
        <w:rPr>
          <w:rFonts w:ascii="Times New Roman" w:eastAsia="Times New Roman" w:hAnsi="Times New Roman" w:cs="Times New Roman"/>
          <w:color w:val="000000"/>
          <w:sz w:val="24"/>
          <w:szCs w:val="24"/>
          <w:lang w:eastAsia="hu-HU"/>
        </w:rPr>
        <w:t xml:space="preserve"> </w:t>
      </w:r>
      <w:r w:rsidR="00D1603B">
        <w:rPr>
          <w:rFonts w:ascii="Times New Roman" w:eastAsia="Times New Roman" w:hAnsi="Times New Roman" w:cs="Times New Roman"/>
          <w:color w:val="000000"/>
          <w:sz w:val="24"/>
          <w:szCs w:val="24"/>
          <w:lang w:eastAsia="hu-HU"/>
        </w:rPr>
        <w:t>higiénéje</w:t>
      </w:r>
    </w:p>
    <w:p w14:paraId="66244167" w14:textId="77777777" w:rsidR="00F36A21" w:rsidRPr="00F36A21" w:rsidRDefault="00F36A21" w:rsidP="00002F02">
      <w:pPr>
        <w:numPr>
          <w:ilvl w:val="0"/>
          <w:numId w:val="15"/>
        </w:numPr>
        <w:spacing w:after="0" w:line="360" w:lineRule="auto"/>
        <w:ind w:left="714" w:hanging="35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lakás, a lakókörnyezet higiénéje</w:t>
      </w:r>
    </w:p>
    <w:p w14:paraId="17EDF9E4" w14:textId="77777777" w:rsidR="00F36A21" w:rsidRDefault="00F36A21" w:rsidP="00002F02">
      <w:pPr>
        <w:numPr>
          <w:ilvl w:val="0"/>
          <w:numId w:val="15"/>
        </w:numPr>
        <w:spacing w:after="0" w:line="360" w:lineRule="auto"/>
        <w:ind w:left="714" w:hanging="35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település higiénéje</w:t>
      </w:r>
    </w:p>
    <w:p w14:paraId="1F9861C4" w14:textId="77777777" w:rsidR="00002F02" w:rsidRDefault="00002F02" w:rsidP="00002F02">
      <w:pPr>
        <w:spacing w:after="0" w:line="360" w:lineRule="auto"/>
        <w:jc w:val="both"/>
        <w:rPr>
          <w:rFonts w:ascii="Times New Roman" w:eastAsia="Times New Roman" w:hAnsi="Times New Roman" w:cs="Times New Roman"/>
          <w:color w:val="000000"/>
          <w:sz w:val="24"/>
          <w:szCs w:val="24"/>
          <w:lang w:eastAsia="hu-HU"/>
        </w:rPr>
      </w:pPr>
    </w:p>
    <w:p w14:paraId="33EB700D" w14:textId="77777777" w:rsidR="00D901F8" w:rsidRDefault="00D901F8" w:rsidP="00002F02">
      <w:pPr>
        <w:spacing w:after="0" w:line="360" w:lineRule="auto"/>
        <w:jc w:val="both"/>
        <w:rPr>
          <w:rFonts w:ascii="Times New Roman" w:eastAsia="Times New Roman" w:hAnsi="Times New Roman" w:cs="Times New Roman"/>
          <w:color w:val="000000"/>
          <w:sz w:val="24"/>
          <w:szCs w:val="24"/>
          <w:lang w:eastAsia="hu-HU"/>
        </w:rPr>
      </w:pPr>
    </w:p>
    <w:p w14:paraId="6A366003" w14:textId="77777777" w:rsidR="00D901F8" w:rsidRDefault="00D901F8" w:rsidP="00002F02">
      <w:pPr>
        <w:spacing w:after="0" w:line="360" w:lineRule="auto"/>
        <w:jc w:val="both"/>
        <w:rPr>
          <w:rFonts w:ascii="Times New Roman" w:eastAsia="Times New Roman" w:hAnsi="Times New Roman" w:cs="Times New Roman"/>
          <w:color w:val="000000"/>
          <w:sz w:val="24"/>
          <w:szCs w:val="24"/>
          <w:lang w:eastAsia="hu-HU"/>
        </w:rPr>
      </w:pPr>
    </w:p>
    <w:p w14:paraId="430E4342" w14:textId="77777777" w:rsidR="00D901F8" w:rsidRPr="00F36A21" w:rsidRDefault="00D901F8" w:rsidP="00002F02">
      <w:pPr>
        <w:spacing w:after="0" w:line="360" w:lineRule="auto"/>
        <w:jc w:val="both"/>
        <w:rPr>
          <w:rFonts w:ascii="Times New Roman" w:eastAsia="Times New Roman" w:hAnsi="Times New Roman" w:cs="Times New Roman"/>
          <w:color w:val="000000"/>
          <w:sz w:val="24"/>
          <w:szCs w:val="24"/>
          <w:lang w:eastAsia="hu-HU"/>
        </w:rPr>
      </w:pPr>
    </w:p>
    <w:p w14:paraId="15371199" w14:textId="77777777" w:rsidR="00F36A21" w:rsidRPr="006C08E1" w:rsidRDefault="00F36A21" w:rsidP="00002F02">
      <w:pPr>
        <w:pStyle w:val="Cmsor3"/>
        <w:rPr>
          <w:sz w:val="24"/>
          <w:szCs w:val="24"/>
          <w:u w:val="none"/>
        </w:rPr>
      </w:pPr>
      <w:bookmarkStart w:id="26" w:name="__RefHeading___Toc459267139"/>
      <w:bookmarkStart w:id="27" w:name="_Toc42073662"/>
      <w:bookmarkEnd w:id="26"/>
      <w:r w:rsidRPr="006C08E1">
        <w:rPr>
          <w:sz w:val="24"/>
          <w:szCs w:val="24"/>
          <w:u w:val="none"/>
        </w:rPr>
        <w:lastRenderedPageBreak/>
        <w:t>5.3.2. Egészséges táplálkozásra nevelés</w:t>
      </w:r>
      <w:bookmarkEnd w:id="27"/>
    </w:p>
    <w:p w14:paraId="7CAACD28" w14:textId="77777777" w:rsidR="00F36A21" w:rsidRPr="006C08E1" w:rsidRDefault="006C08E1" w:rsidP="00002F02">
      <w:pPr>
        <w:pStyle w:val="Listaszerbekezds"/>
        <w:numPr>
          <w:ilvl w:val="0"/>
          <w:numId w:val="127"/>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t</w:t>
      </w:r>
      <w:r w:rsidR="00F36A21" w:rsidRPr="006C08E1">
        <w:rPr>
          <w:rFonts w:ascii="Times New Roman" w:eastAsia="Times New Roman" w:hAnsi="Times New Roman" w:cs="Times New Roman"/>
          <w:color w:val="000000"/>
          <w:sz w:val="24"/>
          <w:szCs w:val="24"/>
          <w:lang w:eastAsia="hu-HU"/>
        </w:rPr>
        <w:t>áplálkozás-élettani optimumra törekvés</w:t>
      </w:r>
    </w:p>
    <w:p w14:paraId="3F8D68AC" w14:textId="77777777" w:rsidR="00F36A21" w:rsidRPr="006C08E1" w:rsidRDefault="00F36A21" w:rsidP="00002F02">
      <w:pPr>
        <w:pStyle w:val="Listaszerbekezds"/>
        <w:numPr>
          <w:ilvl w:val="0"/>
          <w:numId w:val="127"/>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táplálkozás napi és évszakos ritmusa</w:t>
      </w:r>
    </w:p>
    <w:p w14:paraId="2EF5731D" w14:textId="77777777" w:rsidR="00F36A21" w:rsidRPr="006C08E1" w:rsidRDefault="00F36A21" w:rsidP="00002F02">
      <w:pPr>
        <w:pStyle w:val="Listaszerbekezds"/>
        <w:numPr>
          <w:ilvl w:val="0"/>
          <w:numId w:val="127"/>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megfelelő étkezési szokások kialakítása</w:t>
      </w:r>
    </w:p>
    <w:p w14:paraId="194DF734" w14:textId="77777777" w:rsidR="00F36A21" w:rsidRPr="006C08E1" w:rsidRDefault="00F36A21" w:rsidP="00002F02">
      <w:pPr>
        <w:pStyle w:val="Listaszerbekezds"/>
        <w:numPr>
          <w:ilvl w:val="0"/>
          <w:numId w:val="128"/>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az étkezések higiénéje</w:t>
      </w:r>
    </w:p>
    <w:p w14:paraId="5F114D4C" w14:textId="77777777" w:rsidR="00F36A21" w:rsidRPr="006C08E1" w:rsidRDefault="00F36A21" w:rsidP="00002F02">
      <w:pPr>
        <w:pStyle w:val="Listaszerbekezds"/>
        <w:numPr>
          <w:ilvl w:val="0"/>
          <w:numId w:val="128"/>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az étkezés esztétikája</w:t>
      </w:r>
    </w:p>
    <w:p w14:paraId="35CF3A6C" w14:textId="77777777" w:rsidR="00F36A21" w:rsidRPr="006C08E1" w:rsidRDefault="00F36A21" w:rsidP="00002F02">
      <w:pPr>
        <w:pStyle w:val="Listaszerbekezds"/>
        <w:numPr>
          <w:ilvl w:val="0"/>
          <w:numId w:val="128"/>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az étkezés társas jellege</w:t>
      </w:r>
    </w:p>
    <w:p w14:paraId="6A010498" w14:textId="77777777" w:rsidR="00F36A21" w:rsidRPr="006C08E1" w:rsidRDefault="00F36A21" w:rsidP="00002F02">
      <w:pPr>
        <w:pStyle w:val="Listaszerbekezds"/>
        <w:numPr>
          <w:ilvl w:val="0"/>
          <w:numId w:val="128"/>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a magas cukor, só, telítetlen zsírtartalmú ételek, italok fogyasztásának csökkentése</w:t>
      </w:r>
    </w:p>
    <w:p w14:paraId="441A205F" w14:textId="77777777" w:rsidR="00F36A21" w:rsidRPr="006C08E1" w:rsidRDefault="00F36A21" w:rsidP="00002F02">
      <w:pPr>
        <w:pStyle w:val="Listaszerbekezds"/>
        <w:numPr>
          <w:ilvl w:val="0"/>
          <w:numId w:val="128"/>
        </w:numPr>
        <w:spacing w:after="0" w:line="360" w:lineRule="auto"/>
        <w:jc w:val="both"/>
        <w:rPr>
          <w:rFonts w:ascii="Times New Roman" w:eastAsia="Times New Roman" w:hAnsi="Times New Roman" w:cs="Times New Roman"/>
          <w:color w:val="000000"/>
          <w:sz w:val="24"/>
          <w:szCs w:val="24"/>
          <w:lang w:eastAsia="hu-HU"/>
        </w:rPr>
      </w:pPr>
      <w:r w:rsidRPr="006C08E1">
        <w:rPr>
          <w:rFonts w:ascii="Times New Roman" w:eastAsia="Times New Roman" w:hAnsi="Times New Roman" w:cs="Times New Roman"/>
          <w:color w:val="000000"/>
          <w:sz w:val="24"/>
          <w:szCs w:val="24"/>
          <w:lang w:eastAsia="hu-HU"/>
        </w:rPr>
        <w:t>zöl</w:t>
      </w:r>
      <w:r w:rsidR="00D901F8">
        <w:rPr>
          <w:rFonts w:ascii="Times New Roman" w:eastAsia="Times New Roman" w:hAnsi="Times New Roman" w:cs="Times New Roman"/>
          <w:color w:val="000000"/>
          <w:sz w:val="24"/>
          <w:szCs w:val="24"/>
          <w:lang w:eastAsia="hu-HU"/>
        </w:rPr>
        <w:t>dségek, gyümölcsök, tejtermékek</w:t>
      </w:r>
      <w:r w:rsidRPr="006C08E1">
        <w:rPr>
          <w:rFonts w:ascii="Times New Roman" w:eastAsia="Times New Roman" w:hAnsi="Times New Roman" w:cs="Times New Roman"/>
          <w:color w:val="000000"/>
          <w:sz w:val="24"/>
          <w:szCs w:val="24"/>
          <w:lang w:eastAsia="hu-HU"/>
        </w:rPr>
        <w:t xml:space="preserve"> fogyasztásának ösztönzése</w:t>
      </w:r>
    </w:p>
    <w:p w14:paraId="3958BE98" w14:textId="77777777" w:rsidR="00F36A21" w:rsidRPr="00F90778" w:rsidRDefault="00F36A21" w:rsidP="00002F02">
      <w:pPr>
        <w:pStyle w:val="Cmsor3"/>
        <w:rPr>
          <w:sz w:val="24"/>
          <w:szCs w:val="24"/>
          <w:u w:val="none"/>
        </w:rPr>
      </w:pPr>
      <w:bookmarkStart w:id="28" w:name="__RefHeading___Toc459267140"/>
      <w:bookmarkStart w:id="29" w:name="_Toc42073663"/>
      <w:bookmarkEnd w:id="28"/>
      <w:r w:rsidRPr="00F90778">
        <w:rPr>
          <w:sz w:val="24"/>
          <w:szCs w:val="24"/>
          <w:u w:val="none"/>
        </w:rPr>
        <w:t>5.3.3. Egészséges mozgásfejlődés</w:t>
      </w:r>
      <w:bookmarkEnd w:id="29"/>
      <w:r w:rsidRPr="00F90778">
        <w:rPr>
          <w:sz w:val="24"/>
          <w:szCs w:val="24"/>
          <w:u w:val="none"/>
        </w:rPr>
        <w:t xml:space="preserve"> </w:t>
      </w:r>
    </w:p>
    <w:p w14:paraId="1C949E25" w14:textId="77777777" w:rsidR="00F36A21" w:rsidRPr="00F36A21" w:rsidRDefault="00F90778" w:rsidP="00002F02">
      <w:pPr>
        <w:numPr>
          <w:ilvl w:val="0"/>
          <w:numId w:val="16"/>
        </w:numPr>
        <w:spacing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r</w:t>
      </w:r>
      <w:r w:rsidR="00F36A21" w:rsidRPr="00F36A21">
        <w:rPr>
          <w:rFonts w:ascii="Times New Roman" w:eastAsia="Times New Roman" w:hAnsi="Times New Roman" w:cs="Times New Roman"/>
          <w:color w:val="000000"/>
          <w:sz w:val="24"/>
          <w:szCs w:val="24"/>
          <w:lang w:eastAsia="hu-HU"/>
        </w:rPr>
        <w:t>endszeres testmozgás, testedzés biztosítása</w:t>
      </w:r>
    </w:p>
    <w:p w14:paraId="0C83AB84" w14:textId="77777777" w:rsidR="00F36A21" w:rsidRPr="00F36A21" w:rsidRDefault="00F90778" w:rsidP="00002F02">
      <w:pPr>
        <w:numPr>
          <w:ilvl w:val="0"/>
          <w:numId w:val="16"/>
        </w:numPr>
        <w:spacing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a mozgás örömszerző funkciójának kialakítása</w:t>
      </w:r>
    </w:p>
    <w:p w14:paraId="325791AA" w14:textId="77777777" w:rsidR="00F90778" w:rsidRPr="009119F2" w:rsidRDefault="00F90778" w:rsidP="00002F02">
      <w:pPr>
        <w:numPr>
          <w:ilvl w:val="0"/>
          <w:numId w:val="16"/>
        </w:numPr>
        <w:spacing w:after="0" w:line="240" w:lineRule="auto"/>
        <w:ind w:hanging="357"/>
        <w:jc w:val="both"/>
        <w:rPr>
          <w:rFonts w:ascii="Times New Roman" w:eastAsia="Times New Roman" w:hAnsi="Times New Roman" w:cs="Times New Roman"/>
          <w:color w:val="000000"/>
          <w:sz w:val="24"/>
          <w:szCs w:val="24"/>
          <w:lang w:eastAsia="hu-HU"/>
        </w:rPr>
      </w:pPr>
      <w:r w:rsidRPr="00F90778">
        <w:rPr>
          <w:rFonts w:ascii="Times New Roman" w:eastAsia="Times New Roman" w:hAnsi="Times New Roman" w:cs="Times New Roman"/>
          <w:color w:val="000000"/>
          <w:sz w:val="24"/>
          <w:szCs w:val="24"/>
          <w:lang w:eastAsia="hu-HU"/>
        </w:rPr>
        <w:t>á</w:t>
      </w:r>
      <w:r w:rsidR="00F36A21" w:rsidRPr="00F90778">
        <w:rPr>
          <w:rFonts w:ascii="Times New Roman" w:eastAsia="Times New Roman" w:hAnsi="Times New Roman" w:cs="Times New Roman"/>
          <w:color w:val="000000"/>
          <w:sz w:val="24"/>
          <w:szCs w:val="24"/>
          <w:lang w:eastAsia="hu-HU"/>
        </w:rPr>
        <w:t>llóképesség egyéni fejlesztése</w:t>
      </w:r>
    </w:p>
    <w:p w14:paraId="647BEEC3" w14:textId="77777777" w:rsidR="00F36A21" w:rsidRPr="00F90778" w:rsidRDefault="00F36A21" w:rsidP="00002F02">
      <w:pPr>
        <w:pStyle w:val="Cmsor3"/>
        <w:rPr>
          <w:sz w:val="24"/>
          <w:szCs w:val="24"/>
          <w:u w:val="none"/>
        </w:rPr>
      </w:pPr>
      <w:bookmarkStart w:id="30" w:name="__RefHeading___Toc459267141"/>
      <w:bookmarkStart w:id="31" w:name="_Toc42073664"/>
      <w:bookmarkEnd w:id="30"/>
      <w:r w:rsidRPr="00F90778">
        <w:rPr>
          <w:iCs/>
          <w:sz w:val="24"/>
          <w:szCs w:val="24"/>
          <w:u w:val="none"/>
        </w:rPr>
        <w:t>5.3.4.</w:t>
      </w:r>
      <w:r w:rsidRPr="00F90778">
        <w:rPr>
          <w:sz w:val="24"/>
          <w:szCs w:val="24"/>
          <w:u w:val="none"/>
        </w:rPr>
        <w:t xml:space="preserve"> Baleset-megelőzés, betegségek elkerülése, az egészség megóvása</w:t>
      </w:r>
      <w:bookmarkEnd w:id="31"/>
    </w:p>
    <w:p w14:paraId="01839E0A" w14:textId="77777777" w:rsidR="00F36A21" w:rsidRPr="00F36A21" w:rsidRDefault="00F90778" w:rsidP="00002F02">
      <w:pPr>
        <w:numPr>
          <w:ilvl w:val="0"/>
          <w:numId w:val="17"/>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w:t>
      </w:r>
      <w:r w:rsidR="00F36A21" w:rsidRPr="00F36A21">
        <w:rPr>
          <w:rFonts w:ascii="Times New Roman" w:eastAsia="Times New Roman" w:hAnsi="Times New Roman" w:cs="Times New Roman"/>
          <w:color w:val="000000"/>
          <w:sz w:val="24"/>
          <w:szCs w:val="24"/>
          <w:lang w:eastAsia="hu-HU"/>
        </w:rPr>
        <w:t>elkészítés a balesetveszélyes helyzetek felismerésére, elkerülésére</w:t>
      </w:r>
    </w:p>
    <w:p w14:paraId="31528807" w14:textId="77777777" w:rsidR="00F36A21" w:rsidRPr="00F90778" w:rsidRDefault="00F36A21" w:rsidP="00002F02">
      <w:pPr>
        <w:pStyle w:val="Listaszerbekezds"/>
        <w:numPr>
          <w:ilvl w:val="1"/>
          <w:numId w:val="129"/>
        </w:numPr>
        <w:spacing w:after="0" w:line="360" w:lineRule="auto"/>
        <w:jc w:val="both"/>
        <w:rPr>
          <w:rFonts w:ascii="Times New Roman" w:eastAsia="Times New Roman" w:hAnsi="Times New Roman" w:cs="Times New Roman"/>
          <w:color w:val="000000"/>
          <w:sz w:val="24"/>
          <w:szCs w:val="24"/>
          <w:lang w:eastAsia="hu-HU"/>
        </w:rPr>
      </w:pPr>
      <w:r w:rsidRPr="00F90778">
        <w:rPr>
          <w:rFonts w:ascii="Times New Roman" w:eastAsia="Times New Roman" w:hAnsi="Times New Roman" w:cs="Times New Roman"/>
          <w:color w:val="000000"/>
          <w:sz w:val="24"/>
          <w:szCs w:val="24"/>
          <w:lang w:eastAsia="hu-HU"/>
        </w:rPr>
        <w:t>az óvodában</w:t>
      </w:r>
    </w:p>
    <w:p w14:paraId="46393655" w14:textId="77777777" w:rsidR="00F36A21" w:rsidRPr="00F90778" w:rsidRDefault="00F36A21" w:rsidP="00002F02">
      <w:pPr>
        <w:pStyle w:val="Listaszerbekezds"/>
        <w:numPr>
          <w:ilvl w:val="1"/>
          <w:numId w:val="129"/>
        </w:numPr>
        <w:spacing w:after="0" w:line="360" w:lineRule="auto"/>
        <w:jc w:val="both"/>
        <w:rPr>
          <w:rFonts w:ascii="Times New Roman" w:eastAsia="Times New Roman" w:hAnsi="Times New Roman" w:cs="Times New Roman"/>
          <w:color w:val="000000"/>
          <w:sz w:val="24"/>
          <w:szCs w:val="24"/>
          <w:lang w:eastAsia="hu-HU"/>
        </w:rPr>
      </w:pPr>
      <w:r w:rsidRPr="00F90778">
        <w:rPr>
          <w:rFonts w:ascii="Times New Roman" w:eastAsia="Times New Roman" w:hAnsi="Times New Roman" w:cs="Times New Roman"/>
          <w:color w:val="000000"/>
          <w:sz w:val="24"/>
          <w:szCs w:val="24"/>
          <w:lang w:eastAsia="hu-HU"/>
        </w:rPr>
        <w:t>a közlekedésben</w:t>
      </w:r>
    </w:p>
    <w:p w14:paraId="1BE62C4B" w14:textId="77777777" w:rsidR="00F36A21" w:rsidRDefault="00F36A21" w:rsidP="00002F02">
      <w:pPr>
        <w:numPr>
          <w:ilvl w:val="0"/>
          <w:numId w:val="1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 szűrővizsgálatok, a megelőzés jelentőségének megismertetése</w:t>
      </w:r>
    </w:p>
    <w:p w14:paraId="683DE71A" w14:textId="77777777" w:rsidR="00F90778" w:rsidRPr="009119F2" w:rsidRDefault="00F90778" w:rsidP="009119F2">
      <w:pPr>
        <w:numPr>
          <w:ilvl w:val="0"/>
          <w:numId w:val="18"/>
        </w:numPr>
        <w:spacing w:after="0" w:line="240" w:lineRule="auto"/>
        <w:jc w:val="both"/>
        <w:rPr>
          <w:rFonts w:ascii="Times New Roman" w:eastAsia="Times New Roman" w:hAnsi="Times New Roman" w:cs="Times New Roman"/>
          <w:color w:val="000000"/>
          <w:sz w:val="24"/>
          <w:szCs w:val="24"/>
          <w:lang w:eastAsia="hu-HU"/>
        </w:rPr>
      </w:pPr>
      <w:r w:rsidRPr="00F90778">
        <w:rPr>
          <w:rFonts w:ascii="Times New Roman" w:eastAsia="Times New Roman" w:hAnsi="Times New Roman" w:cs="Times New Roman"/>
          <w:color w:val="000000"/>
          <w:sz w:val="24"/>
          <w:szCs w:val="24"/>
          <w:lang w:eastAsia="hu-HU"/>
        </w:rPr>
        <w:t>egészséges táplálkozás megismertetése, és megszerettetése a gyerekkel.</w:t>
      </w:r>
    </w:p>
    <w:p w14:paraId="29D7B094" w14:textId="77777777" w:rsidR="00F36A21" w:rsidRPr="00F90778" w:rsidRDefault="00F36A21" w:rsidP="00002F02">
      <w:pPr>
        <w:pStyle w:val="Cmsor3"/>
        <w:rPr>
          <w:sz w:val="24"/>
          <w:szCs w:val="24"/>
          <w:u w:val="none"/>
        </w:rPr>
      </w:pPr>
      <w:bookmarkStart w:id="32" w:name="__RefHeading___Toc459267142"/>
      <w:bookmarkStart w:id="33" w:name="_Toc42073665"/>
      <w:bookmarkEnd w:id="32"/>
      <w:r w:rsidRPr="00F90778">
        <w:rPr>
          <w:sz w:val="24"/>
          <w:szCs w:val="24"/>
          <w:u w:val="none"/>
        </w:rPr>
        <w:t>5.3.5.Az orvosi-egészségügyi ellátás, megelőzés rendje</w:t>
      </w:r>
      <w:bookmarkEnd w:id="33"/>
    </w:p>
    <w:p w14:paraId="529DF954" w14:textId="77777777" w:rsidR="00F36A21" w:rsidRPr="00F36A21" w:rsidRDefault="00F36A21" w:rsidP="00002F02">
      <w:pPr>
        <w:numPr>
          <w:ilvl w:val="0"/>
          <w:numId w:val="19"/>
        </w:numPr>
        <w:spacing w:after="0" w:line="360" w:lineRule="auto"/>
        <w:ind w:left="714" w:hanging="35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óvodások testi fejlődésének követése - évente kétszer.</w:t>
      </w:r>
    </w:p>
    <w:p w14:paraId="1172E402" w14:textId="77777777" w:rsidR="00F90778" w:rsidRDefault="00F90778" w:rsidP="00002F02">
      <w:pPr>
        <w:numPr>
          <w:ilvl w:val="0"/>
          <w:numId w:val="19"/>
        </w:numPr>
        <w:spacing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védőoltások, </w:t>
      </w:r>
      <w:r w:rsidRPr="00F36A21">
        <w:rPr>
          <w:rFonts w:ascii="Times New Roman" w:eastAsia="Times New Roman" w:hAnsi="Times New Roman" w:cs="Times New Roman"/>
          <w:color w:val="000000"/>
          <w:sz w:val="24"/>
          <w:szCs w:val="24"/>
          <w:lang w:eastAsia="hu-HU"/>
        </w:rPr>
        <w:t>megelőző intézkedések - külön terv szerint</w:t>
      </w:r>
    </w:p>
    <w:p w14:paraId="7FA1E80E" w14:textId="77777777" w:rsidR="00F36A21" w:rsidRPr="00F90778" w:rsidRDefault="00F90778" w:rsidP="00002F02">
      <w:pPr>
        <w:numPr>
          <w:ilvl w:val="0"/>
          <w:numId w:val="19"/>
        </w:numPr>
        <w:spacing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védőnői státusz vizsgálatok</w:t>
      </w:r>
      <w:r w:rsidRPr="00F90778">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sidRPr="00F36A21">
        <w:rPr>
          <w:rFonts w:ascii="Times New Roman" w:eastAsia="Times New Roman" w:hAnsi="Times New Roman" w:cs="Times New Roman"/>
          <w:color w:val="000000"/>
          <w:sz w:val="24"/>
          <w:szCs w:val="24"/>
          <w:lang w:eastAsia="hu-HU"/>
        </w:rPr>
        <w:t>külön terv szerint</w:t>
      </w:r>
    </w:p>
    <w:p w14:paraId="01505E4C" w14:textId="16660148" w:rsidR="00F90778" w:rsidRPr="00F36A21" w:rsidRDefault="00F90778" w:rsidP="00002F02">
      <w:pPr>
        <w:numPr>
          <w:ilvl w:val="0"/>
          <w:numId w:val="19"/>
        </w:numPr>
        <w:spacing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élősködő vizsgálatok</w:t>
      </w:r>
      <w:r w:rsidR="00D901F8">
        <w:rPr>
          <w:rFonts w:ascii="Times New Roman" w:eastAsia="Times New Roman" w:hAnsi="Times New Roman" w:cs="Times New Roman"/>
          <w:color w:val="000000"/>
          <w:sz w:val="24"/>
          <w:szCs w:val="24"/>
          <w:lang w:eastAsia="hu-HU"/>
        </w:rPr>
        <w:t xml:space="preserve"> </w:t>
      </w:r>
      <w:r w:rsidR="003E5969">
        <w:rPr>
          <w:rFonts w:ascii="Times New Roman" w:eastAsia="Times New Roman" w:hAnsi="Times New Roman" w:cs="Times New Roman"/>
          <w:color w:val="000000"/>
          <w:sz w:val="24"/>
          <w:szCs w:val="24"/>
          <w:lang w:eastAsia="hu-HU"/>
        </w:rPr>
        <w:t>(védőnői</w:t>
      </w:r>
      <w:r w:rsidR="00D901F8">
        <w:rPr>
          <w:rFonts w:ascii="Times New Roman" w:eastAsia="Times New Roman" w:hAnsi="Times New Roman" w:cs="Times New Roman"/>
          <w:color w:val="000000"/>
          <w:sz w:val="24"/>
          <w:szCs w:val="24"/>
          <w:lang w:eastAsia="hu-HU"/>
        </w:rPr>
        <w:t xml:space="preserve"> terv szükség szerint)</w:t>
      </w:r>
    </w:p>
    <w:p w14:paraId="033E2ACF" w14:textId="77777777" w:rsidR="009119F2" w:rsidRPr="005B0800" w:rsidRDefault="00F90778" w:rsidP="00002F02">
      <w:pPr>
        <w:numPr>
          <w:ilvl w:val="0"/>
          <w:numId w:val="19"/>
        </w:numPr>
        <w:spacing w:after="0" w:line="360" w:lineRule="auto"/>
        <w:ind w:left="714" w:hanging="357"/>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w:t>
      </w:r>
      <w:r w:rsidR="00F36A21" w:rsidRPr="00F36A21">
        <w:rPr>
          <w:rFonts w:ascii="Times New Roman" w:eastAsia="Times New Roman" w:hAnsi="Times New Roman" w:cs="Times New Roman"/>
          <w:color w:val="000000"/>
          <w:sz w:val="24"/>
          <w:szCs w:val="24"/>
          <w:lang w:eastAsia="hu-HU"/>
        </w:rPr>
        <w:t xml:space="preserve">ogorvosi ellenőrzés </w:t>
      </w:r>
      <w:r>
        <w:rPr>
          <w:rFonts w:ascii="Times New Roman" w:eastAsia="Times New Roman" w:hAnsi="Times New Roman" w:cs="Times New Roman"/>
          <w:color w:val="000000"/>
          <w:sz w:val="24"/>
          <w:szCs w:val="24"/>
          <w:lang w:eastAsia="hu-HU"/>
        </w:rPr>
        <w:t>–</w:t>
      </w:r>
      <w:r w:rsidR="00F36A21" w:rsidRPr="00F36A21">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évente egy alkalommal</w:t>
      </w:r>
    </w:p>
    <w:p w14:paraId="02FCE63A" w14:textId="77777777" w:rsidR="00F36A21" w:rsidRPr="00F90778" w:rsidRDefault="00F36A21" w:rsidP="00002F02">
      <w:pPr>
        <w:pStyle w:val="Cmsor1"/>
        <w:rPr>
          <w:sz w:val="32"/>
          <w:szCs w:val="32"/>
        </w:rPr>
      </w:pPr>
      <w:bookmarkStart w:id="34" w:name="__RefHeading___Toc459267143"/>
      <w:bookmarkStart w:id="35" w:name="_Toc42073666"/>
      <w:bookmarkEnd w:id="34"/>
      <w:r w:rsidRPr="00F90778">
        <w:rPr>
          <w:sz w:val="32"/>
          <w:szCs w:val="32"/>
        </w:rPr>
        <w:lastRenderedPageBreak/>
        <w:t xml:space="preserve">6. </w:t>
      </w:r>
      <w:r w:rsidR="00D901F8" w:rsidRPr="00F90778">
        <w:rPr>
          <w:sz w:val="32"/>
          <w:szCs w:val="32"/>
        </w:rPr>
        <w:t>Az óvoda pedagógiai programja</w:t>
      </w:r>
      <w:bookmarkEnd w:id="35"/>
    </w:p>
    <w:p w14:paraId="3B18DF53" w14:textId="77777777" w:rsidR="00F36A21" w:rsidRPr="00F90778" w:rsidRDefault="00F36A21" w:rsidP="00D41814">
      <w:pPr>
        <w:pStyle w:val="Cmsor2"/>
        <w:ind w:left="0"/>
        <w:jc w:val="both"/>
        <w:rPr>
          <w:sz w:val="28"/>
          <w:szCs w:val="28"/>
          <w:u w:val="none"/>
        </w:rPr>
      </w:pPr>
      <w:bookmarkStart w:id="36" w:name="__RefHeading___Toc459267144"/>
      <w:bookmarkStart w:id="37" w:name="_Toc42073667"/>
      <w:bookmarkEnd w:id="36"/>
      <w:r w:rsidRPr="00F90778">
        <w:rPr>
          <w:sz w:val="28"/>
          <w:szCs w:val="28"/>
          <w:u w:val="none"/>
        </w:rPr>
        <w:t>6</w:t>
      </w:r>
      <w:r w:rsidR="00F90778">
        <w:rPr>
          <w:sz w:val="28"/>
          <w:szCs w:val="28"/>
          <w:u w:val="none"/>
        </w:rPr>
        <w:t>.</w:t>
      </w:r>
      <w:r w:rsidRPr="00F90778">
        <w:rPr>
          <w:sz w:val="28"/>
          <w:szCs w:val="28"/>
          <w:u w:val="none"/>
        </w:rPr>
        <w:t xml:space="preserve">1. </w:t>
      </w:r>
      <w:r w:rsidR="00D901F8" w:rsidRPr="00F90778">
        <w:rPr>
          <w:sz w:val="28"/>
          <w:szCs w:val="28"/>
          <w:u w:val="none"/>
        </w:rPr>
        <w:t>Gyermekkép</w:t>
      </w:r>
      <w:bookmarkEnd w:id="37"/>
    </w:p>
    <w:p w14:paraId="443C50B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Őszinte hivatástudat él bennünk, mely kizárólagosan gyermekközpontú és a személyiség kibontakoztatására törekszik. Abból a tényből kell kiindulnunk, hogy minden gyermek egyéniség, aki különböző családi háttérrel érkezik az óvodába.</w:t>
      </w:r>
    </w:p>
    <w:p w14:paraId="58F1238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napjainkban bekövetkezett társadalmi átalakulás kihat a gyermek helyzetére a családban, az óvodában és tágabb környezetében. Mivel a gyermek érzelmei útján ismeri meg az őt körülvevő világot, fontos, hogy érdeklődő, fogékony legyen az új ismeretek iránt, meglegyen a test-lélek életkorra jellemző összhangja.</w:t>
      </w:r>
    </w:p>
    <w:p w14:paraId="35EC712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Szeretnénk, ha a ránk bízott gyermekek képesek lennének az új ismeretek befogadása mellett a néphagyományok megőrzésére, továbbvitelére, környezetünk szépségeinek felismerésére, megbecsülésére, környeze</w:t>
      </w:r>
      <w:r w:rsidR="00F90778">
        <w:rPr>
          <w:rFonts w:ascii="Times New Roman" w:eastAsia="Times New Roman" w:hAnsi="Times New Roman" w:cs="Times New Roman"/>
          <w:color w:val="000000"/>
          <w:sz w:val="24"/>
          <w:szCs w:val="24"/>
          <w:lang w:eastAsia="hu-HU"/>
        </w:rPr>
        <w:t>ttudatos magatartás</w:t>
      </w:r>
      <w:r w:rsidR="00D901F8">
        <w:rPr>
          <w:rFonts w:ascii="Times New Roman" w:eastAsia="Times New Roman" w:hAnsi="Times New Roman" w:cs="Times New Roman"/>
          <w:color w:val="000000"/>
          <w:sz w:val="24"/>
          <w:szCs w:val="24"/>
          <w:lang w:eastAsia="hu-HU"/>
        </w:rPr>
        <w:t>ra,</w:t>
      </w:r>
      <w:r w:rsidR="00F90778">
        <w:rPr>
          <w:rFonts w:ascii="Times New Roman" w:eastAsia="Times New Roman" w:hAnsi="Times New Roman" w:cs="Times New Roman"/>
          <w:color w:val="000000"/>
          <w:sz w:val="24"/>
          <w:szCs w:val="24"/>
          <w:lang w:eastAsia="hu-HU"/>
        </w:rPr>
        <w:t xml:space="preserve"> </w:t>
      </w:r>
      <w:r w:rsidR="00D901F8">
        <w:rPr>
          <w:rFonts w:ascii="Times New Roman" w:eastAsia="Times New Roman" w:hAnsi="Times New Roman" w:cs="Times New Roman"/>
          <w:color w:val="000000"/>
          <w:sz w:val="24"/>
          <w:szCs w:val="24"/>
          <w:lang w:eastAsia="hu-HU"/>
        </w:rPr>
        <w:t>a fenntartható fejlődés elfogadására. Tudjanak</w:t>
      </w:r>
      <w:r w:rsidRPr="00F36A21">
        <w:rPr>
          <w:rFonts w:ascii="Times New Roman" w:eastAsia="Times New Roman" w:hAnsi="Times New Roman" w:cs="Times New Roman"/>
          <w:color w:val="000000"/>
          <w:sz w:val="24"/>
          <w:szCs w:val="24"/>
          <w:lang w:eastAsia="hu-HU"/>
        </w:rPr>
        <w:t xml:space="preserve"> különbséget tenni a jó és rossz, a helyes és helytelen, a szép és csúnya között.</w:t>
      </w:r>
    </w:p>
    <w:p w14:paraId="4ABD6B6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kisgyermekkor kiemelt jelentőségű a gyermek életében, ezért fontos, hogy mit és hogyan tanítunk az óvodában. Minden gyereket saját magához képest fejlesztünk.</w:t>
      </w:r>
    </w:p>
    <w:p w14:paraId="5FCD91B9"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hazájukat elhagyni kényszerülő családok gyermekeinek óvodai nevelésében biztosítani kell az önazonosság megőrzését, ápolását, erősítését, társadalmi integrálását, az emberi jogok védelmét.</w:t>
      </w:r>
    </w:p>
    <w:p w14:paraId="6C5C6176" w14:textId="77777777" w:rsidR="00F36A21" w:rsidRPr="00F90778" w:rsidRDefault="00F36A21" w:rsidP="00D41814">
      <w:pPr>
        <w:pStyle w:val="Cmsor2"/>
        <w:ind w:left="0"/>
        <w:jc w:val="both"/>
        <w:rPr>
          <w:sz w:val="28"/>
          <w:szCs w:val="28"/>
          <w:u w:val="none"/>
        </w:rPr>
      </w:pPr>
      <w:bookmarkStart w:id="38" w:name="__RefHeading___Toc459267145"/>
      <w:bookmarkStart w:id="39" w:name="_Toc42073668"/>
      <w:bookmarkEnd w:id="38"/>
      <w:r w:rsidRPr="00F90778">
        <w:rPr>
          <w:sz w:val="28"/>
          <w:szCs w:val="28"/>
          <w:u w:val="none"/>
        </w:rPr>
        <w:t xml:space="preserve">6.2. </w:t>
      </w:r>
      <w:r w:rsidR="00D901F8" w:rsidRPr="00F90778">
        <w:rPr>
          <w:sz w:val="28"/>
          <w:szCs w:val="28"/>
          <w:u w:val="none"/>
        </w:rPr>
        <w:t>Az óvoda sajátos arculata</w:t>
      </w:r>
      <w:bookmarkEnd w:id="39"/>
    </w:p>
    <w:p w14:paraId="2F13E45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Intézményünk a Bakonyalján, az Ősfenyves és a Cuha-patak közelében található. </w:t>
      </w:r>
    </w:p>
    <w:p w14:paraId="292C2D8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Óvodánkat Bakonyszentlászlói, Fenyőfői, Romándi és Bakonygyiróti gyerekek látogatják. </w:t>
      </w:r>
    </w:p>
    <w:p w14:paraId="1EDB964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Óvodásaink egy része autóbusszal érkezik az óvodába. </w:t>
      </w:r>
    </w:p>
    <w:p w14:paraId="6920A311" w14:textId="77777777" w:rsidR="00F90778"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családokra az 1-2</w:t>
      </w:r>
      <w:r w:rsidR="00D901F8">
        <w:rPr>
          <w:rFonts w:ascii="Times New Roman" w:eastAsia="Times New Roman" w:hAnsi="Times New Roman" w:cs="Times New Roman"/>
          <w:color w:val="000000"/>
          <w:sz w:val="24"/>
          <w:szCs w:val="24"/>
          <w:lang w:eastAsia="hu-HU"/>
        </w:rPr>
        <w:t>-3</w:t>
      </w:r>
      <w:r w:rsidRPr="00F36A21">
        <w:rPr>
          <w:rFonts w:ascii="Times New Roman" w:eastAsia="Times New Roman" w:hAnsi="Times New Roman" w:cs="Times New Roman"/>
          <w:color w:val="000000"/>
          <w:sz w:val="24"/>
          <w:szCs w:val="24"/>
          <w:lang w:eastAsia="hu-HU"/>
        </w:rPr>
        <w:t xml:space="preserve"> gyermekes modell a jellemző.</w:t>
      </w:r>
    </w:p>
    <w:p w14:paraId="241CA063" w14:textId="77777777" w:rsidR="00F90778"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Rohanó világunkban egyre kevesebb idő jut a gyermekekre, azt a hiányt szeretnénk nyugodt, kiegyensúlyozott, szeretetteljes légkörrel pótolni. Így lehetővé válik, hogy jóra fogékony, nyitott, lelkileg is jól terhelhető személyiségű gyermekekké váljanak. </w:t>
      </w:r>
    </w:p>
    <w:p w14:paraId="7941CE4D" w14:textId="77777777" w:rsidR="00F90778"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A szülők elvárásait is figyelembe véve elsődleges feladatunknak érezzük az anyanyelvi nevelést, szűkebb és tágabb környezetünk megismerését, védelmét, az óvodában kialakított hagyományok megőrzését, ápolását és az iskolai alkalmasság elérését.</w:t>
      </w:r>
    </w:p>
    <w:p w14:paraId="6C946618" w14:textId="77777777" w:rsidR="00F90778"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Kiemelt feladatunk az agressziókezelés, a hátrányos helyzetű, a sajátos nevelési igényű gyermekek egyéni fejlesztése és a tehetséggondozás.</w:t>
      </w:r>
    </w:p>
    <w:p w14:paraId="141D85F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intézmény rendelkezik rendszeres igényfelmérésen alapuló intézkedési tervvel, egyéni fejlesztési tervvel. Arra törekszünk, hogy az intézkedési tervnek megfelelő fejlesztés megtörténjen, és ehhez rendelkezésre állnak a megfelelő tárgyi eszközök. Fontosnak tartjuk még a szabad mozgást, játékot és a munkálkodást</w:t>
      </w:r>
      <w:r w:rsidR="00FD3712">
        <w:rPr>
          <w:rFonts w:ascii="Times New Roman" w:eastAsia="Times New Roman" w:hAnsi="Times New Roman" w:cs="Times New Roman"/>
          <w:color w:val="000000"/>
          <w:sz w:val="24"/>
          <w:szCs w:val="24"/>
          <w:lang w:eastAsia="hu-HU"/>
        </w:rPr>
        <w:t>.</w:t>
      </w:r>
    </w:p>
    <w:p w14:paraId="4BA8B66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ma nemzedékének egyik fontos kötelessége, hogy a népszokások értékeit megőrizze és a jövő számára átmentse.</w:t>
      </w:r>
    </w:p>
    <w:p w14:paraId="2269B827"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Már az óvodában lehetőségünk van arra, hogy a népi kultúra gazdag világából tudatosan válogassunk és ezzel népi hagyományaink megőrzésében</w:t>
      </w:r>
      <w:r w:rsidR="00F90778">
        <w:rPr>
          <w:rFonts w:ascii="Times New Roman" w:eastAsia="Times New Roman" w:hAnsi="Times New Roman" w:cs="Times New Roman"/>
          <w:color w:val="000000"/>
          <w:sz w:val="24"/>
          <w:szCs w:val="24"/>
          <w:lang w:eastAsia="hu-HU"/>
        </w:rPr>
        <w:t>, és a hazaszeretetre nevelésben</w:t>
      </w:r>
      <w:r w:rsidRPr="00F36A21">
        <w:rPr>
          <w:rFonts w:ascii="Times New Roman" w:eastAsia="Times New Roman" w:hAnsi="Times New Roman" w:cs="Times New Roman"/>
          <w:color w:val="000000"/>
          <w:sz w:val="24"/>
          <w:szCs w:val="24"/>
          <w:lang w:eastAsia="hu-HU"/>
        </w:rPr>
        <w:t xml:space="preserve"> az első lépéseket megtegyük. </w:t>
      </w:r>
      <w:r w:rsidR="00FD3712">
        <w:rPr>
          <w:rFonts w:ascii="Times New Roman" w:eastAsia="Times New Roman" w:hAnsi="Times New Roman" w:cs="Times New Roman"/>
          <w:color w:val="000000"/>
          <w:sz w:val="24"/>
          <w:szCs w:val="24"/>
          <w:lang w:eastAsia="hu-HU"/>
        </w:rPr>
        <w:t>A nagycsoportosok minden héten néptánc foglalkozáson vesznek részt, az óvoda többi gyermekének pedig havi rendszerességgel táncházat szervezünk</w:t>
      </w:r>
    </w:p>
    <w:p w14:paraId="4CCA6EE2" w14:textId="77777777" w:rsidR="00FD3712"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Szeretnénk lehetőséget teremteni a természetes anyagok széleskörű felhasználására.</w:t>
      </w:r>
    </w:p>
    <w:p w14:paraId="0D0CAF38" w14:textId="77777777" w:rsidR="00FD3712" w:rsidRDefault="00FD3712"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Ezeket a tevékenységeket eredményesen alkalmazhatjuk a hátrányos helyzetű gyermekek felzárkóztatására, valamint a tehetséges gyermekek fejlesztésében is. </w:t>
      </w:r>
    </w:p>
    <w:p w14:paraId="3AAAA606" w14:textId="2BDB9138" w:rsidR="00FD3712" w:rsidRPr="00F36A21" w:rsidRDefault="00FD3712"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Tehetséggondozó szakköri csoportot alakítunk minden évben zenei nevelés és rajzolás témakörben. A gyerekek kiválasztása a csoportvezető óvónők javaslata alapján történik. A csoportok létszáma a tevékenységnek megfelelően alakul: </w:t>
      </w:r>
      <w:r w:rsidR="00D901F8" w:rsidRPr="00F36A21">
        <w:rPr>
          <w:rFonts w:ascii="Times New Roman" w:eastAsia="Times New Roman" w:hAnsi="Times New Roman" w:cs="Times New Roman"/>
          <w:color w:val="000000"/>
          <w:sz w:val="24"/>
          <w:szCs w:val="24"/>
          <w:lang w:eastAsia="hu-HU"/>
        </w:rPr>
        <w:t>zene</w:t>
      </w:r>
      <w:r w:rsidR="00D901F8">
        <w:rPr>
          <w:rFonts w:ascii="Times New Roman" w:eastAsia="Times New Roman" w:hAnsi="Times New Roman" w:cs="Times New Roman"/>
          <w:color w:val="000000"/>
          <w:sz w:val="24"/>
          <w:szCs w:val="24"/>
          <w:lang w:eastAsia="hu-HU"/>
        </w:rPr>
        <w:t xml:space="preserve"> (Í</w:t>
      </w:r>
      <w:r w:rsidR="004C2611">
        <w:rPr>
          <w:rFonts w:ascii="Times New Roman" w:eastAsia="Times New Roman" w:hAnsi="Times New Roman" w:cs="Times New Roman"/>
          <w:color w:val="000000"/>
          <w:sz w:val="24"/>
          <w:szCs w:val="24"/>
          <w:lang w:eastAsia="hu-HU"/>
        </w:rPr>
        <w:t>gy tedd r</w:t>
      </w:r>
      <w:r w:rsidR="00D901F8">
        <w:rPr>
          <w:rFonts w:ascii="Times New Roman" w:eastAsia="Times New Roman" w:hAnsi="Times New Roman" w:cs="Times New Roman"/>
          <w:color w:val="000000"/>
          <w:sz w:val="24"/>
          <w:szCs w:val="24"/>
          <w:lang w:eastAsia="hu-HU"/>
        </w:rPr>
        <w:t>á módszer alapján)</w:t>
      </w:r>
      <w:r w:rsidRPr="00F36A21">
        <w:rPr>
          <w:rFonts w:ascii="Times New Roman" w:eastAsia="Times New Roman" w:hAnsi="Times New Roman" w:cs="Times New Roman"/>
          <w:color w:val="000000"/>
          <w:sz w:val="24"/>
          <w:szCs w:val="24"/>
          <w:lang w:eastAsia="hu-HU"/>
        </w:rPr>
        <w:t xml:space="preserve"> - 12 fő, rajzolás </w:t>
      </w:r>
      <w:r w:rsidR="004C2611">
        <w:rPr>
          <w:rFonts w:ascii="Times New Roman" w:eastAsia="Times New Roman" w:hAnsi="Times New Roman" w:cs="Times New Roman"/>
          <w:color w:val="000000"/>
          <w:sz w:val="24"/>
          <w:szCs w:val="24"/>
          <w:lang w:eastAsia="hu-HU"/>
        </w:rPr>
        <w:t xml:space="preserve">(Jobbagyféltekés módszer </w:t>
      </w:r>
      <w:r w:rsidR="003E5969">
        <w:rPr>
          <w:rFonts w:ascii="Times New Roman" w:eastAsia="Times New Roman" w:hAnsi="Times New Roman" w:cs="Times New Roman"/>
          <w:color w:val="000000"/>
          <w:sz w:val="24"/>
          <w:szCs w:val="24"/>
          <w:lang w:eastAsia="hu-HU"/>
        </w:rPr>
        <w:t>alapján)</w:t>
      </w:r>
      <w:r w:rsidR="003E5969" w:rsidRPr="00F36A21">
        <w:rPr>
          <w:rFonts w:ascii="Times New Roman" w:eastAsia="Times New Roman" w:hAnsi="Times New Roman" w:cs="Times New Roman"/>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 xml:space="preserve"> 6 fő maximum.</w:t>
      </w:r>
    </w:p>
    <w:p w14:paraId="3FB0143D" w14:textId="4EEA78D8" w:rsidR="00FD3712" w:rsidRDefault="00FD3712"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Mozgásfejlesztő </w:t>
      </w:r>
      <w:r w:rsidR="004C2611" w:rsidRPr="00F36A21">
        <w:rPr>
          <w:rFonts w:ascii="Times New Roman" w:eastAsia="Times New Roman" w:hAnsi="Times New Roman" w:cs="Times New Roman"/>
          <w:color w:val="000000"/>
          <w:sz w:val="24"/>
          <w:szCs w:val="24"/>
          <w:lang w:eastAsia="hu-HU"/>
        </w:rPr>
        <w:t>csoport</w:t>
      </w:r>
      <w:r w:rsidR="004C2611">
        <w:rPr>
          <w:rFonts w:ascii="Times New Roman" w:eastAsia="Times New Roman" w:hAnsi="Times New Roman" w:cs="Times New Roman"/>
          <w:color w:val="000000"/>
          <w:sz w:val="24"/>
          <w:szCs w:val="24"/>
          <w:lang w:eastAsia="hu-HU"/>
        </w:rPr>
        <w:t xml:space="preserve"> (Kulcsárné módszer alapján)</w:t>
      </w:r>
      <w:r w:rsidRPr="00F36A21">
        <w:rPr>
          <w:rFonts w:ascii="Times New Roman" w:eastAsia="Times New Roman" w:hAnsi="Times New Roman" w:cs="Times New Roman"/>
          <w:color w:val="000000"/>
          <w:sz w:val="24"/>
          <w:szCs w:val="24"/>
          <w:lang w:eastAsia="hu-HU"/>
        </w:rPr>
        <w:t xml:space="preserve"> működik azon gyerekek számára, akiknek mozgásában k</w:t>
      </w:r>
      <w:r>
        <w:rPr>
          <w:rFonts w:ascii="Times New Roman" w:eastAsia="Times New Roman" w:hAnsi="Times New Roman" w:cs="Times New Roman"/>
          <w:color w:val="000000"/>
          <w:sz w:val="24"/>
          <w:szCs w:val="24"/>
          <w:lang w:eastAsia="hu-HU"/>
        </w:rPr>
        <w:t xml:space="preserve">ismértékű elmaradás mutatkozik. </w:t>
      </w:r>
      <w:r w:rsidR="003E5969">
        <w:rPr>
          <w:rFonts w:ascii="Times New Roman" w:eastAsia="Times New Roman" w:hAnsi="Times New Roman" w:cs="Times New Roman"/>
          <w:color w:val="000000"/>
          <w:sz w:val="24"/>
          <w:szCs w:val="24"/>
          <w:lang w:eastAsia="hu-HU"/>
        </w:rPr>
        <w:t>Egyéni fejlesztésben</w:t>
      </w:r>
      <w:r>
        <w:rPr>
          <w:rFonts w:ascii="Times New Roman" w:eastAsia="Times New Roman" w:hAnsi="Times New Roman" w:cs="Times New Roman"/>
          <w:color w:val="000000"/>
          <w:sz w:val="24"/>
          <w:szCs w:val="24"/>
          <w:lang w:eastAsia="hu-HU"/>
        </w:rPr>
        <w:t xml:space="preserve"> és logopédiai megsegítésben részesül minden rászoruló nagycsoportos gyermek.</w:t>
      </w:r>
    </w:p>
    <w:p w14:paraId="61053CC1" w14:textId="77777777" w:rsidR="00F90778" w:rsidRDefault="00FD3712"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segítségre szoruló gyermekkel óvoda pszichológus foglakozik.</w:t>
      </w:r>
    </w:p>
    <w:p w14:paraId="20F894B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Fontosnak tartjuk az óvoda-család kapcsolatát szorosabbá, egyszersmind nyitottá tenni.</w:t>
      </w:r>
    </w:p>
    <w:p w14:paraId="7B6E6A8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Ennek érdekében több alkalmat teremtünk a szülőkkel való találkozásra: </w:t>
      </w:r>
    </w:p>
    <w:p w14:paraId="55F9976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i/>
          <w:iCs/>
          <w:color w:val="000000"/>
          <w:sz w:val="24"/>
          <w:szCs w:val="24"/>
          <w:lang w:eastAsia="hu-HU"/>
        </w:rPr>
        <w:t>Nyílt napok, nyitott óvodai re</w:t>
      </w:r>
      <w:r w:rsidR="004C2611">
        <w:rPr>
          <w:rFonts w:ascii="Times New Roman" w:eastAsia="Times New Roman" w:hAnsi="Times New Roman" w:cs="Times New Roman"/>
          <w:i/>
          <w:iCs/>
          <w:color w:val="000000"/>
          <w:sz w:val="24"/>
          <w:szCs w:val="24"/>
          <w:lang w:eastAsia="hu-HU"/>
        </w:rPr>
        <w:t>ndezvények, évzáró,</w:t>
      </w:r>
      <w:r w:rsidR="004C2611" w:rsidRPr="00F36A21">
        <w:rPr>
          <w:rFonts w:ascii="Times New Roman" w:eastAsia="Times New Roman" w:hAnsi="Times New Roman" w:cs="Times New Roman"/>
          <w:i/>
          <w:iCs/>
          <w:color w:val="000000"/>
          <w:sz w:val="24"/>
          <w:szCs w:val="24"/>
          <w:lang w:eastAsia="hu-HU"/>
        </w:rPr>
        <w:t xml:space="preserve"> közös</w:t>
      </w:r>
      <w:r w:rsidR="004C2611">
        <w:rPr>
          <w:rFonts w:ascii="Times New Roman" w:eastAsia="Times New Roman" w:hAnsi="Times New Roman" w:cs="Times New Roman"/>
          <w:i/>
          <w:iCs/>
          <w:color w:val="000000"/>
          <w:sz w:val="24"/>
          <w:szCs w:val="24"/>
          <w:lang w:eastAsia="hu-HU"/>
        </w:rPr>
        <w:t>ség építő összejövetelek, gyerek</w:t>
      </w:r>
      <w:r w:rsidRPr="00F36A21">
        <w:rPr>
          <w:rFonts w:ascii="Times New Roman" w:eastAsia="Times New Roman" w:hAnsi="Times New Roman" w:cs="Times New Roman"/>
          <w:i/>
          <w:iCs/>
          <w:color w:val="000000"/>
          <w:sz w:val="24"/>
          <w:szCs w:val="24"/>
          <w:lang w:eastAsia="hu-HU"/>
        </w:rPr>
        <w:t xml:space="preserve"> nap, fogadóórák, anyák napja.</w:t>
      </w:r>
    </w:p>
    <w:p w14:paraId="63324D0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Szeretnénk, ha gyermekeink a helyi természeti értékeink (Cuha-patak, Ősfenyves) megismerésén túl, pozitívan viszonyulnának környezetükhöz, védenék, ápolnák azt.</w:t>
      </w:r>
    </w:p>
    <w:p w14:paraId="1BC1834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óvodából kilépő gyerekek feleljenek meg az iskolai élet követelményeinek.</w:t>
      </w:r>
    </w:p>
    <w:p w14:paraId="69D6C33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létszáma évente változik.</w:t>
      </w:r>
    </w:p>
    <w:p w14:paraId="6F0BEF3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társközségből kb. a gyerekek 10 %-a érkezik. </w:t>
      </w:r>
    </w:p>
    <w:p w14:paraId="37E41F5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csoportok elosztása, szervezési formája, a beíratott gyermekek életk</w:t>
      </w:r>
      <w:r w:rsidR="004C2611">
        <w:rPr>
          <w:rFonts w:ascii="Times New Roman" w:eastAsia="Times New Roman" w:hAnsi="Times New Roman" w:cs="Times New Roman"/>
          <w:color w:val="000000"/>
          <w:sz w:val="24"/>
          <w:szCs w:val="24"/>
          <w:lang w:eastAsia="hu-HU"/>
        </w:rPr>
        <w:t>ori megoszlása alapján változik (osztott, illetve részben osztott)</w:t>
      </w:r>
      <w:r w:rsidRPr="00F36A21">
        <w:rPr>
          <w:rFonts w:ascii="Times New Roman" w:eastAsia="Times New Roman" w:hAnsi="Times New Roman" w:cs="Times New Roman"/>
          <w:color w:val="000000"/>
          <w:sz w:val="24"/>
          <w:szCs w:val="24"/>
          <w:lang w:eastAsia="hu-HU"/>
        </w:rPr>
        <w:t xml:space="preserve"> </w:t>
      </w:r>
    </w:p>
    <w:p w14:paraId="45922B49"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 étkeztetése egy vállalkozó által működtetett konyháról történik, óvodánk csak melegítőkonyhával rendelkezik. </w:t>
      </w:r>
    </w:p>
    <w:p w14:paraId="13936697"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nevelőmunka kulcs szereplője a pedagógus.</w:t>
      </w:r>
    </w:p>
    <w:p w14:paraId="18D364E2" w14:textId="178AEFEA" w:rsidR="00F36A21" w:rsidRPr="00F36A21" w:rsidRDefault="00401F1B"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Intézményünkben öt óvónő, </w:t>
      </w:r>
      <w:r w:rsidR="003E5969">
        <w:rPr>
          <w:rFonts w:ascii="Times New Roman" w:eastAsia="Times New Roman" w:hAnsi="Times New Roman" w:cs="Times New Roman"/>
          <w:color w:val="000000"/>
          <w:sz w:val="24"/>
          <w:szCs w:val="24"/>
          <w:lang w:eastAsia="hu-HU"/>
        </w:rPr>
        <w:t>egy pedagógiai asszisztens</w:t>
      </w:r>
      <w:r>
        <w:rPr>
          <w:rFonts w:ascii="Times New Roman" w:eastAsia="Times New Roman" w:hAnsi="Times New Roman" w:cs="Times New Roman"/>
          <w:color w:val="000000"/>
          <w:sz w:val="24"/>
          <w:szCs w:val="24"/>
          <w:lang w:eastAsia="hu-HU"/>
        </w:rPr>
        <w:t xml:space="preserve"> és három dajka dolgozik</w:t>
      </w:r>
      <w:r w:rsidR="00F36A21" w:rsidRPr="00F36A21">
        <w:rPr>
          <w:rFonts w:ascii="Times New Roman" w:eastAsia="Times New Roman" w:hAnsi="Times New Roman" w:cs="Times New Roman"/>
          <w:color w:val="000000"/>
          <w:sz w:val="24"/>
          <w:szCs w:val="24"/>
          <w:lang w:eastAsia="hu-HU"/>
        </w:rPr>
        <w:t>.</w:t>
      </w:r>
    </w:p>
    <w:p w14:paraId="00D1E428" w14:textId="73BB0EF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Egy óvónő az óvoda vezetői teendőit is ellátja, rendelkezik közoktatás-vezetői </w:t>
      </w:r>
      <w:r w:rsidR="003E5969" w:rsidRPr="00F36A21">
        <w:rPr>
          <w:rFonts w:ascii="Times New Roman" w:eastAsia="Times New Roman" w:hAnsi="Times New Roman" w:cs="Times New Roman"/>
          <w:color w:val="000000"/>
          <w:sz w:val="24"/>
          <w:szCs w:val="24"/>
          <w:lang w:eastAsia="hu-HU"/>
        </w:rPr>
        <w:t>szakvizsgával</w:t>
      </w:r>
      <w:r w:rsidR="00401F1B">
        <w:rPr>
          <w:rFonts w:ascii="Times New Roman" w:eastAsia="Times New Roman" w:hAnsi="Times New Roman" w:cs="Times New Roman"/>
          <w:color w:val="000000"/>
          <w:sz w:val="24"/>
          <w:szCs w:val="24"/>
          <w:lang w:eastAsia="hu-HU"/>
        </w:rPr>
        <w:t xml:space="preserve"> és fejlesztő pedagógiai szakvizsgával</w:t>
      </w:r>
      <w:r w:rsidRPr="00F36A21">
        <w:rPr>
          <w:rFonts w:ascii="Times New Roman" w:eastAsia="Times New Roman" w:hAnsi="Times New Roman" w:cs="Times New Roman"/>
          <w:color w:val="000000"/>
          <w:sz w:val="24"/>
          <w:szCs w:val="24"/>
          <w:lang w:eastAsia="hu-HU"/>
        </w:rPr>
        <w:t>.</w:t>
      </w:r>
    </w:p>
    <w:p w14:paraId="0F2A92E6" w14:textId="77777777" w:rsidR="00F36A21" w:rsidRPr="00F36A21" w:rsidRDefault="00401F1B"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Egy kollégának</w:t>
      </w:r>
      <w:r w:rsidR="00F36A21" w:rsidRPr="00F36A21">
        <w:rPr>
          <w:rFonts w:ascii="Times New Roman" w:eastAsia="Times New Roman" w:hAnsi="Times New Roman" w:cs="Times New Roman"/>
          <w:color w:val="000000"/>
          <w:sz w:val="24"/>
          <w:szCs w:val="24"/>
          <w:lang w:eastAsia="hu-HU"/>
        </w:rPr>
        <w:t xml:space="preserve"> csecsemő és kisgyermek gondozó </w:t>
      </w:r>
      <w:r>
        <w:rPr>
          <w:rFonts w:ascii="Times New Roman" w:eastAsia="Times New Roman" w:hAnsi="Times New Roman" w:cs="Times New Roman"/>
          <w:color w:val="000000"/>
          <w:sz w:val="24"/>
          <w:szCs w:val="24"/>
          <w:lang w:eastAsia="hu-HU"/>
        </w:rPr>
        <w:t>végzettsége, egy kollégának néptáncos képzettsége van</w:t>
      </w:r>
      <w:r w:rsidR="00F36A21" w:rsidRPr="00F36A21">
        <w:rPr>
          <w:rFonts w:ascii="Times New Roman" w:eastAsia="Times New Roman" w:hAnsi="Times New Roman" w:cs="Times New Roman"/>
          <w:color w:val="000000"/>
          <w:sz w:val="24"/>
          <w:szCs w:val="24"/>
          <w:lang w:eastAsia="hu-HU"/>
        </w:rPr>
        <w:t>.</w:t>
      </w:r>
    </w:p>
    <w:p w14:paraId="6F523627" w14:textId="77777777" w:rsidR="00401F1B"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Egy kolléganő logopédus végzettséget szerzett.</w:t>
      </w:r>
    </w:p>
    <w:p w14:paraId="3FF46F24" w14:textId="77777777" w:rsidR="00B2758A" w:rsidRPr="00F36A21" w:rsidRDefault="00B2758A"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Egy dajka szakképzett.</w:t>
      </w:r>
    </w:p>
    <w:p w14:paraId="1F5888C7" w14:textId="77777777" w:rsidR="00F36A21" w:rsidRPr="00401F1B" w:rsidRDefault="00F36A21" w:rsidP="00002F02">
      <w:pPr>
        <w:pStyle w:val="Cmsor3"/>
        <w:rPr>
          <w:sz w:val="24"/>
          <w:szCs w:val="24"/>
          <w:u w:val="none"/>
        </w:rPr>
      </w:pPr>
      <w:bookmarkStart w:id="40" w:name="__RefHeading___Toc459267146"/>
      <w:bookmarkStart w:id="41" w:name="_Toc42073669"/>
      <w:bookmarkEnd w:id="40"/>
      <w:r w:rsidRPr="00401F1B">
        <w:rPr>
          <w:sz w:val="24"/>
          <w:szCs w:val="24"/>
          <w:u w:val="none"/>
        </w:rPr>
        <w:t>6.2.1.Óvodapedagógusi kompetenciák</w:t>
      </w:r>
      <w:bookmarkEnd w:id="41"/>
    </w:p>
    <w:p w14:paraId="228405D3" w14:textId="77777777" w:rsidR="00F36A21" w:rsidRPr="00F36A21" w:rsidRDefault="00F36A21" w:rsidP="00002F02">
      <w:pPr>
        <w:numPr>
          <w:ilvl w:val="0"/>
          <w:numId w:val="2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nevelőmunka fontos szereplője</w:t>
      </w:r>
    </w:p>
    <w:p w14:paraId="3DE026BA" w14:textId="77777777" w:rsidR="00F36A21" w:rsidRPr="00F36A21" w:rsidRDefault="00F36A21" w:rsidP="00002F02">
      <w:pPr>
        <w:numPr>
          <w:ilvl w:val="0"/>
          <w:numId w:val="2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Modellértékű a viselkedése, stílusa, és az óvoda többi dolgozójával a kapcsolata</w:t>
      </w:r>
    </w:p>
    <w:p w14:paraId="5B3A7473" w14:textId="77777777" w:rsidR="00F36A21" w:rsidRPr="00F36A21" w:rsidRDefault="00F36A21" w:rsidP="00002F02">
      <w:pPr>
        <w:numPr>
          <w:ilvl w:val="0"/>
          <w:numId w:val="2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Tudatosuljon benne, hogy az óvodai nevelőmunka HIVATÁS / gyermekszerető, empatikus, türelmes, toleráns, lelkiismeretes, kreatív, következetes /</w:t>
      </w:r>
    </w:p>
    <w:p w14:paraId="6C925989" w14:textId="77777777" w:rsidR="00F36A21" w:rsidRPr="00F36A21" w:rsidRDefault="00F36A21" w:rsidP="00002F02">
      <w:pPr>
        <w:numPr>
          <w:ilvl w:val="0"/>
          <w:numId w:val="2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Igényes önmagára, és környezetére</w:t>
      </w:r>
    </w:p>
    <w:p w14:paraId="4581BCFA" w14:textId="77777777" w:rsidR="00F36A21" w:rsidRPr="00F36A21" w:rsidRDefault="00F36A21" w:rsidP="00002F02">
      <w:pPr>
        <w:numPr>
          <w:ilvl w:val="0"/>
          <w:numId w:val="2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Személyiségét jellemezze a felnőttekkel, és a gyerekekkel szembeni segítőszándék, a másság elfogadása, és elfogadtatása.</w:t>
      </w:r>
    </w:p>
    <w:p w14:paraId="1D3BA55A" w14:textId="77777777" w:rsidR="00F36A21" w:rsidRPr="00F36A21" w:rsidRDefault="00F36A21" w:rsidP="00002F02">
      <w:pPr>
        <w:numPr>
          <w:ilvl w:val="0"/>
          <w:numId w:val="2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Képes fejlődni, és megújulni</w:t>
      </w:r>
    </w:p>
    <w:p w14:paraId="14434211" w14:textId="77777777" w:rsidR="00F36A21" w:rsidRPr="00F36A21" w:rsidRDefault="00F36A21" w:rsidP="00002F02">
      <w:pPr>
        <w:numPr>
          <w:ilvl w:val="0"/>
          <w:numId w:val="2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Rendelkezzen jó szervezőkészséggel, a konfliktusok megoldására törekedjen</w:t>
      </w:r>
    </w:p>
    <w:p w14:paraId="734A4DE1" w14:textId="77777777" w:rsidR="00F36A21" w:rsidRPr="00F36A21" w:rsidRDefault="00F36A21" w:rsidP="00002F02">
      <w:pPr>
        <w:numPr>
          <w:ilvl w:val="0"/>
          <w:numId w:val="2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A módszereket az aktuális tevékenységi forma sajátosságainak, céljainak és a gyermekek fejlettségének megfelelően alkalmazza.</w:t>
      </w:r>
    </w:p>
    <w:p w14:paraId="049AAA6D" w14:textId="77777777" w:rsidR="00F36A21" w:rsidRPr="00F36A21" w:rsidRDefault="00F36A21" w:rsidP="00002F02">
      <w:pPr>
        <w:numPr>
          <w:ilvl w:val="0"/>
          <w:numId w:val="2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Különböző problémahelyzet biztosításával elősegíti a problémamegoldó, önálló gondolkodás fejlődését. </w:t>
      </w:r>
    </w:p>
    <w:p w14:paraId="3C88CA79"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Használja a modern információfeldolgozási eszközöket, példát mutat az infokommunikációs eszközök óvodában indokolt alkalmazására. </w:t>
      </w:r>
    </w:p>
    <w:p w14:paraId="66CC6A9B" w14:textId="77777777" w:rsidR="00F36A21" w:rsidRPr="00B2758A" w:rsidRDefault="00F36A21" w:rsidP="00B8226F">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B2758A">
        <w:rPr>
          <w:rFonts w:ascii="Times New Roman" w:eastAsia="Times New Roman" w:hAnsi="Times New Roman" w:cs="Times New Roman"/>
          <w:color w:val="000000"/>
          <w:sz w:val="24"/>
          <w:szCs w:val="24"/>
          <w:lang w:eastAsia="hu-HU"/>
        </w:rPr>
        <w:t xml:space="preserve">Az alkalmazott pedagógiai módszerek a kompetenciafejlesztést támogatják. Felméri a gyermekek értelmi, érzelmi, szociális és erkölcsi állapotát. Hatékony gyermek-megismerési technikákat alkalmaz. </w:t>
      </w:r>
    </w:p>
    <w:p w14:paraId="4B22B6AB"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differenciálás megfelelő módja, formája jellemző. </w:t>
      </w:r>
    </w:p>
    <w:p w14:paraId="0DC6895A"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elméleti ismeretek mellett a tanultak gyakorlati alkalmazását is lehetővé teszi. </w:t>
      </w:r>
    </w:p>
    <w:p w14:paraId="14900343"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Alkalmazza a gyermekcsoportoknak, különleges bánásmódot igénylőknek megfelelő, változatos módszereket. </w:t>
      </w:r>
    </w:p>
    <w:p w14:paraId="73D9D257" w14:textId="7E249B2D"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pedagógus az életkori sajátosságok </w:t>
      </w:r>
      <w:r w:rsidR="003E5969" w:rsidRPr="00F36A21">
        <w:rPr>
          <w:rFonts w:ascii="Times New Roman" w:eastAsia="Times New Roman" w:hAnsi="Times New Roman" w:cs="Times New Roman"/>
          <w:color w:val="000000"/>
          <w:sz w:val="24"/>
          <w:szCs w:val="24"/>
          <w:lang w:eastAsia="hu-HU"/>
        </w:rPr>
        <w:t>figyel</w:t>
      </w:r>
      <w:r w:rsidR="003E5969">
        <w:rPr>
          <w:rFonts w:ascii="Times New Roman" w:eastAsia="Times New Roman" w:hAnsi="Times New Roman" w:cs="Times New Roman"/>
          <w:color w:val="000000"/>
          <w:sz w:val="24"/>
          <w:szCs w:val="24"/>
          <w:lang w:eastAsia="hu-HU"/>
        </w:rPr>
        <w:t>embevételével</w:t>
      </w:r>
      <w:r w:rsidR="00145880">
        <w:rPr>
          <w:rFonts w:ascii="Times New Roman" w:eastAsia="Times New Roman" w:hAnsi="Times New Roman" w:cs="Times New Roman"/>
          <w:color w:val="000000"/>
          <w:sz w:val="24"/>
          <w:szCs w:val="24"/>
          <w:lang w:eastAsia="hu-HU"/>
        </w:rPr>
        <w:t xml:space="preserve"> választja meg a tevékenység során </w:t>
      </w:r>
      <w:r w:rsidRPr="00F36A21">
        <w:rPr>
          <w:rFonts w:ascii="Times New Roman" w:eastAsia="Times New Roman" w:hAnsi="Times New Roman" w:cs="Times New Roman"/>
          <w:color w:val="000000"/>
          <w:sz w:val="24"/>
          <w:szCs w:val="24"/>
          <w:lang w:eastAsia="hu-HU"/>
        </w:rPr>
        <w:t xml:space="preserve">alkalmazott módszereket. </w:t>
      </w:r>
    </w:p>
    <w:p w14:paraId="06674BDF"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Felhasználja a mérési és értékelési eredményeket saját pedagógiai gyakorlatában. </w:t>
      </w:r>
    </w:p>
    <w:p w14:paraId="43D64BA8"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Pedagógiai munkájában nyomon követhető a PDCA-ciklus. </w:t>
      </w:r>
    </w:p>
    <w:p w14:paraId="0F2134DD" w14:textId="77777777" w:rsidR="00BA6A7D" w:rsidRDefault="00F36A21" w:rsidP="00B8226F">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BA6A7D">
        <w:rPr>
          <w:rFonts w:ascii="Times New Roman" w:eastAsia="Times New Roman" w:hAnsi="Times New Roman" w:cs="Times New Roman"/>
          <w:color w:val="000000"/>
          <w:sz w:val="24"/>
          <w:szCs w:val="24"/>
          <w:lang w:eastAsia="hu-HU"/>
        </w:rPr>
        <w:t>Alkalmazott módszerei a tanítás-tanulás eredményességét segít</w:t>
      </w:r>
      <w:r w:rsidR="00145880" w:rsidRPr="00BA6A7D">
        <w:rPr>
          <w:rFonts w:ascii="Times New Roman" w:eastAsia="Times New Roman" w:hAnsi="Times New Roman" w:cs="Times New Roman"/>
          <w:color w:val="000000"/>
          <w:sz w:val="24"/>
          <w:szCs w:val="24"/>
          <w:lang w:eastAsia="hu-HU"/>
        </w:rPr>
        <w:t>h</w:t>
      </w:r>
      <w:r w:rsidRPr="00BA6A7D">
        <w:rPr>
          <w:rFonts w:ascii="Times New Roman" w:eastAsia="Times New Roman" w:hAnsi="Times New Roman" w:cs="Times New Roman"/>
          <w:color w:val="000000"/>
          <w:sz w:val="24"/>
          <w:szCs w:val="24"/>
          <w:lang w:eastAsia="hu-HU"/>
        </w:rPr>
        <w:t xml:space="preserve">etik. </w:t>
      </w:r>
    </w:p>
    <w:p w14:paraId="07F5CB0B" w14:textId="77777777" w:rsidR="00F36A21" w:rsidRPr="00BA6A7D" w:rsidRDefault="00F36A21" w:rsidP="00B8226F">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BA6A7D">
        <w:rPr>
          <w:rFonts w:ascii="Times New Roman" w:eastAsia="Times New Roman" w:hAnsi="Times New Roman" w:cs="Times New Roman"/>
          <w:color w:val="000000"/>
          <w:sz w:val="24"/>
          <w:szCs w:val="24"/>
          <w:lang w:eastAsia="hu-HU"/>
        </w:rPr>
        <w:t>A rendelkezésre álló tanulási, képességfejlesztési segédanyagokat, eszközöket, digitális anyagokat és eszközöket is ismeri, kritikusan, céljainak megfelelően használja.</w:t>
      </w:r>
    </w:p>
    <w:p w14:paraId="7B7B26C8"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Fogalomhasználata pontos, a 3-7 éves korosztály fejlettségéhez igazodó, példaértékű. </w:t>
      </w:r>
    </w:p>
    <w:p w14:paraId="3E8BB2EE"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Pedagógiai munkája során képes építeni a tanulók más forrásokból szerzett tudására.</w:t>
      </w:r>
    </w:p>
    <w:p w14:paraId="105C1A13"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Pedagógiai munkáját az intézmény programjának megfelelően hosszabb-rövidebb időszakokra tagolva (pl.: éves ütemterv), tanulási-tanítási egységekre (pl.: tematikus terv, projektterv) és tevékenységekre (pl. játék - és munkatevékenység) bontva tervezi meg. </w:t>
      </w:r>
    </w:p>
    <w:p w14:paraId="3860F490"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Komplex módon veszi figyelembe a pedagógiai folyamat minden lényeges elemét: a tartalmat, a gyermekek előzetes tudását, motiváltságát, életkori sajátosságait, a nevelési környezet lehetőségeit, korlátait. </w:t>
      </w:r>
    </w:p>
    <w:p w14:paraId="7A9311D9"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 xml:space="preserve">Tudatosan tervezi a tevékenység céljainak megfelelő módszereket, eszközöket, szervezési módokat. </w:t>
      </w:r>
    </w:p>
    <w:p w14:paraId="7720B45B"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Többféle módszertani megoldásban gondolkodik. Az adott helyzetnek megfelelően rugalmasan alkalmazza módszereit </w:t>
      </w:r>
    </w:p>
    <w:p w14:paraId="3CB3F115"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gyermeki tevékenységet, a foglalkozásokat a célnak megfelelően, logikusan építi fel. </w:t>
      </w:r>
    </w:p>
    <w:p w14:paraId="5E348D5E"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gyermeki tevékenykedtetést, a cselekvésbe ágyazott tanulási folyamatot tartja szem előtt. </w:t>
      </w:r>
    </w:p>
    <w:p w14:paraId="212027B7"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Tudatosan törekszik a gyermekek motiválására, aktivizálására. </w:t>
      </w:r>
    </w:p>
    <w:p w14:paraId="69A065C7"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Pedagógiai terveit a megvalósítás eredményességének függvényében felülvizsgálja. </w:t>
      </w:r>
    </w:p>
    <w:p w14:paraId="496D7C60"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Pedagógiai célja</w:t>
      </w:r>
      <w:r w:rsidR="00A10D9B">
        <w:rPr>
          <w:rFonts w:ascii="Times New Roman" w:eastAsia="Times New Roman" w:hAnsi="Times New Roman" w:cs="Times New Roman"/>
          <w:color w:val="000000"/>
          <w:sz w:val="24"/>
          <w:szCs w:val="24"/>
          <w:lang w:eastAsia="hu-HU"/>
        </w:rPr>
        <w:t>i összhangban állnak az Óvodai Nevelés Országos A</w:t>
      </w:r>
      <w:r w:rsidRPr="00F36A21">
        <w:rPr>
          <w:rFonts w:ascii="Times New Roman" w:eastAsia="Times New Roman" w:hAnsi="Times New Roman" w:cs="Times New Roman"/>
          <w:color w:val="000000"/>
          <w:sz w:val="24"/>
          <w:szCs w:val="24"/>
          <w:lang w:eastAsia="hu-HU"/>
        </w:rPr>
        <w:t xml:space="preserve">lapprogramjával és az óvoda pedagógiai programjának célrendszerével. </w:t>
      </w:r>
    </w:p>
    <w:p w14:paraId="08495D19"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óvodában alkalmazható digitális eszközöket (CD</w:t>
      </w:r>
      <w:r w:rsidR="00D1603B">
        <w:rPr>
          <w:rFonts w:ascii="Times New Roman" w:eastAsia="Times New Roman" w:hAnsi="Times New Roman" w:cs="Times New Roman"/>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 xml:space="preserve">lejátszó, projektor, fényképezőgép, számítógép) célszerűen használja. </w:t>
      </w:r>
    </w:p>
    <w:p w14:paraId="018542FB"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Használja a szociális tanulásban rejlő lehetőségeket. </w:t>
      </w:r>
    </w:p>
    <w:p w14:paraId="706741D1"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Lehetővé teszi a helyes viselkedési normák, a mintaként szolgáló cselekvések, a kommunikáció, együttműködés megismerését. </w:t>
      </w:r>
    </w:p>
    <w:p w14:paraId="4454D654"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Alkalmazza a differenciálás elvét.</w:t>
      </w:r>
    </w:p>
    <w:p w14:paraId="05AF2D03"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Figyelembe veszi a gyermekek aktuális fizikai és érzelmi állapotát, ehhez igazítja a tevékenységek tempóját, időtartamát, módszereit. Szükség esetén rugalmasan változtat előzetes tervein. </w:t>
      </w:r>
    </w:p>
    <w:p w14:paraId="2C5E6D0F"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Épít a gyermekek szükségleteire, kíváncsiságára, igyekszik fenntartani érdeklődésüket. </w:t>
      </w:r>
    </w:p>
    <w:p w14:paraId="3D8AAF4B"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Felismeri a gyermekek tanulási, magatartási problémáit, szükség esetén megfelelő szakmai segítséget kínál számukra. </w:t>
      </w:r>
    </w:p>
    <w:p w14:paraId="0C7397BB"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Kihasználja a tevékenységekben rejlő lehetőségeket a megismerő funkciók és önálló felfedezés gyakorlására.</w:t>
      </w:r>
    </w:p>
    <w:p w14:paraId="49909F59"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Pozitív visszajelzésekre épülő, bizalommal teli légkört alakít ki, ahol minden gyermek hibázhat, mindenkinek lehetősége van a javításra, próbálkozásra. </w:t>
      </w:r>
    </w:p>
    <w:p w14:paraId="4C3DFEEF"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elmélyült tevékenységekhez nyugodt légkört és környezetet teremt, például a csoportszoba elrendezésével. A párhuzamosan végezhető tevékenységekhez biztosítja a megfelelő eszközöket és a szabad választás lehetőségét.</w:t>
      </w:r>
    </w:p>
    <w:p w14:paraId="0169FC5B"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 xml:space="preserve">A gyermekekben igyekszik felkelteni és fenntartani az önálló tapasztalatszerzés, megismerés igényét, a próbálkozás örömét. Ennek érdekében indokolt esetben használja az IKT-eszközöket is. </w:t>
      </w:r>
    </w:p>
    <w:p w14:paraId="5A02E741"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önálló tapasztalatszerzéshez - a játékhoz és egyéb tevékenységekhez - az életkornak és a gyermekek egyéni képességeinek megfelelő eszközöket biztosít.</w:t>
      </w:r>
    </w:p>
    <w:p w14:paraId="3C6E8B4C" w14:textId="77777777" w:rsidR="00F36A21" w:rsidRPr="00F36A21" w:rsidRDefault="00A10D9B"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gyermekek</w:t>
      </w:r>
      <w:r w:rsidR="00F36A21" w:rsidRPr="00F36A21">
        <w:rPr>
          <w:rFonts w:ascii="Times New Roman" w:eastAsia="Times New Roman" w:hAnsi="Times New Roman" w:cs="Times New Roman"/>
          <w:color w:val="000000"/>
          <w:sz w:val="24"/>
          <w:szCs w:val="24"/>
          <w:lang w:eastAsia="hu-HU"/>
        </w:rPr>
        <w:t xml:space="preserve"> személyiségének sajátosságait megfelelő módszerekkel, sokoldalúan, elsősorban a játékukon keresztül tárja fel</w:t>
      </w:r>
    </w:p>
    <w:p w14:paraId="77E2AA03"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Munkájában a tanulási folyamatot a nevelés szerves részeként kezeli. </w:t>
      </w:r>
    </w:p>
    <w:p w14:paraId="4DA13943"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 személyiségét nem statikusan, hanem önmagukhoz viszonyított fejlődésében szemléli. </w:t>
      </w:r>
    </w:p>
    <w:p w14:paraId="3D1EA910"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 teljes személyiségének fejlesztésére, autonómiájuk kibontakoztatására törekszik </w:t>
      </w:r>
    </w:p>
    <w:p w14:paraId="5C48AFF7"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Felismeri a gyermek</w:t>
      </w:r>
      <w:r w:rsidR="00A10D9B">
        <w:rPr>
          <w:rFonts w:ascii="Times New Roman" w:eastAsia="Times New Roman" w:hAnsi="Times New Roman" w:cs="Times New Roman"/>
          <w:color w:val="000000"/>
          <w:sz w:val="24"/>
          <w:szCs w:val="24"/>
          <w:lang w:eastAsia="hu-HU"/>
        </w:rPr>
        <w:t>ek</w:t>
      </w:r>
      <w:r w:rsidRPr="00F36A21">
        <w:rPr>
          <w:rFonts w:ascii="Times New Roman" w:eastAsia="Times New Roman" w:hAnsi="Times New Roman" w:cs="Times New Roman"/>
          <w:color w:val="000000"/>
          <w:sz w:val="24"/>
          <w:szCs w:val="24"/>
          <w:lang w:eastAsia="hu-HU"/>
        </w:rPr>
        <w:t xml:space="preserve"> személyiségfejlődési nehézségeit, és képes számukra segítséget nyújtani - esetlegesen a megfelelő szakembertől segítséget kérni. </w:t>
      </w:r>
    </w:p>
    <w:p w14:paraId="6B9378CF"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Reálisan és szakszerűen elemzi és értékeli saját gyakorlatában az egyéni bánásmód megvalósulását. </w:t>
      </w:r>
    </w:p>
    <w:p w14:paraId="138E947D"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Csoportos tevékenységek esetén is figyel az egyéni szükségletekre, és a gyermekek egyéni igényeinek megfelelő módszerek, eljárások alkalmazására. </w:t>
      </w:r>
    </w:p>
    <w:p w14:paraId="5FE3397A"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 hibáit, tévesztéseit, mint a tanulási, fejlődési folyamat részét kezeli, az egyéni megértést elősegítő módon reagál rájuk. </w:t>
      </w:r>
    </w:p>
    <w:p w14:paraId="2B20F4C2"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Különleges bánásmódot igénylő gyermek vagy gyermekcsoport számára hosszabb távú fejlesztési terveket dolgoz ki, és ezeket hatékonyan meg is valósítja.</w:t>
      </w:r>
    </w:p>
    <w:p w14:paraId="2A5A7E7C"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általános pedagógiai célrendszer figyelembevételével határozza meg az egyéni szükségletekhez igazodó fejlesztési célokat.</w:t>
      </w:r>
    </w:p>
    <w:p w14:paraId="6CB323E0"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Tudatosan alkalmazza a közösségfejlesztés változatos módszereit, a játék és más élmény gazdag tevékenység, program során. </w:t>
      </w:r>
    </w:p>
    <w:p w14:paraId="2F74377F"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egész nap folyamán harmóniát, érzelmi biztonságot, elfogadó légkört teremt. </w:t>
      </w:r>
    </w:p>
    <w:p w14:paraId="1881C500"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gyermekeket egymás elfogadására, az egyéni sajátosságok tiszteletben tartására neveli. </w:t>
      </w:r>
    </w:p>
    <w:p w14:paraId="456F5DE0"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 xml:space="preserve">Munkájában figyelembe veszi a gyermekek és a gyermekközösségek eltérő kulturális, illetve társadalmi hátteréből adódó sajátosságait. </w:t>
      </w:r>
    </w:p>
    <w:p w14:paraId="5C714226"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napi tevékenységekben, játékban időt, lehetőséget biztosít a beszélgetésekre, kezdeményezően példát mutat az interaktív kommunikációra. Az egymásra figyelést, a másik fél mondanivalójának meghallgatását gyakoroltatja a gyermekekkel. </w:t>
      </w:r>
    </w:p>
    <w:p w14:paraId="00039B9A"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Értékközvetítő tevékenysége tudatos. Együttműködés, altruizmus, nyitottság, társadalmi érzékenység, más kultúrák elfogadása jellemzi. </w:t>
      </w:r>
    </w:p>
    <w:p w14:paraId="257516B9"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együttműködést, közösségi kapcsolatokat és érzelmeket erősítő helyzeteket teremt, módszereket alkalmaz az óvodai és óvodán kívüli tevékenységek során. </w:t>
      </w:r>
    </w:p>
    <w:p w14:paraId="17F57E65"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együttműködés, kommunikáció elősegítésére követendő mintát mutat a gyermekek és szülők számára a digitális eszközök funkcionális használata terén. </w:t>
      </w:r>
    </w:p>
    <w:p w14:paraId="3FFE990F"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Csoportjában tudatosan alkalmazza a konfliktus megelőzés módszereit, például a közös szabályalakítást, az értékelési szempontok tudatosítását, a pozitív példák megerősítését, a következetességet. </w:t>
      </w:r>
    </w:p>
    <w:p w14:paraId="2542A4A9"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csoportjában felmerülő konfliktusokat, azok okait felismeri, helyesen értelmezi és hatékonyan kezeli. Konfliktushelyzetben a gyermekeket a konfliktusok kompromisszumos megoldására ösztönzi.</w:t>
      </w:r>
    </w:p>
    <w:p w14:paraId="08B3BF37"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Gazdag értékelési eszköztárral rendelkezik, melyből a gyermekek életkori sajátosságainak figyelembevételével tudatosan választja ki a leginkább megfelelőt. </w:t>
      </w:r>
    </w:p>
    <w:p w14:paraId="72BB4FF5"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Visszajelzései, értékelései világosak, egyértelműek, a konkrét cselekvésre, teljesítményre vonatkoznak</w:t>
      </w:r>
    </w:p>
    <w:p w14:paraId="16F765F0"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egyéni képességekhez viszonyítva értékeli a teljesítményeket, törekszik a folyamatos, pozitív visszajelzésekre. </w:t>
      </w:r>
    </w:p>
    <w:p w14:paraId="2C0E6C73"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Értékeléseivel, visszajelzéseivel a gyermekek fejlődését segíti. </w:t>
      </w:r>
    </w:p>
    <w:p w14:paraId="40633D76"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Képes önállóan, a gyermekek tevékenységének megfigyeléséből, produktumaik értékeléséből kapott adatokat reálisan elemezni-értékelni, és belőlük kiindulva a fejlesztésre vonatkozó tervét elkészíteni, módosítani. </w:t>
      </w:r>
    </w:p>
    <w:p w14:paraId="3A39AEDC"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Pedagógiai munkájában olyan munkaformák és módszerek alkalmazására törekszik, amelyek alkalmasak az önellenőrzésre, önértékelésre.</w:t>
      </w:r>
    </w:p>
    <w:p w14:paraId="51F60357"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Munkája során érthetően és a pedagógiai céljainak megfelelően kommunikál. </w:t>
      </w:r>
    </w:p>
    <w:p w14:paraId="65EAFD24"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Kommunikációját minden partnerrel a kölcsönösség és a konstruktivitás jellemzi.</w:t>
      </w:r>
    </w:p>
    <w:p w14:paraId="02FE346F"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gyerekek szabad játékához és különböző tevékenységeihez nyugodt kommunikációs teret, ehhez kedvező feltételeket alakít ki. </w:t>
      </w:r>
    </w:p>
    <w:p w14:paraId="6D2E3E71"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Tudatosan ösztönzi a gyermekek egyéni és egymás közötti kommunikációját. </w:t>
      </w:r>
    </w:p>
    <w:p w14:paraId="221E7721"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kapcsolattartás formái és az együttműködés során használja az infokommunikációs eszközöket és a különböző online csatornákat. </w:t>
      </w:r>
    </w:p>
    <w:p w14:paraId="05CD0422"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 érdekében önállóan, tudatosan és kezdeményezően együttműködik a kollégákkal, a szülőkkel, a szakmai partnerekkel, szervezetekkel. </w:t>
      </w:r>
    </w:p>
    <w:p w14:paraId="25244958"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szakmai munkaközösség munkájában kezdeményezően és aktívan részt vállal. Együttműködik pedagógustársaival különböző pedagógiai eljárások és programok (pl. témanap, ünnepség, kirándulás) megvalósításában. </w:t>
      </w:r>
    </w:p>
    <w:p w14:paraId="7C1E8942"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megbeszéléseken, a vitákban, az értekezleteken rendszeresen kifejti szakmai álláspontját, a vitákban képes másokat meggyőzni, és ő maga is meggyőzhető.</w:t>
      </w:r>
    </w:p>
    <w:p w14:paraId="3A84B671"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Óvodai tevékenységei során felmerülő/kapott feladatait, problémáit önállóan, a szervezet működési rendszerének megfelelő módon kezeli, intézi. </w:t>
      </w:r>
    </w:p>
    <w:p w14:paraId="1057E47F"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Nyitott a szülő, a gyermek, az intézményvezető, a kollégák, a szaktanácsadó visszajelzéseire, felhasználja őket szakmai fejlődése érdekében</w:t>
      </w:r>
    </w:p>
    <w:p w14:paraId="16E58EA4"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Saját pedagógiai gyakorlatát folyamatosan elemzi és fejleszti. </w:t>
      </w:r>
    </w:p>
    <w:p w14:paraId="7F9DED62"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Tudatosan fejleszti pedagógiai kommunikációját. </w:t>
      </w:r>
    </w:p>
    <w:p w14:paraId="68A8D790"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Tisztában van szakmai felkészültségével, személyiségének sajátosságaival, és képes alkalmazkodni a szerepelvárásokhoz. </w:t>
      </w:r>
    </w:p>
    <w:p w14:paraId="30629F08"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Rendszeresen tájékozódik a pedagógia tudományára és az óvodapedagógiára vonatkozó legújabb eredményekről, kihasználja a továbbképzési lehetőségeket. </w:t>
      </w:r>
    </w:p>
    <w:p w14:paraId="527BC913"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Rendszeresen tájékozódik az óvodai nevelést, képességfejlesztést támogató digitális technológiai eszközökről, és lehetőség szerint alkalmazza is azokat. </w:t>
      </w:r>
    </w:p>
    <w:p w14:paraId="71DDCF91"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Aktív résztvevője az online megvalósuló szakmai együttműködéseknek. </w:t>
      </w:r>
    </w:p>
    <w:p w14:paraId="6570DC91"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Élő szakmai kapcsolatrendszert alakít ki az intézményen kívül is. </w:t>
      </w:r>
    </w:p>
    <w:p w14:paraId="35CAA049" w14:textId="77777777" w:rsidR="00F36A21" w:rsidRPr="00F36A21" w:rsidRDefault="00F36A21" w:rsidP="00002F0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Munkájában alkalmaz új módszereket, tudományos eredményeket. </w:t>
      </w:r>
    </w:p>
    <w:p w14:paraId="3973E2CB" w14:textId="77777777" w:rsidR="00672D82" w:rsidRDefault="00F36A21" w:rsidP="009119F2">
      <w:pPr>
        <w:numPr>
          <w:ilvl w:val="0"/>
          <w:numId w:val="2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Részt vesz intézményi innovációban, pályázatokban, kutatásban.</w:t>
      </w:r>
      <w:r w:rsidR="00672D82" w:rsidRPr="00672D82">
        <w:rPr>
          <w:rFonts w:ascii="Times New Roman" w:eastAsia="Times New Roman" w:hAnsi="Times New Roman" w:cs="Times New Roman"/>
          <w:color w:val="000000"/>
          <w:sz w:val="24"/>
          <w:szCs w:val="24"/>
          <w:lang w:eastAsia="hu-HU"/>
        </w:rPr>
        <w:t xml:space="preserve"> </w:t>
      </w:r>
    </w:p>
    <w:p w14:paraId="2DD04A28" w14:textId="77777777" w:rsidR="00B32D6F" w:rsidRDefault="00B32D6F" w:rsidP="00B32D6F">
      <w:pPr>
        <w:spacing w:after="0" w:line="360" w:lineRule="auto"/>
        <w:ind w:left="720"/>
        <w:jc w:val="both"/>
        <w:rPr>
          <w:rFonts w:ascii="Times New Roman" w:eastAsia="Times New Roman" w:hAnsi="Times New Roman" w:cs="Times New Roman"/>
          <w:color w:val="000000"/>
          <w:sz w:val="24"/>
          <w:szCs w:val="24"/>
          <w:lang w:eastAsia="hu-HU"/>
        </w:rPr>
      </w:pPr>
    </w:p>
    <w:p w14:paraId="2AB9B427" w14:textId="77777777" w:rsidR="00B32D6F" w:rsidRDefault="005B0800" w:rsidP="00B8226F">
      <w:pPr>
        <w:spacing w:after="0" w:line="36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6.2.3</w:t>
      </w:r>
      <w:r w:rsidR="00B8226F" w:rsidRPr="00B8226F">
        <w:rPr>
          <w:rFonts w:ascii="Times New Roman" w:eastAsia="Times New Roman" w:hAnsi="Times New Roman" w:cs="Times New Roman"/>
          <w:b/>
          <w:color w:val="000000"/>
          <w:sz w:val="24"/>
          <w:szCs w:val="24"/>
          <w:lang w:eastAsia="hu-HU"/>
        </w:rPr>
        <w:t>. Pedagógiai asszisztens attitűd</w:t>
      </w:r>
    </w:p>
    <w:p w14:paraId="31410AEB" w14:textId="77777777" w:rsidR="00B32D6F" w:rsidRDefault="00B32D6F" w:rsidP="00B32D6F">
      <w:pPr>
        <w:pStyle w:val="Listaszerbekezds"/>
        <w:numPr>
          <w:ilvl w:val="0"/>
          <w:numId w:val="19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Gyermekek elfogadása, pozitív attitűd</w:t>
      </w:r>
    </w:p>
    <w:p w14:paraId="274CAF8A" w14:textId="77777777" w:rsidR="00B32D6F" w:rsidRPr="00B32D6F" w:rsidRDefault="00B32D6F" w:rsidP="00B32D6F">
      <w:pPr>
        <w:pStyle w:val="Listaszerbekezds"/>
        <w:numPr>
          <w:ilvl w:val="0"/>
          <w:numId w:val="19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Kiemelt figyelmet igénylő gyerekekkel való modell értékű kapcsolat kialakítása, és fenntartása</w:t>
      </w:r>
    </w:p>
    <w:p w14:paraId="43F716A0" w14:textId="77777777" w:rsidR="00B8226F" w:rsidRDefault="00B8226F" w:rsidP="00B8226F">
      <w:pPr>
        <w:pStyle w:val="Listaszerbekezds"/>
        <w:numPr>
          <w:ilvl w:val="0"/>
          <w:numId w:val="190"/>
        </w:numPr>
        <w:spacing w:after="0" w:line="360" w:lineRule="auto"/>
        <w:jc w:val="both"/>
        <w:rPr>
          <w:rFonts w:ascii="Times New Roman" w:eastAsia="Times New Roman" w:hAnsi="Times New Roman" w:cs="Times New Roman"/>
          <w:color w:val="000000"/>
          <w:sz w:val="24"/>
          <w:szCs w:val="24"/>
          <w:lang w:eastAsia="hu-HU"/>
        </w:rPr>
      </w:pPr>
      <w:r w:rsidRPr="00B8226F">
        <w:rPr>
          <w:rFonts w:ascii="Times New Roman" w:eastAsia="Times New Roman" w:hAnsi="Times New Roman" w:cs="Times New Roman"/>
          <w:color w:val="000000"/>
          <w:sz w:val="24"/>
          <w:szCs w:val="24"/>
          <w:lang w:eastAsia="hu-HU"/>
        </w:rPr>
        <w:t>Szeretetteljes é</w:t>
      </w:r>
      <w:r>
        <w:rPr>
          <w:rFonts w:ascii="Times New Roman" w:eastAsia="Times New Roman" w:hAnsi="Times New Roman" w:cs="Times New Roman"/>
          <w:color w:val="000000"/>
          <w:sz w:val="24"/>
          <w:szCs w:val="24"/>
          <w:lang w:eastAsia="hu-HU"/>
        </w:rPr>
        <w:t>s példaadó viselkedés</w:t>
      </w:r>
    </w:p>
    <w:p w14:paraId="792BDBA0" w14:textId="77777777" w:rsidR="00672D82" w:rsidRDefault="00B8226F" w:rsidP="00B8226F">
      <w:pPr>
        <w:pStyle w:val="Listaszerbekezds"/>
        <w:numPr>
          <w:ilvl w:val="0"/>
          <w:numId w:val="190"/>
        </w:numPr>
        <w:spacing w:after="0" w:line="360" w:lineRule="auto"/>
        <w:jc w:val="both"/>
        <w:rPr>
          <w:rFonts w:ascii="Times New Roman" w:eastAsia="Times New Roman" w:hAnsi="Times New Roman" w:cs="Times New Roman"/>
          <w:color w:val="000000"/>
          <w:sz w:val="24"/>
          <w:szCs w:val="24"/>
          <w:lang w:eastAsia="hu-HU"/>
        </w:rPr>
      </w:pPr>
      <w:r w:rsidRPr="00B8226F">
        <w:rPr>
          <w:rFonts w:ascii="Times New Roman" w:eastAsia="Times New Roman" w:hAnsi="Times New Roman" w:cs="Times New Roman"/>
          <w:color w:val="000000"/>
          <w:sz w:val="24"/>
          <w:szCs w:val="24"/>
          <w:lang w:eastAsia="hu-HU"/>
        </w:rPr>
        <w:t>Pontosság, megbízhatóság,</w:t>
      </w:r>
    </w:p>
    <w:p w14:paraId="229591B9" w14:textId="77777777" w:rsidR="00672D82" w:rsidRDefault="00672D82" w:rsidP="00B8226F">
      <w:pPr>
        <w:pStyle w:val="Listaszerbekezds"/>
        <w:numPr>
          <w:ilvl w:val="0"/>
          <w:numId w:val="19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w:t>
      </w:r>
      <w:r w:rsidR="00B8226F" w:rsidRPr="00B8226F">
        <w:rPr>
          <w:rFonts w:ascii="Times New Roman" w:eastAsia="Times New Roman" w:hAnsi="Times New Roman" w:cs="Times New Roman"/>
          <w:color w:val="000000"/>
          <w:sz w:val="24"/>
          <w:szCs w:val="24"/>
          <w:lang w:eastAsia="hu-HU"/>
        </w:rPr>
        <w:t>ü</w:t>
      </w:r>
      <w:r>
        <w:rPr>
          <w:rFonts w:ascii="Times New Roman" w:eastAsia="Times New Roman" w:hAnsi="Times New Roman" w:cs="Times New Roman"/>
          <w:color w:val="000000"/>
          <w:sz w:val="24"/>
          <w:szCs w:val="24"/>
          <w:lang w:eastAsia="hu-HU"/>
        </w:rPr>
        <w:t>relem, higiénia,</w:t>
      </w:r>
    </w:p>
    <w:p w14:paraId="5F041EC7" w14:textId="77777777" w:rsidR="00B8226F" w:rsidRDefault="00672D82" w:rsidP="00B8226F">
      <w:pPr>
        <w:pStyle w:val="Listaszerbekezds"/>
        <w:numPr>
          <w:ilvl w:val="0"/>
          <w:numId w:val="19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Segítőkészség</w:t>
      </w:r>
    </w:p>
    <w:p w14:paraId="3C1D9774" w14:textId="77777777" w:rsidR="00672D82" w:rsidRDefault="00672D82" w:rsidP="00B8226F">
      <w:pPr>
        <w:pStyle w:val="Listaszerbekezds"/>
        <w:numPr>
          <w:ilvl w:val="0"/>
          <w:numId w:val="19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óvoda </w:t>
      </w:r>
      <w:r w:rsidR="00B32D6F">
        <w:rPr>
          <w:rFonts w:ascii="Times New Roman" w:eastAsia="Times New Roman" w:hAnsi="Times New Roman" w:cs="Times New Roman"/>
          <w:color w:val="000000"/>
          <w:sz w:val="24"/>
          <w:szCs w:val="24"/>
          <w:lang w:eastAsia="hu-HU"/>
        </w:rPr>
        <w:t xml:space="preserve">nevelési, </w:t>
      </w:r>
      <w:r>
        <w:rPr>
          <w:rFonts w:ascii="Times New Roman" w:eastAsia="Times New Roman" w:hAnsi="Times New Roman" w:cs="Times New Roman"/>
          <w:color w:val="000000"/>
          <w:sz w:val="24"/>
          <w:szCs w:val="24"/>
          <w:lang w:eastAsia="hu-HU"/>
        </w:rPr>
        <w:t>egészségügyi szabályainak, belső szabályzatainak ismerete</w:t>
      </w:r>
    </w:p>
    <w:p w14:paraId="56480AD7" w14:textId="77777777" w:rsidR="00B32D6F" w:rsidRPr="00F36A21" w:rsidRDefault="00B32D6F" w:rsidP="00B32D6F">
      <w:pPr>
        <w:numPr>
          <w:ilvl w:val="0"/>
          <w:numId w:val="190"/>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Tudjon együtt</w:t>
      </w:r>
      <w:r>
        <w:rPr>
          <w:rFonts w:ascii="Times New Roman" w:eastAsia="Times New Roman" w:hAnsi="Times New Roman" w:cs="Times New Roman"/>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dolgozni az óvoda többi dolgozójával.</w:t>
      </w:r>
    </w:p>
    <w:p w14:paraId="24D4C1CF" w14:textId="77777777" w:rsidR="00B32D6F" w:rsidRDefault="00B32D6F" w:rsidP="00B32D6F">
      <w:pPr>
        <w:numPr>
          <w:ilvl w:val="0"/>
          <w:numId w:val="190"/>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Véleménynyilvánítása csak a megfelelő helyen, és időben történjen</w:t>
      </w:r>
    </w:p>
    <w:p w14:paraId="111BE4AA" w14:textId="77777777" w:rsidR="00B32D6F" w:rsidRPr="009119F2" w:rsidRDefault="00B32D6F" w:rsidP="00B32D6F">
      <w:pPr>
        <w:numPr>
          <w:ilvl w:val="0"/>
          <w:numId w:val="190"/>
        </w:numPr>
        <w:spacing w:before="119"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gyermekekről információt ne adjon ki.</w:t>
      </w:r>
    </w:p>
    <w:p w14:paraId="762005A7" w14:textId="77777777" w:rsidR="00B32D6F" w:rsidRDefault="00B32D6F" w:rsidP="00B32D6F">
      <w:pPr>
        <w:pStyle w:val="Listaszerbekezds"/>
        <w:spacing w:after="0" w:line="360" w:lineRule="auto"/>
        <w:jc w:val="both"/>
        <w:rPr>
          <w:rFonts w:ascii="Times New Roman" w:eastAsia="Times New Roman" w:hAnsi="Times New Roman" w:cs="Times New Roman"/>
          <w:color w:val="000000"/>
          <w:sz w:val="24"/>
          <w:szCs w:val="24"/>
          <w:lang w:eastAsia="hu-HU"/>
        </w:rPr>
      </w:pPr>
    </w:p>
    <w:p w14:paraId="4585C4D7" w14:textId="77777777" w:rsidR="00F36A21" w:rsidRPr="00401F1B" w:rsidRDefault="005B0800" w:rsidP="00002F02">
      <w:pPr>
        <w:pStyle w:val="Cmsor3"/>
        <w:rPr>
          <w:sz w:val="24"/>
          <w:szCs w:val="24"/>
          <w:u w:val="none"/>
        </w:rPr>
      </w:pPr>
      <w:bookmarkStart w:id="42" w:name="__RefHeading___Toc459267147"/>
      <w:bookmarkStart w:id="43" w:name="_Toc42073670"/>
      <w:bookmarkEnd w:id="42"/>
      <w:r>
        <w:rPr>
          <w:sz w:val="24"/>
          <w:szCs w:val="24"/>
          <w:u w:val="none"/>
        </w:rPr>
        <w:t>6.2.4</w:t>
      </w:r>
      <w:r w:rsidR="00F36A21" w:rsidRPr="00401F1B">
        <w:rPr>
          <w:sz w:val="24"/>
          <w:szCs w:val="24"/>
          <w:u w:val="none"/>
        </w:rPr>
        <w:t>.Dajkai attitűd</w:t>
      </w:r>
      <w:bookmarkEnd w:id="43"/>
    </w:p>
    <w:p w14:paraId="37DD389C" w14:textId="77777777" w:rsidR="00F36A21" w:rsidRPr="00F36A21" w:rsidRDefault="00F36A21" w:rsidP="00002F02">
      <w:pPr>
        <w:numPr>
          <w:ilvl w:val="0"/>
          <w:numId w:val="24"/>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óvodai nevelés eredményességéhez elengedhetetlen az óvodapedagógusok és a dajka összehangolt munkája.</w:t>
      </w:r>
    </w:p>
    <w:p w14:paraId="3CD17D9B" w14:textId="77777777" w:rsidR="00F36A21" w:rsidRPr="00F36A21" w:rsidRDefault="00F36A21" w:rsidP="00002F02">
      <w:pPr>
        <w:numPr>
          <w:ilvl w:val="0"/>
          <w:numId w:val="24"/>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Gyerekszeretet sugározzon belőle / segítőkész, türelmes, toleráns /</w:t>
      </w:r>
    </w:p>
    <w:p w14:paraId="4BCC8158" w14:textId="77777777" w:rsidR="00F36A21" w:rsidRPr="00F36A21" w:rsidRDefault="00F36A21" w:rsidP="00002F02">
      <w:pPr>
        <w:numPr>
          <w:ilvl w:val="0"/>
          <w:numId w:val="24"/>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Kommunikációja, viselkedéskultúrája, munkakörének megfelelő legyen</w:t>
      </w:r>
    </w:p>
    <w:p w14:paraId="7F8AE53B" w14:textId="77777777" w:rsidR="00F36A21" w:rsidRPr="00F36A21" w:rsidRDefault="00F36A21" w:rsidP="00002F02">
      <w:pPr>
        <w:numPr>
          <w:ilvl w:val="0"/>
          <w:numId w:val="24"/>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Legyen tisztaságszerető, igényes magára és környezetére</w:t>
      </w:r>
    </w:p>
    <w:p w14:paraId="0E890797" w14:textId="77777777" w:rsidR="00F36A21" w:rsidRPr="00F36A21" w:rsidRDefault="00F36A21" w:rsidP="00002F02">
      <w:pPr>
        <w:numPr>
          <w:ilvl w:val="0"/>
          <w:numId w:val="24"/>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Tudjon együtt</w:t>
      </w:r>
      <w:r w:rsidR="00401F1B">
        <w:rPr>
          <w:rFonts w:ascii="Times New Roman" w:eastAsia="Times New Roman" w:hAnsi="Times New Roman" w:cs="Times New Roman"/>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dolgozni az óvoda többi dolgozójával.</w:t>
      </w:r>
    </w:p>
    <w:p w14:paraId="39F4E8C6" w14:textId="77777777" w:rsidR="00F36A21" w:rsidRDefault="00F36A21" w:rsidP="009119F2">
      <w:pPr>
        <w:numPr>
          <w:ilvl w:val="0"/>
          <w:numId w:val="24"/>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Véleménynyilvánítása csak a megfelelő helyen, és időben történjen</w:t>
      </w:r>
    </w:p>
    <w:p w14:paraId="0392C142" w14:textId="77777777" w:rsidR="003D20C2" w:rsidRDefault="003D20C2" w:rsidP="009119F2">
      <w:pPr>
        <w:numPr>
          <w:ilvl w:val="0"/>
          <w:numId w:val="24"/>
        </w:numPr>
        <w:spacing w:before="119"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gyermekekről információt ne adjon ki.</w:t>
      </w:r>
    </w:p>
    <w:p w14:paraId="300CC5D6" w14:textId="77777777" w:rsidR="005B0800" w:rsidRDefault="005B0800" w:rsidP="005B0800">
      <w:pPr>
        <w:spacing w:before="119" w:after="0" w:line="360" w:lineRule="auto"/>
        <w:jc w:val="both"/>
        <w:rPr>
          <w:rFonts w:ascii="Times New Roman" w:eastAsia="Times New Roman" w:hAnsi="Times New Roman" w:cs="Times New Roman"/>
          <w:color w:val="000000"/>
          <w:sz w:val="24"/>
          <w:szCs w:val="24"/>
          <w:lang w:eastAsia="hu-HU"/>
        </w:rPr>
      </w:pPr>
    </w:p>
    <w:p w14:paraId="750E79CE" w14:textId="77777777" w:rsidR="005B0800" w:rsidRPr="009119F2" w:rsidRDefault="005B0800" w:rsidP="005B0800">
      <w:pPr>
        <w:spacing w:before="119" w:after="0" w:line="360" w:lineRule="auto"/>
        <w:jc w:val="both"/>
        <w:rPr>
          <w:rFonts w:ascii="Times New Roman" w:eastAsia="Times New Roman" w:hAnsi="Times New Roman" w:cs="Times New Roman"/>
          <w:color w:val="000000"/>
          <w:sz w:val="24"/>
          <w:szCs w:val="24"/>
          <w:lang w:eastAsia="hu-HU"/>
        </w:rPr>
      </w:pPr>
    </w:p>
    <w:p w14:paraId="4763D696" w14:textId="77777777" w:rsidR="00F36A21" w:rsidRPr="00401F1B" w:rsidRDefault="00B8226F" w:rsidP="00002F02">
      <w:pPr>
        <w:pStyle w:val="Cmsor3"/>
        <w:rPr>
          <w:sz w:val="24"/>
          <w:szCs w:val="24"/>
          <w:u w:val="none"/>
        </w:rPr>
      </w:pPr>
      <w:bookmarkStart w:id="44" w:name="__RefHeading___Toc459267148"/>
      <w:bookmarkStart w:id="45" w:name="_Toc42073671"/>
      <w:bookmarkEnd w:id="44"/>
      <w:r>
        <w:rPr>
          <w:sz w:val="24"/>
          <w:szCs w:val="24"/>
          <w:u w:val="none"/>
        </w:rPr>
        <w:lastRenderedPageBreak/>
        <w:t>6.2.4</w:t>
      </w:r>
      <w:r w:rsidR="00F36A21" w:rsidRPr="00401F1B">
        <w:rPr>
          <w:sz w:val="24"/>
          <w:szCs w:val="24"/>
          <w:u w:val="none"/>
        </w:rPr>
        <w:t>.Tárgyi feltételek</w:t>
      </w:r>
      <w:bookmarkEnd w:id="45"/>
    </w:p>
    <w:p w14:paraId="5C2C10FB" w14:textId="77777777" w:rsidR="00F36A21" w:rsidRPr="00F36A21" w:rsidRDefault="00F36A21" w:rsidP="00002F02">
      <w:pPr>
        <w:numPr>
          <w:ilvl w:val="0"/>
          <w:numId w:val="25"/>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Óvodánk rendelkezik a HPP megvalósításához szükséges tárgyi feltételekkel</w:t>
      </w:r>
    </w:p>
    <w:p w14:paraId="21945AE1" w14:textId="77777777" w:rsidR="003D20C2" w:rsidRPr="003D20C2" w:rsidRDefault="00F36A21" w:rsidP="003D20C2">
      <w:pPr>
        <w:numPr>
          <w:ilvl w:val="0"/>
          <w:numId w:val="25"/>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gyerekek mozgásigényét ki kell elégíteni, ezért a csoportok elosztása arányos legyen.</w:t>
      </w:r>
      <w:r w:rsidR="003D20C2">
        <w:rPr>
          <w:rFonts w:ascii="Times New Roman" w:eastAsia="Times New Roman" w:hAnsi="Times New Roman" w:cs="Times New Roman"/>
          <w:color w:val="000000"/>
          <w:sz w:val="24"/>
          <w:szCs w:val="24"/>
          <w:lang w:eastAsia="hu-HU"/>
        </w:rPr>
        <w:t xml:space="preserve"> A csoportok létszáma igazodjon a csoportszobák területéhez.</w:t>
      </w:r>
    </w:p>
    <w:p w14:paraId="536F4094" w14:textId="77777777" w:rsidR="00F36A21" w:rsidRPr="00F36A21" w:rsidRDefault="00F36A21" w:rsidP="00002F02">
      <w:pPr>
        <w:numPr>
          <w:ilvl w:val="0"/>
          <w:numId w:val="25"/>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csoportok berendezése a gyerekek méretéhez igazodik</w:t>
      </w:r>
    </w:p>
    <w:p w14:paraId="6E0D5B9C" w14:textId="77777777" w:rsidR="00F36A21" w:rsidRPr="00F36A21" w:rsidRDefault="00F36A21" w:rsidP="00002F02">
      <w:pPr>
        <w:numPr>
          <w:ilvl w:val="0"/>
          <w:numId w:val="25"/>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dolgozóknak és a szülőknek megfelelő környezetet biztosítunk.</w:t>
      </w:r>
    </w:p>
    <w:p w14:paraId="11805474" w14:textId="77777777" w:rsidR="00F36A21" w:rsidRPr="00401F1B" w:rsidRDefault="00F36A21" w:rsidP="00D41814">
      <w:pPr>
        <w:pStyle w:val="Cmsor2"/>
        <w:ind w:left="0"/>
        <w:jc w:val="both"/>
        <w:rPr>
          <w:sz w:val="28"/>
          <w:szCs w:val="28"/>
          <w:u w:val="none"/>
        </w:rPr>
      </w:pPr>
      <w:bookmarkStart w:id="46" w:name="__RefHeading___Toc459267149"/>
      <w:bookmarkStart w:id="47" w:name="_Toc42073672"/>
      <w:bookmarkEnd w:id="46"/>
      <w:r w:rsidRPr="00401F1B">
        <w:rPr>
          <w:sz w:val="28"/>
          <w:szCs w:val="28"/>
          <w:u w:val="none"/>
        </w:rPr>
        <w:t>6.3</w:t>
      </w:r>
      <w:r w:rsidR="003D20C2" w:rsidRPr="00401F1B">
        <w:rPr>
          <w:sz w:val="28"/>
          <w:szCs w:val="28"/>
          <w:u w:val="none"/>
        </w:rPr>
        <w:t>. Az óvodai nevelés céljai</w:t>
      </w:r>
      <w:bookmarkEnd w:id="47"/>
    </w:p>
    <w:p w14:paraId="0334A576"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óvodai nevelés célja a 3-</w:t>
      </w:r>
      <w:r w:rsidR="003D20C2">
        <w:rPr>
          <w:rFonts w:ascii="Times New Roman" w:eastAsia="Times New Roman" w:hAnsi="Times New Roman" w:cs="Times New Roman"/>
          <w:color w:val="000000"/>
          <w:sz w:val="24"/>
          <w:szCs w:val="24"/>
          <w:lang w:eastAsia="hu-HU"/>
        </w:rPr>
        <w:t>6-</w:t>
      </w:r>
      <w:r w:rsidRPr="00F36A21">
        <w:rPr>
          <w:rFonts w:ascii="Times New Roman" w:eastAsia="Times New Roman" w:hAnsi="Times New Roman" w:cs="Times New Roman"/>
          <w:color w:val="000000"/>
          <w:sz w:val="24"/>
          <w:szCs w:val="24"/>
          <w:lang w:eastAsia="hu-HU"/>
        </w:rPr>
        <w:t xml:space="preserve">7 éves gyermekek személyiségének kibontakoztatása, a gyerekeket megillető jogok megerősítése az egyéni hozzáférés biztosításával az egyéni és életkori sajátosságok figyelembevételével. </w:t>
      </w:r>
    </w:p>
    <w:p w14:paraId="15BC3FA4" w14:textId="77777777" w:rsidR="00F36A21" w:rsidRPr="00F36A21" w:rsidRDefault="00F36A21" w:rsidP="00002F02">
      <w:pPr>
        <w:numPr>
          <w:ilvl w:val="0"/>
          <w:numId w:val="26"/>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családi nevelés kiegészítése, segítése.</w:t>
      </w:r>
    </w:p>
    <w:p w14:paraId="71E22AA7" w14:textId="77777777" w:rsidR="00F36A21" w:rsidRPr="00F36A21" w:rsidRDefault="00F36A21" w:rsidP="00002F02">
      <w:pPr>
        <w:numPr>
          <w:ilvl w:val="0"/>
          <w:numId w:val="2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gyermekek érzelmi biztonságának megteremtése, gondoskodás, különleges védelem.</w:t>
      </w:r>
    </w:p>
    <w:p w14:paraId="0C8B42BB" w14:textId="77777777" w:rsidR="00F36A21" w:rsidRPr="00F36A21" w:rsidRDefault="00401F1B" w:rsidP="00002F02">
      <w:pPr>
        <w:numPr>
          <w:ilvl w:val="0"/>
          <w:numId w:val="26"/>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w:t>
      </w:r>
      <w:r w:rsidR="00F36A21" w:rsidRPr="00F36A21">
        <w:rPr>
          <w:rFonts w:ascii="Times New Roman" w:eastAsia="Times New Roman" w:hAnsi="Times New Roman" w:cs="Times New Roman"/>
          <w:color w:val="000000"/>
          <w:sz w:val="24"/>
          <w:szCs w:val="24"/>
          <w:lang w:eastAsia="hu-HU"/>
        </w:rPr>
        <w:t>özösségi életre történő felkészítés, innovatív pedagógiai törekvések érvényesítése.</w:t>
      </w:r>
    </w:p>
    <w:p w14:paraId="558BAF5D" w14:textId="77777777" w:rsidR="00F36A21" w:rsidRPr="00F36A21" w:rsidRDefault="00401F1B" w:rsidP="00002F02">
      <w:pPr>
        <w:numPr>
          <w:ilvl w:val="0"/>
          <w:numId w:val="26"/>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i</w:t>
      </w:r>
      <w:r w:rsidR="00F36A21" w:rsidRPr="00F36A21">
        <w:rPr>
          <w:rFonts w:ascii="Times New Roman" w:eastAsia="Times New Roman" w:hAnsi="Times New Roman" w:cs="Times New Roman"/>
          <w:color w:val="000000"/>
          <w:sz w:val="24"/>
          <w:szCs w:val="24"/>
          <w:lang w:eastAsia="hu-HU"/>
        </w:rPr>
        <w:t>skolai alkalmasság elérése.</w:t>
      </w:r>
    </w:p>
    <w:p w14:paraId="6AD35BCC" w14:textId="77777777" w:rsidR="009119F2" w:rsidRPr="00B32D6F" w:rsidRDefault="00401F1B" w:rsidP="009119F2">
      <w:pPr>
        <w:numPr>
          <w:ilvl w:val="0"/>
          <w:numId w:val="26"/>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w:t>
      </w:r>
      <w:r w:rsidR="00F36A21" w:rsidRPr="00F36A21">
        <w:rPr>
          <w:rFonts w:ascii="Times New Roman" w:eastAsia="Times New Roman" w:hAnsi="Times New Roman" w:cs="Times New Roman"/>
          <w:color w:val="000000"/>
          <w:sz w:val="24"/>
          <w:szCs w:val="24"/>
          <w:lang w:eastAsia="hu-HU"/>
        </w:rPr>
        <w:t>gészséges életmódra nevelés, a mozgás megszerettetése.</w:t>
      </w:r>
    </w:p>
    <w:p w14:paraId="49759938" w14:textId="77777777" w:rsidR="00F36A21" w:rsidRPr="00401F1B" w:rsidRDefault="00F36A21" w:rsidP="00002F02">
      <w:pPr>
        <w:pStyle w:val="Cmsor3"/>
        <w:rPr>
          <w:sz w:val="24"/>
          <w:szCs w:val="24"/>
          <w:u w:val="none"/>
        </w:rPr>
      </w:pPr>
      <w:bookmarkStart w:id="48" w:name="__RefHeading___Toc459267150"/>
      <w:bookmarkStart w:id="49" w:name="_Toc42073673"/>
      <w:bookmarkEnd w:id="48"/>
      <w:r w:rsidRPr="00401F1B">
        <w:rPr>
          <w:sz w:val="24"/>
          <w:szCs w:val="24"/>
          <w:u w:val="none"/>
        </w:rPr>
        <w:t xml:space="preserve">6.3.1. </w:t>
      </w:r>
      <w:r w:rsidR="00CF43D1" w:rsidRPr="00401F1B">
        <w:rPr>
          <w:sz w:val="24"/>
          <w:szCs w:val="24"/>
          <w:u w:val="none"/>
        </w:rPr>
        <w:t>Az óvodai nevelés feladatai a személyiségfejlesztés területén</w:t>
      </w:r>
      <w:bookmarkEnd w:id="49"/>
    </w:p>
    <w:p w14:paraId="3F83D9C7"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óvodai nevelés feladata az óvodáskorú gyermek testi és lelki szellemi, erkölcsi, és biológiai szükségleteinek kielégítése. </w:t>
      </w:r>
    </w:p>
    <w:p w14:paraId="4046785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Ezen belül:</w:t>
      </w:r>
    </w:p>
    <w:p w14:paraId="6A847627" w14:textId="77777777" w:rsidR="00F36A21" w:rsidRPr="00CF43D1" w:rsidRDefault="00F36A21" w:rsidP="00002F02">
      <w:pPr>
        <w:pStyle w:val="Cmsor4"/>
        <w:rPr>
          <w:b w:val="0"/>
          <w:u w:val="none"/>
        </w:rPr>
      </w:pPr>
      <w:r w:rsidRPr="00401F1B">
        <w:rPr>
          <w:u w:val="none"/>
        </w:rPr>
        <w:t xml:space="preserve">6.3.1.1. </w:t>
      </w:r>
      <w:r w:rsidRPr="00CF43D1">
        <w:rPr>
          <w:b w:val="0"/>
          <w:u w:val="none"/>
        </w:rPr>
        <w:t>Az egészséges életmód alakítása</w:t>
      </w:r>
    </w:p>
    <w:p w14:paraId="76B5A55C" w14:textId="77777777" w:rsidR="00F36A21" w:rsidRPr="00401F1B" w:rsidRDefault="00F36A21" w:rsidP="00002F02">
      <w:pPr>
        <w:pStyle w:val="Cmsor4"/>
        <w:rPr>
          <w:u w:val="none"/>
        </w:rPr>
      </w:pPr>
      <w:r w:rsidRPr="00401F1B">
        <w:rPr>
          <w:u w:val="none"/>
        </w:rPr>
        <w:t xml:space="preserve">6.3.1.2. </w:t>
      </w:r>
      <w:r w:rsidRPr="00CF43D1">
        <w:rPr>
          <w:b w:val="0"/>
          <w:u w:val="none"/>
        </w:rPr>
        <w:t>Az érzelmi erkölcsi, és értékorientált közösségi nevelés</w:t>
      </w:r>
      <w:r w:rsidRPr="00401F1B">
        <w:rPr>
          <w:u w:val="none"/>
        </w:rPr>
        <w:t xml:space="preserve"> </w:t>
      </w:r>
    </w:p>
    <w:p w14:paraId="3195A98B" w14:textId="77777777" w:rsidR="00F36A21" w:rsidRPr="00401F1B" w:rsidRDefault="00F36A21" w:rsidP="00002F02">
      <w:pPr>
        <w:pStyle w:val="Cmsor4"/>
        <w:rPr>
          <w:u w:val="none"/>
        </w:rPr>
      </w:pPr>
      <w:r w:rsidRPr="00401F1B">
        <w:rPr>
          <w:u w:val="none"/>
        </w:rPr>
        <w:t xml:space="preserve">6.3.1.3. </w:t>
      </w:r>
      <w:r w:rsidRPr="00CF43D1">
        <w:rPr>
          <w:b w:val="0"/>
          <w:u w:val="none"/>
        </w:rPr>
        <w:t>Az értelmi fejlesztés, anyanyelvi nevelés megvalósítása</w:t>
      </w:r>
      <w:r w:rsidRPr="00401F1B">
        <w:rPr>
          <w:u w:val="none"/>
        </w:rPr>
        <w:t>.</w:t>
      </w:r>
    </w:p>
    <w:p w14:paraId="5595FB5B" w14:textId="77777777" w:rsidR="00401F1B" w:rsidRPr="00002F02" w:rsidRDefault="00F36A21" w:rsidP="00002F02">
      <w:pPr>
        <w:pStyle w:val="Cmsor4"/>
        <w:rPr>
          <w:u w:val="none"/>
        </w:rPr>
      </w:pPr>
      <w:r w:rsidRPr="00401F1B">
        <w:rPr>
          <w:u w:val="none"/>
        </w:rPr>
        <w:t xml:space="preserve">6.3.1.4. </w:t>
      </w:r>
      <w:r w:rsidRPr="00CF43D1">
        <w:rPr>
          <w:b w:val="0"/>
          <w:u w:val="none"/>
        </w:rPr>
        <w:t>Szociális hátrányok enyhítése, tehetséggondozás</w:t>
      </w:r>
    </w:p>
    <w:p w14:paraId="75D8C54C" w14:textId="77777777" w:rsidR="00F36A21" w:rsidRPr="00CF43D1" w:rsidRDefault="00F36A21" w:rsidP="00002F02">
      <w:pPr>
        <w:spacing w:before="238" w:after="0" w:line="360" w:lineRule="auto"/>
        <w:jc w:val="both"/>
        <w:rPr>
          <w:rFonts w:ascii="Times New Roman" w:eastAsia="Times New Roman" w:hAnsi="Times New Roman" w:cs="Times New Roman"/>
          <w:bCs/>
          <w:color w:val="000000"/>
          <w:sz w:val="24"/>
          <w:szCs w:val="24"/>
          <w:lang w:eastAsia="hu-HU"/>
        </w:rPr>
      </w:pPr>
      <w:r w:rsidRPr="00F36A21">
        <w:rPr>
          <w:rFonts w:ascii="Times New Roman" w:eastAsia="Times New Roman" w:hAnsi="Times New Roman" w:cs="Times New Roman"/>
          <w:b/>
          <w:bCs/>
          <w:color w:val="000000"/>
          <w:sz w:val="24"/>
          <w:szCs w:val="24"/>
          <w:lang w:eastAsia="hu-HU"/>
        </w:rPr>
        <w:lastRenderedPageBreak/>
        <w:t xml:space="preserve">6.3.1.1. </w:t>
      </w:r>
      <w:r w:rsidRPr="00CF43D1">
        <w:rPr>
          <w:rFonts w:ascii="Times New Roman" w:eastAsia="Times New Roman" w:hAnsi="Times New Roman" w:cs="Times New Roman"/>
          <w:bCs/>
          <w:color w:val="000000"/>
          <w:sz w:val="24"/>
          <w:szCs w:val="24"/>
          <w:lang w:eastAsia="hu-HU"/>
        </w:rPr>
        <w:t>Az egészséges életmód alakítása</w:t>
      </w:r>
    </w:p>
    <w:p w14:paraId="1815DC63" w14:textId="77777777" w:rsidR="00B32D6F" w:rsidRDefault="00DD54F8" w:rsidP="00002F02">
      <w:pPr>
        <w:spacing w:before="238" w:after="0" w:line="360" w:lineRule="auto"/>
        <w:jc w:val="both"/>
        <w:rPr>
          <w:rFonts w:ascii="Times New Roman" w:eastAsia="Times New Roman" w:hAnsi="Times New Roman" w:cs="Times New Roman"/>
          <w:color w:val="000000"/>
          <w:sz w:val="24"/>
          <w:szCs w:val="24"/>
          <w:lang w:eastAsia="hu-HU"/>
        </w:rPr>
      </w:pPr>
      <w:r w:rsidRPr="00DD54F8">
        <w:rPr>
          <w:rFonts w:ascii="Times New Roman" w:eastAsia="Times New Roman" w:hAnsi="Times New Roman" w:cs="Times New Roman"/>
          <w:color w:val="000000"/>
          <w:sz w:val="24"/>
          <w:szCs w:val="24"/>
          <w:lang w:eastAsia="hu-HU"/>
        </w:rPr>
        <w:t>Az egészséges életmódra nevelés, az egészséges életvitel igényének alakítása, a gyermek testi fejlődésének elősegítése ebben az életkorban kiemelt jelentőségű.</w:t>
      </w:r>
    </w:p>
    <w:p w14:paraId="19B48B79" w14:textId="77777777" w:rsidR="00622D78" w:rsidRDefault="00622D78" w:rsidP="00002F02">
      <w:pPr>
        <w:spacing w:before="238"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w:t>
      </w:r>
      <w:r w:rsidR="00DD54F8" w:rsidRPr="00DD54F8">
        <w:rPr>
          <w:rFonts w:ascii="Times New Roman" w:eastAsia="Times New Roman" w:hAnsi="Times New Roman" w:cs="Times New Roman"/>
          <w:color w:val="000000"/>
          <w:sz w:val="24"/>
          <w:szCs w:val="24"/>
          <w:lang w:eastAsia="hu-HU"/>
        </w:rPr>
        <w:t xml:space="preserve">óvodai nevelés feladata: </w:t>
      </w:r>
    </w:p>
    <w:p w14:paraId="3E575BB4" w14:textId="77777777" w:rsidR="00622D78" w:rsidRPr="00622D78" w:rsidRDefault="00DD54F8" w:rsidP="00002F02">
      <w:pPr>
        <w:pStyle w:val="Listaszerbekezds"/>
        <w:numPr>
          <w:ilvl w:val="0"/>
          <w:numId w:val="130"/>
        </w:numPr>
        <w:spacing w:before="238" w:after="0" w:line="360" w:lineRule="auto"/>
        <w:ind w:left="714" w:hanging="357"/>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a gyermek gondozása, testi szükségletein</w:t>
      </w:r>
      <w:r w:rsidR="00CF43D1">
        <w:rPr>
          <w:rFonts w:ascii="Times New Roman" w:eastAsia="Times New Roman" w:hAnsi="Times New Roman" w:cs="Times New Roman"/>
          <w:color w:val="000000"/>
          <w:sz w:val="24"/>
          <w:szCs w:val="24"/>
          <w:lang w:eastAsia="hu-HU"/>
        </w:rPr>
        <w:t>ek, mozgásigényének kielégítése</w:t>
      </w:r>
    </w:p>
    <w:p w14:paraId="3865CB74" w14:textId="77777777" w:rsidR="00622D78" w:rsidRPr="00622D78" w:rsidRDefault="00DD54F8" w:rsidP="00002F02">
      <w:pPr>
        <w:pStyle w:val="Listaszerbekezds"/>
        <w:numPr>
          <w:ilvl w:val="0"/>
          <w:numId w:val="130"/>
        </w:numPr>
        <w:spacing w:before="238" w:after="0" w:line="360" w:lineRule="auto"/>
        <w:ind w:left="714" w:hanging="357"/>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 xml:space="preserve">a harmonikus, összerendezett </w:t>
      </w:r>
      <w:r w:rsidR="00CF43D1">
        <w:rPr>
          <w:rFonts w:ascii="Times New Roman" w:eastAsia="Times New Roman" w:hAnsi="Times New Roman" w:cs="Times New Roman"/>
          <w:color w:val="000000"/>
          <w:sz w:val="24"/>
          <w:szCs w:val="24"/>
          <w:lang w:eastAsia="hu-HU"/>
        </w:rPr>
        <w:t>mozgás fejlődésének elősegítése</w:t>
      </w:r>
    </w:p>
    <w:p w14:paraId="343AEA6C" w14:textId="77777777" w:rsidR="00622D78" w:rsidRPr="00622D78" w:rsidRDefault="00622D78" w:rsidP="00002F02">
      <w:pPr>
        <w:pStyle w:val="Listaszerbekezds"/>
        <w:numPr>
          <w:ilvl w:val="0"/>
          <w:numId w:val="130"/>
        </w:numPr>
        <w:spacing w:before="238" w:after="0" w:line="360" w:lineRule="auto"/>
        <w:ind w:left="714" w:hanging="357"/>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w:t>
      </w:r>
      <w:r w:rsidR="00DD54F8" w:rsidRPr="00622D78">
        <w:rPr>
          <w:rFonts w:ascii="Times New Roman" w:eastAsia="Times New Roman" w:hAnsi="Times New Roman" w:cs="Times New Roman"/>
          <w:color w:val="000000"/>
          <w:sz w:val="24"/>
          <w:szCs w:val="24"/>
          <w:lang w:eastAsia="hu-HU"/>
        </w:rPr>
        <w:t xml:space="preserve"> gyermeki testi kép</w:t>
      </w:r>
      <w:r w:rsidR="00CF43D1">
        <w:rPr>
          <w:rFonts w:ascii="Times New Roman" w:eastAsia="Times New Roman" w:hAnsi="Times New Roman" w:cs="Times New Roman"/>
          <w:color w:val="000000"/>
          <w:sz w:val="24"/>
          <w:szCs w:val="24"/>
          <w:lang w:eastAsia="hu-HU"/>
        </w:rPr>
        <w:t>ességek fejlődésének segítése</w:t>
      </w:r>
    </w:p>
    <w:p w14:paraId="533FFD70" w14:textId="77777777" w:rsidR="00622D78" w:rsidRPr="00622D78" w:rsidRDefault="00DD54F8" w:rsidP="00002F02">
      <w:pPr>
        <w:pStyle w:val="Listaszerbekezds"/>
        <w:numPr>
          <w:ilvl w:val="0"/>
          <w:numId w:val="130"/>
        </w:numPr>
        <w:spacing w:before="238" w:after="0" w:line="360" w:lineRule="auto"/>
        <w:ind w:left="714" w:hanging="357"/>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a gyermek egészségének vé</w:t>
      </w:r>
      <w:r w:rsidR="00CF43D1">
        <w:rPr>
          <w:rFonts w:ascii="Times New Roman" w:eastAsia="Times New Roman" w:hAnsi="Times New Roman" w:cs="Times New Roman"/>
          <w:color w:val="000000"/>
          <w:sz w:val="24"/>
          <w:szCs w:val="24"/>
          <w:lang w:eastAsia="hu-HU"/>
        </w:rPr>
        <w:t>delme, edzése, óvása, megőrzése</w:t>
      </w:r>
    </w:p>
    <w:p w14:paraId="58EA811C" w14:textId="77777777" w:rsidR="00622D78" w:rsidRPr="00622D78" w:rsidRDefault="00DD54F8" w:rsidP="00002F02">
      <w:pPr>
        <w:pStyle w:val="Listaszerbekezds"/>
        <w:numPr>
          <w:ilvl w:val="0"/>
          <w:numId w:val="130"/>
        </w:numPr>
        <w:spacing w:before="238" w:after="0" w:line="360" w:lineRule="auto"/>
        <w:ind w:left="714" w:hanging="357"/>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 xml:space="preserve">az egészséges életmód, a testápolás, a tisztálkodás, az étkezés, különösen a magas </w:t>
      </w:r>
      <w:r w:rsidR="00622D78" w:rsidRPr="00622D78">
        <w:rPr>
          <w:rFonts w:ascii="Times New Roman" w:eastAsia="Times New Roman" w:hAnsi="Times New Roman" w:cs="Times New Roman"/>
          <w:color w:val="000000"/>
          <w:sz w:val="24"/>
          <w:szCs w:val="24"/>
          <w:lang w:eastAsia="hu-HU"/>
        </w:rPr>
        <w:t>cukor tartalmú</w:t>
      </w:r>
      <w:r w:rsidRPr="00622D78">
        <w:rPr>
          <w:rFonts w:ascii="Times New Roman" w:eastAsia="Times New Roman" w:hAnsi="Times New Roman" w:cs="Times New Roman"/>
          <w:color w:val="000000"/>
          <w:sz w:val="24"/>
          <w:szCs w:val="24"/>
          <w:lang w:eastAsia="hu-HU"/>
        </w:rPr>
        <w:t xml:space="preserve"> ételek és italok, a magas só- és </w:t>
      </w:r>
      <w:r w:rsidR="00622D78" w:rsidRPr="00622D78">
        <w:rPr>
          <w:rFonts w:ascii="Times New Roman" w:eastAsia="Times New Roman" w:hAnsi="Times New Roman" w:cs="Times New Roman"/>
          <w:color w:val="000000"/>
          <w:sz w:val="24"/>
          <w:szCs w:val="24"/>
          <w:lang w:eastAsia="hu-HU"/>
        </w:rPr>
        <w:t>telítetlen zsír</w:t>
      </w:r>
      <w:r w:rsidRPr="00622D78">
        <w:rPr>
          <w:rFonts w:ascii="Times New Roman" w:eastAsia="Times New Roman" w:hAnsi="Times New Roman" w:cs="Times New Roman"/>
          <w:color w:val="000000"/>
          <w:sz w:val="24"/>
          <w:szCs w:val="24"/>
          <w:lang w:eastAsia="hu-HU"/>
        </w:rPr>
        <w:t>-tartalmú ételek fogyasztásának csökkentése, a zöldségek és gyümölcsök, illetve tejtermékek fogyasztásának ösztönzése</w:t>
      </w:r>
    </w:p>
    <w:p w14:paraId="3767FDB1" w14:textId="77777777" w:rsidR="00622D78" w:rsidRPr="00622D78" w:rsidRDefault="00DD54F8" w:rsidP="00002F02">
      <w:pPr>
        <w:pStyle w:val="Listaszerbekezds"/>
        <w:numPr>
          <w:ilvl w:val="0"/>
          <w:numId w:val="130"/>
        </w:numPr>
        <w:spacing w:before="238" w:after="0" w:line="360" w:lineRule="auto"/>
        <w:ind w:left="714" w:hanging="357"/>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a fogmosás, az öltözködés, a pihenés, a betegségmegelőzés és az egészsé</w:t>
      </w:r>
      <w:r w:rsidR="00622D78" w:rsidRPr="00622D78">
        <w:rPr>
          <w:rFonts w:ascii="Times New Roman" w:eastAsia="Times New Roman" w:hAnsi="Times New Roman" w:cs="Times New Roman"/>
          <w:color w:val="000000"/>
          <w:sz w:val="24"/>
          <w:szCs w:val="24"/>
          <w:lang w:eastAsia="hu-HU"/>
        </w:rPr>
        <w:t>gmegőrzés szokásainak alakítása</w:t>
      </w:r>
    </w:p>
    <w:p w14:paraId="2B7C4612" w14:textId="77777777" w:rsidR="00622D78" w:rsidRPr="00622D78" w:rsidRDefault="00DD54F8" w:rsidP="00002F02">
      <w:pPr>
        <w:pStyle w:val="Listaszerbekezds"/>
        <w:numPr>
          <w:ilvl w:val="0"/>
          <w:numId w:val="130"/>
        </w:numPr>
        <w:spacing w:before="238" w:after="0" w:line="360" w:lineRule="auto"/>
        <w:ind w:left="714" w:hanging="357"/>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a gyermek fejlődéséhez és fejlesztéséhez szükséges egészséges és biztonságos környezet biztosítása; a környezet védelméhez és megóvásához kapcsolódó szokások alakítása, a környezet</w:t>
      </w:r>
      <w:r w:rsidR="00CF43D1">
        <w:rPr>
          <w:rFonts w:ascii="Times New Roman" w:eastAsia="Times New Roman" w:hAnsi="Times New Roman" w:cs="Times New Roman"/>
          <w:color w:val="000000"/>
          <w:sz w:val="24"/>
          <w:szCs w:val="24"/>
          <w:lang w:eastAsia="hu-HU"/>
        </w:rPr>
        <w:t>tudatos magatartás megalapozása</w:t>
      </w:r>
    </w:p>
    <w:p w14:paraId="5998E10D" w14:textId="77777777" w:rsidR="00DD54F8" w:rsidRPr="00622D78" w:rsidRDefault="00DD54F8" w:rsidP="00002F02">
      <w:pPr>
        <w:pStyle w:val="Listaszerbekezds"/>
        <w:numPr>
          <w:ilvl w:val="0"/>
          <w:numId w:val="130"/>
        </w:numPr>
        <w:spacing w:before="238" w:after="0" w:line="360" w:lineRule="auto"/>
        <w:ind w:left="714" w:hanging="357"/>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megfelelő szakemberek bevonásával - a szülővel, az óvodapedagógussal együttműködve - speciális gondozó, prevenciós és korrekciós testi, lelki nevelési feladatok ellátása.</w:t>
      </w:r>
    </w:p>
    <w:p w14:paraId="58FE989F" w14:textId="77777777" w:rsidR="00401F1B" w:rsidRDefault="00F36A21" w:rsidP="00002F02">
      <w:pPr>
        <w:spacing w:before="238" w:after="0" w:line="360" w:lineRule="auto"/>
        <w:jc w:val="both"/>
        <w:rPr>
          <w:rFonts w:ascii="Times New Roman" w:eastAsia="Times New Roman" w:hAnsi="Times New Roman" w:cs="Times New Roman"/>
          <w:b/>
          <w:bCs/>
          <w:color w:val="000000"/>
          <w:sz w:val="24"/>
          <w:szCs w:val="24"/>
          <w:lang w:eastAsia="hu-HU"/>
        </w:rPr>
      </w:pPr>
      <w:r w:rsidRPr="00F36A21">
        <w:rPr>
          <w:rFonts w:ascii="Times New Roman" w:eastAsia="Times New Roman" w:hAnsi="Times New Roman" w:cs="Times New Roman"/>
          <w:b/>
          <w:bCs/>
          <w:color w:val="000000"/>
          <w:sz w:val="24"/>
          <w:szCs w:val="24"/>
          <w:lang w:eastAsia="hu-HU"/>
        </w:rPr>
        <w:t xml:space="preserve">6.3.1.2. Az érzelmi, az erkölcsi és értékorientált közösségi nevelés </w:t>
      </w:r>
    </w:p>
    <w:p w14:paraId="3A31F0FE" w14:textId="77777777" w:rsidR="00622D78" w:rsidRDefault="00622D78" w:rsidP="00002F02">
      <w:pPr>
        <w:spacing w:before="238" w:after="0" w:line="360" w:lineRule="auto"/>
        <w:jc w:val="both"/>
        <w:rPr>
          <w:rFonts w:ascii="Times New Roman" w:eastAsia="Times New Roman" w:hAnsi="Times New Roman" w:cs="Times New Roman"/>
          <w:color w:val="000000"/>
          <w:sz w:val="24"/>
          <w:szCs w:val="24"/>
          <w:lang w:eastAsia="hu-HU"/>
        </w:rPr>
      </w:pPr>
      <w:proofErr w:type="gramStart"/>
      <w:r>
        <w:rPr>
          <w:rFonts w:ascii="Times New Roman" w:eastAsia="Times New Roman" w:hAnsi="Times New Roman" w:cs="Times New Roman"/>
          <w:color w:val="000000"/>
          <w:sz w:val="24"/>
          <w:szCs w:val="24"/>
          <w:lang w:eastAsia="hu-HU"/>
        </w:rPr>
        <w:t>.</w:t>
      </w:r>
      <w:r w:rsidRPr="00622D78">
        <w:rPr>
          <w:rFonts w:ascii="Times New Roman" w:eastAsia="Times New Roman" w:hAnsi="Times New Roman" w:cs="Times New Roman"/>
          <w:color w:val="000000"/>
          <w:sz w:val="24"/>
          <w:szCs w:val="24"/>
          <w:lang w:eastAsia="hu-HU"/>
        </w:rPr>
        <w:t>Az</w:t>
      </w:r>
      <w:proofErr w:type="gramEnd"/>
      <w:r w:rsidRPr="00622D78">
        <w:rPr>
          <w:rFonts w:ascii="Times New Roman" w:eastAsia="Times New Roman" w:hAnsi="Times New Roman" w:cs="Times New Roman"/>
          <w:color w:val="000000"/>
          <w:sz w:val="24"/>
          <w:szCs w:val="24"/>
          <w:lang w:eastAsia="hu-HU"/>
        </w:rPr>
        <w:t xml:space="preserve"> óvodáskorú gyermek egyik jellemző sajátossága a magatartásának érzelmi vezéreltsége. Elengedhetetlen, hogy a gyermeket az óvodában érzelmi biztonság, állandó értékrend, derűs, kiegyensúlyozott, szeretetteljes légkör vegye körül. </w:t>
      </w:r>
    </w:p>
    <w:p w14:paraId="28F702F6" w14:textId="77777777" w:rsidR="00622D78" w:rsidRDefault="00622D78" w:rsidP="00002F02">
      <w:pPr>
        <w:spacing w:before="238" w:after="0" w:line="360" w:lineRule="auto"/>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Mindezért szükséges, hogy</w:t>
      </w:r>
    </w:p>
    <w:p w14:paraId="2739642C" w14:textId="77777777" w:rsidR="00622D78" w:rsidRPr="00622D78" w:rsidRDefault="00622D78" w:rsidP="00002F02">
      <w:pPr>
        <w:pStyle w:val="Listaszerbekezds"/>
        <w:numPr>
          <w:ilvl w:val="0"/>
          <w:numId w:val="131"/>
        </w:numPr>
        <w:spacing w:before="238" w:after="0" w:line="360" w:lineRule="auto"/>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a gyermeket már az óvodába lépéskor kedvező érzelmi hatások érjék;</w:t>
      </w:r>
    </w:p>
    <w:p w14:paraId="5FC4A66D" w14:textId="77777777" w:rsidR="00622D78" w:rsidRPr="00622D78" w:rsidRDefault="00622D78" w:rsidP="00002F02">
      <w:pPr>
        <w:pStyle w:val="Listaszerbekezds"/>
        <w:numPr>
          <w:ilvl w:val="0"/>
          <w:numId w:val="131"/>
        </w:numPr>
        <w:spacing w:before="238" w:after="0" w:line="360" w:lineRule="auto"/>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lastRenderedPageBreak/>
        <w:t>a gyermekek, valamint az óvodai alkalmazottak közötti kapcsolatot pozitív attitűd, érzelmi töltés jellemezze</w:t>
      </w:r>
    </w:p>
    <w:p w14:paraId="16319784" w14:textId="77777777" w:rsidR="00622D78" w:rsidRPr="00622D78" w:rsidRDefault="00622D78" w:rsidP="00002F02">
      <w:pPr>
        <w:pStyle w:val="Listaszerbekezds"/>
        <w:numPr>
          <w:ilvl w:val="0"/>
          <w:numId w:val="131"/>
        </w:numPr>
        <w:spacing w:before="238" w:after="0" w:line="360" w:lineRule="auto"/>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az óvoda egyszerre segítse a gyermek erkölcsi, szociális érzékenységének fejlődését, éntudatának alakulását, és engedjen teret önkifejező törekvéseinek</w:t>
      </w:r>
    </w:p>
    <w:p w14:paraId="078E565C" w14:textId="77777777" w:rsidR="00622D78" w:rsidRPr="00622D78" w:rsidRDefault="00622D78" w:rsidP="00002F02">
      <w:pPr>
        <w:pStyle w:val="Listaszerbekezds"/>
        <w:numPr>
          <w:ilvl w:val="0"/>
          <w:numId w:val="131"/>
        </w:numPr>
        <w:spacing w:before="238" w:after="0" w:line="360" w:lineRule="auto"/>
        <w:jc w:val="both"/>
        <w:rPr>
          <w:rFonts w:ascii="Times New Roman" w:eastAsia="Times New Roman" w:hAnsi="Times New Roman" w:cs="Times New Roman"/>
          <w:color w:val="000000"/>
          <w:sz w:val="24"/>
          <w:szCs w:val="24"/>
          <w:lang w:eastAsia="hu-HU"/>
        </w:rPr>
      </w:pPr>
      <w:r w:rsidRPr="00622D78">
        <w:rPr>
          <w:rFonts w:ascii="Times New Roman" w:eastAsia="Times New Roman" w:hAnsi="Times New Roman" w:cs="Times New Roman"/>
          <w:color w:val="000000"/>
          <w:sz w:val="24"/>
          <w:szCs w:val="24"/>
          <w:lang w:eastAsia="hu-HU"/>
        </w:rPr>
        <w:t>az óvoda nevelje a gyermeket annak elfogadására, megértésére, hogy az emberek különböznek egymástól.</w:t>
      </w:r>
    </w:p>
    <w:p w14:paraId="7A93ABC2" w14:textId="77777777" w:rsidR="00622D78" w:rsidRPr="00622D78" w:rsidRDefault="006B4314" w:rsidP="00002F02">
      <w:pPr>
        <w:pStyle w:val="Listaszerbekezds"/>
        <w:numPr>
          <w:ilvl w:val="0"/>
          <w:numId w:val="131"/>
        </w:numPr>
        <w:spacing w:before="238"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622D78" w:rsidRPr="00622D78">
        <w:rPr>
          <w:rFonts w:ascii="Times New Roman" w:eastAsia="Times New Roman" w:hAnsi="Times New Roman" w:cs="Times New Roman"/>
          <w:color w:val="000000"/>
          <w:sz w:val="24"/>
          <w:szCs w:val="24"/>
          <w:lang w:eastAsia="hu-HU"/>
        </w:rPr>
        <w:t xml:space="preserve"> szocializáció szempontjából meghatározó a közös élményeken alapuló tevékenységek gyakorlása, a gyermek erkölcsi tulajdonságainak (mint például: az együttérzés, a segítőkészség, az önzetlenség, a figyelmesség) és akaratának (ezen belül: önállóságának, önfegyelmének, kitartásának, feladattudatának, szabálytudatának), szokás- és normarendszerének megalapozása.</w:t>
      </w:r>
    </w:p>
    <w:p w14:paraId="0E31355B" w14:textId="77777777" w:rsidR="00622D78" w:rsidRPr="00622D78" w:rsidRDefault="006B4314" w:rsidP="00002F02">
      <w:pPr>
        <w:pStyle w:val="Listaszerbekezds"/>
        <w:numPr>
          <w:ilvl w:val="0"/>
          <w:numId w:val="131"/>
        </w:numPr>
        <w:spacing w:before="238"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622D78" w:rsidRPr="00622D78">
        <w:rPr>
          <w:rFonts w:ascii="Times New Roman" w:eastAsia="Times New Roman" w:hAnsi="Times New Roman" w:cs="Times New Roman"/>
          <w:color w:val="000000"/>
          <w:sz w:val="24"/>
          <w:szCs w:val="24"/>
          <w:lang w:eastAsia="hu-HU"/>
        </w:rPr>
        <w:t xml:space="preserve">z óvoda a gyermek nyitottságára épít, és ahhoz segíti a gyermeket, hogy megismerje szűkebb és tágabb környezetét, amely a nemzeti identitástudat, a keresztény kulturális értékek, a hazaszeretet, a szülőföldhöz és családhoz való kötődés alapja, hogy rá tudjon csodálkozni a természetben, az emberi környezetben megmutatkozó jóra és </w:t>
      </w:r>
      <w:proofErr w:type="gramStart"/>
      <w:r w:rsidR="00622D78" w:rsidRPr="00622D78">
        <w:rPr>
          <w:rFonts w:ascii="Times New Roman" w:eastAsia="Times New Roman" w:hAnsi="Times New Roman" w:cs="Times New Roman"/>
          <w:color w:val="000000"/>
          <w:sz w:val="24"/>
          <w:szCs w:val="24"/>
          <w:lang w:eastAsia="hu-HU"/>
        </w:rPr>
        <w:t xml:space="preserve">szépre, </w:t>
      </w:r>
      <w:r>
        <w:rPr>
          <w:rFonts w:ascii="Times New Roman" w:eastAsia="Times New Roman" w:hAnsi="Times New Roman" w:cs="Times New Roman"/>
          <w:color w:val="000000"/>
          <w:sz w:val="24"/>
          <w:szCs w:val="24"/>
          <w:lang w:eastAsia="hu-HU"/>
        </w:rPr>
        <w:t xml:space="preserve"> és</w:t>
      </w:r>
      <w:proofErr w:type="gramEnd"/>
      <w:r>
        <w:rPr>
          <w:rFonts w:ascii="Times New Roman" w:eastAsia="Times New Roman" w:hAnsi="Times New Roman" w:cs="Times New Roman"/>
          <w:color w:val="000000"/>
          <w:sz w:val="24"/>
          <w:szCs w:val="24"/>
          <w:lang w:eastAsia="hu-HU"/>
        </w:rPr>
        <w:t xml:space="preserve"> megbecsülje azt.</w:t>
      </w:r>
    </w:p>
    <w:p w14:paraId="10D88B8D" w14:textId="77777777" w:rsidR="00401F1B" w:rsidRPr="00622D78" w:rsidRDefault="006B4314" w:rsidP="00002F02">
      <w:pPr>
        <w:pStyle w:val="Listaszerbekezds"/>
        <w:numPr>
          <w:ilvl w:val="0"/>
          <w:numId w:val="131"/>
        </w:numPr>
        <w:spacing w:before="238"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00622D78" w:rsidRPr="00622D78">
        <w:rPr>
          <w:rFonts w:ascii="Times New Roman" w:eastAsia="Times New Roman" w:hAnsi="Times New Roman" w:cs="Times New Roman"/>
          <w:color w:val="000000"/>
          <w:sz w:val="24"/>
          <w:szCs w:val="24"/>
          <w:lang w:eastAsia="hu-HU"/>
        </w:rPr>
        <w:t>gyermeki magatartás alakulása szempontjából az óvodapedagógus, az óvoda valamennyi alkalmazottjának kommunikációja, bánásmódja és viselkedése modellértékű szerepet tölt be. A kiemelt figyelmet igénylő gyermekek esetében szükség szerint különösen jelentős az óvoda együttműködő szerepe az ágazati jogszabályokban meghatározott speciális felkészültséggel rendelkező szakemberekkel.</w:t>
      </w:r>
    </w:p>
    <w:p w14:paraId="5E6E4922" w14:textId="77777777" w:rsidR="00401F1B" w:rsidRDefault="00F36A21" w:rsidP="00002F02">
      <w:pPr>
        <w:spacing w:before="482" w:after="363" w:line="240" w:lineRule="auto"/>
        <w:jc w:val="both"/>
        <w:rPr>
          <w:rFonts w:ascii="Times New Roman" w:eastAsia="Times New Roman" w:hAnsi="Times New Roman" w:cs="Times New Roman"/>
          <w:b/>
          <w:bCs/>
          <w:color w:val="000000"/>
          <w:sz w:val="24"/>
          <w:szCs w:val="24"/>
          <w:lang w:eastAsia="hu-HU"/>
        </w:rPr>
      </w:pPr>
      <w:r w:rsidRPr="00F36A21">
        <w:rPr>
          <w:rFonts w:ascii="Times New Roman" w:eastAsia="Times New Roman" w:hAnsi="Times New Roman" w:cs="Times New Roman"/>
          <w:b/>
          <w:bCs/>
          <w:color w:val="000000"/>
          <w:sz w:val="24"/>
          <w:szCs w:val="24"/>
          <w:lang w:eastAsia="hu-HU"/>
        </w:rPr>
        <w:t>6.3.1.3. Anyanyelvi nevelés, értelmi fejlesztés</w:t>
      </w:r>
    </w:p>
    <w:p w14:paraId="47F87DEF" w14:textId="77777777" w:rsidR="00622D78" w:rsidRDefault="00622D78" w:rsidP="00002F02">
      <w:pPr>
        <w:spacing w:before="482" w:after="363" w:line="360" w:lineRule="auto"/>
        <w:jc w:val="both"/>
        <w:rPr>
          <w:rFonts w:ascii="Times New Roman" w:eastAsia="Times New Roman" w:hAnsi="Times New Roman" w:cs="Times New Roman"/>
          <w:bCs/>
          <w:color w:val="000000"/>
          <w:sz w:val="24"/>
          <w:szCs w:val="24"/>
          <w:lang w:eastAsia="hu-HU"/>
        </w:rPr>
      </w:pPr>
      <w:r w:rsidRPr="00622D78">
        <w:rPr>
          <w:rFonts w:ascii="Times New Roman" w:eastAsia="Times New Roman" w:hAnsi="Times New Roman" w:cs="Times New Roman"/>
          <w:bCs/>
          <w:color w:val="000000"/>
          <w:sz w:val="24"/>
          <w:szCs w:val="24"/>
          <w:lang w:eastAsia="hu-HU"/>
        </w:rPr>
        <w:t>Az anyanyelvi nevelés valamennyi tevékenységi forma keretében megvalósítandó feladat. Az anyanyelv fejlesztése</w:t>
      </w:r>
      <w:r w:rsidR="00D1603B">
        <w:rPr>
          <w:rFonts w:ascii="Times New Roman" w:eastAsia="Times New Roman" w:hAnsi="Times New Roman" w:cs="Times New Roman"/>
          <w:bCs/>
          <w:color w:val="000000"/>
          <w:sz w:val="24"/>
          <w:szCs w:val="24"/>
          <w:lang w:eastAsia="hu-HU"/>
        </w:rPr>
        <w:t xml:space="preserve">, és a kommunikáció </w:t>
      </w:r>
      <w:r w:rsidRPr="00622D78">
        <w:rPr>
          <w:rFonts w:ascii="Times New Roman" w:eastAsia="Times New Roman" w:hAnsi="Times New Roman" w:cs="Times New Roman"/>
          <w:bCs/>
          <w:color w:val="000000"/>
          <w:sz w:val="24"/>
          <w:szCs w:val="24"/>
          <w:lang w:eastAsia="hu-HU"/>
        </w:rPr>
        <w:t xml:space="preserve">különböző formáinak alakítása - beszélő környezettel, helyes mintaadással és szabályközvetítéssel - az óvodai nevelőtevékenység egészében jelen van. Az anyanyelv ismeretére, megbecsülésére, szeretetére nevelés közben a gyermek természetes beszéd- és kommunikációs kedvének fenntartására, ösztönzésére, a </w:t>
      </w:r>
      <w:r w:rsidRPr="00622D78">
        <w:rPr>
          <w:rFonts w:ascii="Times New Roman" w:eastAsia="Times New Roman" w:hAnsi="Times New Roman" w:cs="Times New Roman"/>
          <w:bCs/>
          <w:color w:val="000000"/>
          <w:sz w:val="24"/>
          <w:szCs w:val="24"/>
          <w:lang w:eastAsia="hu-HU"/>
        </w:rPr>
        <w:lastRenderedPageBreak/>
        <w:t xml:space="preserve">gyermek meghallgatására, a gyermeki kérdések támogatására és a válaszok igénylésére szükséges figyelmet fordítani. </w:t>
      </w:r>
    </w:p>
    <w:p w14:paraId="230418D6" w14:textId="77777777" w:rsidR="00622D78" w:rsidRPr="005B0800" w:rsidRDefault="00622D78" w:rsidP="00002F02">
      <w:pPr>
        <w:spacing w:before="482" w:after="363" w:line="360" w:lineRule="auto"/>
        <w:jc w:val="both"/>
        <w:rPr>
          <w:rFonts w:ascii="Times New Roman" w:eastAsia="Times New Roman" w:hAnsi="Times New Roman" w:cs="Times New Roman"/>
          <w:b/>
          <w:bCs/>
          <w:i/>
          <w:color w:val="000000"/>
          <w:sz w:val="24"/>
          <w:szCs w:val="24"/>
          <w:lang w:eastAsia="hu-HU"/>
        </w:rPr>
      </w:pPr>
      <w:r w:rsidRPr="005B0800">
        <w:rPr>
          <w:rFonts w:ascii="Times New Roman" w:eastAsia="Times New Roman" w:hAnsi="Times New Roman" w:cs="Times New Roman"/>
          <w:b/>
          <w:bCs/>
          <w:i/>
          <w:color w:val="000000"/>
          <w:sz w:val="24"/>
          <w:szCs w:val="24"/>
          <w:lang w:eastAsia="hu-HU"/>
        </w:rPr>
        <w:t>Az óvodai nevelés a gyermek egyéni érdeklődésére, kíváncsiságára - mint életkori sajátosságra -, valamint a meglévő tapasztalataira, élményeire és ismereteire építve biztosít a gyermeknek változatos tevékenységeket, amelyeken keresztül további élményeket, tapasztalatokat szerezhet az őt körülvevő természeti és társadalmi környezetről.</w:t>
      </w:r>
    </w:p>
    <w:p w14:paraId="6F398981" w14:textId="77777777" w:rsidR="0074014F" w:rsidRDefault="00622D78" w:rsidP="009119F2">
      <w:pPr>
        <w:spacing w:before="482" w:after="363" w:line="360" w:lineRule="auto"/>
        <w:jc w:val="both"/>
        <w:rPr>
          <w:rFonts w:ascii="Times New Roman" w:eastAsia="Times New Roman" w:hAnsi="Times New Roman" w:cs="Times New Roman"/>
          <w:bCs/>
          <w:color w:val="000000"/>
          <w:sz w:val="24"/>
          <w:szCs w:val="24"/>
          <w:lang w:eastAsia="hu-HU"/>
        </w:rPr>
      </w:pPr>
      <w:r w:rsidRPr="00622D78">
        <w:rPr>
          <w:rFonts w:ascii="Times New Roman" w:eastAsia="Times New Roman" w:hAnsi="Times New Roman" w:cs="Times New Roman"/>
          <w:bCs/>
          <w:color w:val="000000"/>
          <w:sz w:val="24"/>
          <w:szCs w:val="24"/>
          <w:lang w:eastAsia="hu-HU"/>
        </w:rPr>
        <w:t xml:space="preserve"> Az értelmi nevelés további feladatai: </w:t>
      </w:r>
    </w:p>
    <w:p w14:paraId="0D5D09CF" w14:textId="77777777" w:rsidR="0074014F" w:rsidRDefault="00622D78" w:rsidP="0074014F">
      <w:pPr>
        <w:pStyle w:val="Listaszerbekezds"/>
        <w:numPr>
          <w:ilvl w:val="0"/>
          <w:numId w:val="188"/>
        </w:numPr>
        <w:spacing w:before="482" w:after="363" w:line="360" w:lineRule="auto"/>
        <w:jc w:val="both"/>
        <w:rPr>
          <w:rFonts w:ascii="Times New Roman" w:eastAsia="Times New Roman" w:hAnsi="Times New Roman" w:cs="Times New Roman"/>
          <w:bCs/>
          <w:color w:val="000000"/>
          <w:sz w:val="24"/>
          <w:szCs w:val="24"/>
          <w:lang w:eastAsia="hu-HU"/>
        </w:rPr>
      </w:pPr>
      <w:r w:rsidRPr="0074014F">
        <w:rPr>
          <w:rFonts w:ascii="Times New Roman" w:eastAsia="Times New Roman" w:hAnsi="Times New Roman" w:cs="Times New Roman"/>
          <w:bCs/>
          <w:color w:val="000000"/>
          <w:sz w:val="24"/>
          <w:szCs w:val="24"/>
          <w:lang w:eastAsia="hu-HU"/>
        </w:rPr>
        <w:t xml:space="preserve"> a gyermek spontán és tervezetten szerzett tapasztalatainak, ismereteinek rendszerezése, bővítése, különböző tevékenységekben és élethel</w:t>
      </w:r>
      <w:r w:rsidR="0074014F">
        <w:rPr>
          <w:rFonts w:ascii="Times New Roman" w:eastAsia="Times New Roman" w:hAnsi="Times New Roman" w:cs="Times New Roman"/>
          <w:bCs/>
          <w:color w:val="000000"/>
          <w:sz w:val="24"/>
          <w:szCs w:val="24"/>
          <w:lang w:eastAsia="hu-HU"/>
        </w:rPr>
        <w:t>yzetekben való gyakorlása</w:t>
      </w:r>
    </w:p>
    <w:p w14:paraId="454E0C10" w14:textId="77777777" w:rsidR="0074014F" w:rsidRDefault="00622D78" w:rsidP="0074014F">
      <w:pPr>
        <w:pStyle w:val="Listaszerbekezds"/>
        <w:numPr>
          <w:ilvl w:val="0"/>
          <w:numId w:val="188"/>
        </w:numPr>
        <w:spacing w:before="482" w:after="363" w:line="360" w:lineRule="auto"/>
        <w:jc w:val="both"/>
        <w:rPr>
          <w:rFonts w:ascii="Times New Roman" w:eastAsia="Times New Roman" w:hAnsi="Times New Roman" w:cs="Times New Roman"/>
          <w:bCs/>
          <w:color w:val="000000"/>
          <w:sz w:val="24"/>
          <w:szCs w:val="24"/>
          <w:lang w:eastAsia="hu-HU"/>
        </w:rPr>
      </w:pPr>
      <w:r w:rsidRPr="0074014F">
        <w:rPr>
          <w:rFonts w:ascii="Times New Roman" w:eastAsia="Times New Roman" w:hAnsi="Times New Roman" w:cs="Times New Roman"/>
          <w:bCs/>
          <w:color w:val="000000"/>
          <w:sz w:val="24"/>
          <w:szCs w:val="24"/>
          <w:lang w:eastAsia="hu-HU"/>
        </w:rPr>
        <w:t xml:space="preserve"> az értelmi képességek (érzékelés, észlelés, emlékezet, figyelem, képzelet, gondolkodás - </w:t>
      </w:r>
      <w:proofErr w:type="gramStart"/>
      <w:r w:rsidR="0074014F" w:rsidRPr="0074014F">
        <w:rPr>
          <w:rFonts w:ascii="Times New Roman" w:eastAsia="Times New Roman" w:hAnsi="Times New Roman" w:cs="Times New Roman"/>
          <w:bCs/>
          <w:color w:val="000000"/>
          <w:sz w:val="24"/>
          <w:szCs w:val="24"/>
          <w:lang w:eastAsia="hu-HU"/>
        </w:rPr>
        <w:t>alkotóképesség)</w:t>
      </w:r>
      <w:r w:rsidR="0074014F">
        <w:rPr>
          <w:rFonts w:ascii="Times New Roman" w:eastAsia="Times New Roman" w:hAnsi="Times New Roman" w:cs="Times New Roman"/>
          <w:bCs/>
          <w:color w:val="000000"/>
          <w:sz w:val="24"/>
          <w:szCs w:val="24"/>
          <w:lang w:eastAsia="hu-HU"/>
        </w:rPr>
        <w:t>-</w:t>
      </w:r>
      <w:proofErr w:type="gramEnd"/>
      <w:r w:rsidR="0074014F">
        <w:rPr>
          <w:rFonts w:ascii="Times New Roman" w:eastAsia="Times New Roman" w:hAnsi="Times New Roman" w:cs="Times New Roman"/>
          <w:bCs/>
          <w:color w:val="000000"/>
          <w:sz w:val="24"/>
          <w:szCs w:val="24"/>
          <w:lang w:eastAsia="hu-HU"/>
        </w:rPr>
        <w:t xml:space="preserve"> fejlesztése</w:t>
      </w:r>
    </w:p>
    <w:p w14:paraId="5E318EB0" w14:textId="77777777" w:rsidR="0074014F" w:rsidRDefault="0074014F" w:rsidP="0074014F">
      <w:pPr>
        <w:pStyle w:val="Listaszerbekezds"/>
        <w:numPr>
          <w:ilvl w:val="0"/>
          <w:numId w:val="188"/>
        </w:numPr>
        <w:spacing w:before="482" w:after="363" w:line="36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 xml:space="preserve"> v</w:t>
      </w:r>
      <w:r w:rsidR="00622D78" w:rsidRPr="0074014F">
        <w:rPr>
          <w:rFonts w:ascii="Times New Roman" w:eastAsia="Times New Roman" w:hAnsi="Times New Roman" w:cs="Times New Roman"/>
          <w:bCs/>
          <w:color w:val="000000"/>
          <w:sz w:val="24"/>
          <w:szCs w:val="24"/>
          <w:lang w:eastAsia="hu-HU"/>
        </w:rPr>
        <w:t>alamennyi értelmi képesség, különösen a képzelet és a kreativitás fejlődését elősegítő ösztönző körn</w:t>
      </w:r>
      <w:r>
        <w:rPr>
          <w:rFonts w:ascii="Times New Roman" w:eastAsia="Times New Roman" w:hAnsi="Times New Roman" w:cs="Times New Roman"/>
          <w:bCs/>
          <w:color w:val="000000"/>
          <w:sz w:val="24"/>
          <w:szCs w:val="24"/>
          <w:lang w:eastAsia="hu-HU"/>
        </w:rPr>
        <w:t>yezet biztosítása</w:t>
      </w:r>
    </w:p>
    <w:p w14:paraId="2E3BDDB7" w14:textId="77777777" w:rsidR="0074014F" w:rsidRPr="0074014F" w:rsidRDefault="00F36A21" w:rsidP="0074014F">
      <w:pPr>
        <w:pStyle w:val="Listaszerbekezds"/>
        <w:numPr>
          <w:ilvl w:val="0"/>
          <w:numId w:val="188"/>
        </w:numPr>
        <w:spacing w:before="482" w:after="363" w:line="360" w:lineRule="auto"/>
        <w:jc w:val="both"/>
        <w:rPr>
          <w:rFonts w:ascii="Times New Roman" w:eastAsia="Times New Roman" w:hAnsi="Times New Roman" w:cs="Times New Roman"/>
          <w:bCs/>
          <w:color w:val="000000"/>
          <w:sz w:val="24"/>
          <w:szCs w:val="24"/>
          <w:lang w:eastAsia="hu-HU"/>
        </w:rPr>
      </w:pPr>
      <w:r w:rsidRPr="0074014F">
        <w:rPr>
          <w:rFonts w:ascii="Times New Roman" w:eastAsia="Times New Roman" w:hAnsi="Times New Roman" w:cs="Times New Roman"/>
          <w:color w:val="000000"/>
          <w:sz w:val="24"/>
          <w:szCs w:val="24"/>
          <w:lang w:eastAsia="hu-HU"/>
        </w:rPr>
        <w:t xml:space="preserve"> a szociálisan hátrányos helyzetű gyermek</w:t>
      </w:r>
      <w:r w:rsidR="0074014F">
        <w:rPr>
          <w:rFonts w:ascii="Times New Roman" w:eastAsia="Times New Roman" w:hAnsi="Times New Roman" w:cs="Times New Roman"/>
          <w:color w:val="000000"/>
          <w:sz w:val="24"/>
          <w:szCs w:val="24"/>
          <w:lang w:eastAsia="hu-HU"/>
        </w:rPr>
        <w:t xml:space="preserve">ek differenciált fejlesztése </w:t>
      </w:r>
    </w:p>
    <w:p w14:paraId="49B57EE9" w14:textId="77777777" w:rsidR="00472BC0" w:rsidRPr="0074014F" w:rsidRDefault="0074014F" w:rsidP="0074014F">
      <w:pPr>
        <w:pStyle w:val="Listaszerbekezds"/>
        <w:numPr>
          <w:ilvl w:val="0"/>
          <w:numId w:val="188"/>
        </w:numPr>
        <w:spacing w:before="482" w:after="363" w:line="360" w:lineRule="auto"/>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color w:val="000000"/>
          <w:sz w:val="24"/>
          <w:szCs w:val="24"/>
          <w:lang w:eastAsia="hu-HU"/>
        </w:rPr>
        <w:t xml:space="preserve"> tehetséggondozás</w:t>
      </w:r>
      <w:r w:rsidR="00F36A21" w:rsidRPr="0074014F">
        <w:rPr>
          <w:rFonts w:ascii="Times New Roman" w:eastAsia="Times New Roman" w:hAnsi="Times New Roman" w:cs="Times New Roman"/>
          <w:color w:val="000000"/>
          <w:sz w:val="24"/>
          <w:szCs w:val="24"/>
          <w:lang w:eastAsia="hu-HU"/>
        </w:rPr>
        <w:t xml:space="preserve"> </w:t>
      </w:r>
    </w:p>
    <w:p w14:paraId="52D28AC8" w14:textId="77777777" w:rsidR="00F36A21" w:rsidRDefault="00F36A21" w:rsidP="00002F02">
      <w:pPr>
        <w:spacing w:after="0" w:line="360" w:lineRule="auto"/>
        <w:jc w:val="both"/>
        <w:rPr>
          <w:rFonts w:ascii="Times New Roman" w:eastAsia="Times New Roman" w:hAnsi="Times New Roman" w:cs="Times New Roman"/>
          <w:b/>
          <w:bCs/>
          <w:color w:val="000000"/>
          <w:sz w:val="24"/>
          <w:szCs w:val="24"/>
          <w:lang w:eastAsia="hu-HU"/>
        </w:rPr>
      </w:pPr>
      <w:r w:rsidRPr="00F36A21">
        <w:rPr>
          <w:rFonts w:ascii="Times New Roman" w:eastAsia="Times New Roman" w:hAnsi="Times New Roman" w:cs="Times New Roman"/>
          <w:b/>
          <w:bCs/>
          <w:color w:val="000000"/>
          <w:sz w:val="24"/>
          <w:szCs w:val="24"/>
          <w:lang w:eastAsia="hu-HU"/>
        </w:rPr>
        <w:t>6.3.1.4.Szociális hátrányban lévők felzárkóztatása</w:t>
      </w:r>
    </w:p>
    <w:p w14:paraId="72230833" w14:textId="77777777" w:rsidR="00DD54F8" w:rsidRPr="00F36A21" w:rsidRDefault="00DD54F8" w:rsidP="00002F02">
      <w:pPr>
        <w:spacing w:after="0" w:line="360" w:lineRule="auto"/>
        <w:jc w:val="both"/>
        <w:rPr>
          <w:rFonts w:ascii="Times New Roman" w:eastAsia="Times New Roman" w:hAnsi="Times New Roman" w:cs="Times New Roman"/>
          <w:color w:val="000000"/>
          <w:sz w:val="24"/>
          <w:szCs w:val="24"/>
          <w:lang w:eastAsia="hu-HU"/>
        </w:rPr>
      </w:pPr>
    </w:p>
    <w:p w14:paraId="44FE7BCC" w14:textId="77777777" w:rsidR="00F36A21" w:rsidRPr="00F36A21" w:rsidRDefault="00DD54F8" w:rsidP="00002F02">
      <w:pPr>
        <w:numPr>
          <w:ilvl w:val="0"/>
          <w:numId w:val="27"/>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R</w:t>
      </w:r>
      <w:r w:rsidR="00F36A21" w:rsidRPr="00F36A21">
        <w:rPr>
          <w:rFonts w:ascii="Times New Roman" w:eastAsia="Times New Roman" w:hAnsi="Times New Roman" w:cs="Times New Roman"/>
          <w:color w:val="000000"/>
          <w:sz w:val="24"/>
          <w:szCs w:val="24"/>
          <w:lang w:eastAsia="hu-HU"/>
        </w:rPr>
        <w:t>észben osztott csoportok alakítása</w:t>
      </w:r>
    </w:p>
    <w:p w14:paraId="71E010E8" w14:textId="77777777" w:rsidR="00F36A21" w:rsidRPr="00F36A21" w:rsidRDefault="00F36A21" w:rsidP="00002F02">
      <w:pPr>
        <w:numPr>
          <w:ilvl w:val="0"/>
          <w:numId w:val="2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Egyéni foglalkozások </w:t>
      </w:r>
    </w:p>
    <w:p w14:paraId="3BF57F48" w14:textId="77777777" w:rsidR="00F36A21" w:rsidRPr="00F36A21" w:rsidRDefault="00F36A21" w:rsidP="00002F02">
      <w:pPr>
        <w:numPr>
          <w:ilvl w:val="0"/>
          <w:numId w:val="2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Szükség esetén (szülők segítségével) hiányzó óvodai ruházat pótlása</w:t>
      </w:r>
    </w:p>
    <w:p w14:paraId="5420AF51" w14:textId="77777777" w:rsidR="00DD54F8"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sajátos nevelési igényű gyermekek esetében a szakvélemény alapján megfelelő</w:t>
      </w:r>
      <w:r w:rsidR="00DD54F8">
        <w:rPr>
          <w:rFonts w:ascii="Times New Roman" w:eastAsia="Times New Roman" w:hAnsi="Times New Roman" w:cs="Times New Roman"/>
          <w:color w:val="000000"/>
          <w:sz w:val="24"/>
          <w:szCs w:val="24"/>
          <w:lang w:eastAsia="hu-HU"/>
        </w:rPr>
        <w:t>en</w:t>
      </w:r>
      <w:r w:rsidRPr="00F36A21">
        <w:rPr>
          <w:rFonts w:ascii="Times New Roman" w:eastAsia="Times New Roman" w:hAnsi="Times New Roman" w:cs="Times New Roman"/>
          <w:color w:val="000000"/>
          <w:sz w:val="24"/>
          <w:szCs w:val="24"/>
          <w:lang w:eastAsia="hu-HU"/>
        </w:rPr>
        <w:t xml:space="preserve"> képzett szakember közreműködése szükséges.</w:t>
      </w:r>
    </w:p>
    <w:p w14:paraId="04F29F2E" w14:textId="77777777" w:rsidR="005B0800" w:rsidRDefault="005B0800" w:rsidP="00002F02">
      <w:pPr>
        <w:pStyle w:val="Cmsor1"/>
        <w:rPr>
          <w:sz w:val="32"/>
          <w:szCs w:val="32"/>
        </w:rPr>
      </w:pPr>
      <w:bookmarkStart w:id="50" w:name="__RefHeading___Toc459267151"/>
      <w:bookmarkEnd w:id="50"/>
    </w:p>
    <w:p w14:paraId="6AD158A3" w14:textId="77777777" w:rsidR="005B0800" w:rsidRDefault="005B0800" w:rsidP="00002F02">
      <w:pPr>
        <w:pStyle w:val="Cmsor1"/>
        <w:rPr>
          <w:sz w:val="32"/>
          <w:szCs w:val="32"/>
        </w:rPr>
      </w:pPr>
    </w:p>
    <w:p w14:paraId="7C425681" w14:textId="77777777" w:rsidR="00F36A21" w:rsidRPr="00DD54F8" w:rsidRDefault="00F36A21" w:rsidP="00002F02">
      <w:pPr>
        <w:pStyle w:val="Cmsor1"/>
        <w:rPr>
          <w:sz w:val="32"/>
          <w:szCs w:val="32"/>
        </w:rPr>
      </w:pPr>
      <w:bookmarkStart w:id="51" w:name="_Toc42073674"/>
      <w:r w:rsidRPr="00DD54F8">
        <w:rPr>
          <w:sz w:val="32"/>
          <w:szCs w:val="32"/>
        </w:rPr>
        <w:lastRenderedPageBreak/>
        <w:t xml:space="preserve">7. </w:t>
      </w:r>
      <w:r w:rsidR="00BF75B1" w:rsidRPr="00DD54F8">
        <w:rPr>
          <w:sz w:val="32"/>
          <w:szCs w:val="32"/>
        </w:rPr>
        <w:t>Az óvodai nevelés rendszere</w:t>
      </w:r>
      <w:bookmarkEnd w:id="51"/>
    </w:p>
    <w:p w14:paraId="17FD8548" w14:textId="77777777" w:rsidR="00F36A21" w:rsidRPr="00DD54F8" w:rsidRDefault="00F36A21" w:rsidP="00D41814">
      <w:pPr>
        <w:pStyle w:val="Cmsor2"/>
        <w:ind w:left="0"/>
        <w:jc w:val="both"/>
        <w:rPr>
          <w:sz w:val="28"/>
          <w:szCs w:val="28"/>
          <w:u w:val="none"/>
        </w:rPr>
      </w:pPr>
      <w:bookmarkStart w:id="52" w:name="__RefHeading___Toc459267152"/>
      <w:bookmarkStart w:id="53" w:name="_Toc42073675"/>
      <w:bookmarkEnd w:id="52"/>
      <w:r w:rsidRPr="00DD54F8">
        <w:rPr>
          <w:sz w:val="28"/>
          <w:szCs w:val="28"/>
          <w:u w:val="none"/>
        </w:rPr>
        <w:t xml:space="preserve">7.1. </w:t>
      </w:r>
      <w:r w:rsidR="00BF75B1" w:rsidRPr="00DD54F8">
        <w:rPr>
          <w:sz w:val="28"/>
          <w:szCs w:val="28"/>
          <w:u w:val="none"/>
        </w:rPr>
        <w:t>A nevelés alapvető keretei</w:t>
      </w:r>
      <w:bookmarkEnd w:id="53"/>
    </w:p>
    <w:p w14:paraId="73EEDCB7" w14:textId="77777777" w:rsidR="00F36A21" w:rsidRPr="00F36A21" w:rsidRDefault="00F36A21" w:rsidP="00002F02">
      <w:pPr>
        <w:numPr>
          <w:ilvl w:val="0"/>
          <w:numId w:val="2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Gondozás, egészséges életmódra nevelés</w:t>
      </w:r>
    </w:p>
    <w:p w14:paraId="2D965636" w14:textId="77777777" w:rsidR="00F36A21" w:rsidRPr="00F36A21" w:rsidRDefault="00F36A21" w:rsidP="00002F02">
      <w:pPr>
        <w:numPr>
          <w:ilvl w:val="0"/>
          <w:numId w:val="2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Közösségi </w:t>
      </w:r>
      <w:r w:rsidR="00DD54F8">
        <w:rPr>
          <w:rFonts w:ascii="Times New Roman" w:eastAsia="Times New Roman" w:hAnsi="Times New Roman" w:cs="Times New Roman"/>
          <w:color w:val="000000"/>
          <w:sz w:val="24"/>
          <w:szCs w:val="24"/>
          <w:lang w:eastAsia="hu-HU"/>
        </w:rPr>
        <w:t xml:space="preserve">értékorientált </w:t>
      </w:r>
      <w:r w:rsidRPr="00F36A21">
        <w:rPr>
          <w:rFonts w:ascii="Times New Roman" w:eastAsia="Times New Roman" w:hAnsi="Times New Roman" w:cs="Times New Roman"/>
          <w:color w:val="000000"/>
          <w:sz w:val="24"/>
          <w:szCs w:val="24"/>
          <w:lang w:eastAsia="hu-HU"/>
        </w:rPr>
        <w:t>erkölcsi nevelés, szocializáció</w:t>
      </w:r>
    </w:p>
    <w:p w14:paraId="7B7627A9" w14:textId="77777777" w:rsidR="00F36A21" w:rsidRPr="009119F2" w:rsidRDefault="00F36A21" w:rsidP="009119F2">
      <w:pPr>
        <w:numPr>
          <w:ilvl w:val="0"/>
          <w:numId w:val="2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Érzelmi nevelés</w:t>
      </w:r>
    </w:p>
    <w:p w14:paraId="7EDC7A9F" w14:textId="77777777" w:rsidR="00F36A21" w:rsidRPr="00B43583" w:rsidRDefault="00F36A21" w:rsidP="00D41814">
      <w:pPr>
        <w:pStyle w:val="Cmsor2"/>
        <w:ind w:left="0"/>
        <w:jc w:val="both"/>
        <w:rPr>
          <w:sz w:val="28"/>
          <w:szCs w:val="28"/>
          <w:u w:val="none"/>
        </w:rPr>
      </w:pPr>
      <w:bookmarkStart w:id="54" w:name="__RefHeading___Toc459267153"/>
      <w:bookmarkStart w:id="55" w:name="_Toc42073676"/>
      <w:bookmarkEnd w:id="54"/>
      <w:r w:rsidRPr="00B43583">
        <w:rPr>
          <w:sz w:val="28"/>
          <w:szCs w:val="28"/>
          <w:u w:val="none"/>
        </w:rPr>
        <w:t xml:space="preserve">7.2. </w:t>
      </w:r>
      <w:r w:rsidR="00BF75B1" w:rsidRPr="00B43583">
        <w:rPr>
          <w:sz w:val="28"/>
          <w:szCs w:val="28"/>
          <w:u w:val="none"/>
        </w:rPr>
        <w:t>A gyermek tevékenység formái</w:t>
      </w:r>
      <w:bookmarkEnd w:id="55"/>
    </w:p>
    <w:p w14:paraId="6B592C41" w14:textId="77777777" w:rsidR="00F36A21" w:rsidRPr="00F36A21" w:rsidRDefault="00F36A21" w:rsidP="00002F02">
      <w:pPr>
        <w:numPr>
          <w:ilvl w:val="0"/>
          <w:numId w:val="2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Játék</w:t>
      </w:r>
    </w:p>
    <w:p w14:paraId="5703BB9D" w14:textId="77777777" w:rsidR="00F36A21" w:rsidRPr="00F36A21" w:rsidRDefault="00F36A21" w:rsidP="00002F02">
      <w:pPr>
        <w:numPr>
          <w:ilvl w:val="0"/>
          <w:numId w:val="2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Munka</w:t>
      </w:r>
    </w:p>
    <w:p w14:paraId="45415592" w14:textId="77777777" w:rsidR="00F36A21" w:rsidRPr="00F36A21" w:rsidRDefault="00F36A21" w:rsidP="00002F02">
      <w:pPr>
        <w:numPr>
          <w:ilvl w:val="0"/>
          <w:numId w:val="2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Tevékenységben megvalósuló tanulás</w:t>
      </w:r>
    </w:p>
    <w:p w14:paraId="767C8C37" w14:textId="77777777" w:rsidR="00F36A21" w:rsidRPr="00B43583" w:rsidRDefault="00F36A21" w:rsidP="00D41814">
      <w:pPr>
        <w:pStyle w:val="Cmsor2"/>
        <w:ind w:left="0"/>
        <w:jc w:val="both"/>
        <w:rPr>
          <w:sz w:val="28"/>
          <w:szCs w:val="28"/>
          <w:u w:val="none"/>
        </w:rPr>
      </w:pPr>
      <w:bookmarkStart w:id="56" w:name="__RefHeading___Toc459267154"/>
      <w:bookmarkStart w:id="57" w:name="_Toc42073677"/>
      <w:bookmarkEnd w:id="56"/>
      <w:r w:rsidRPr="00B43583">
        <w:rPr>
          <w:sz w:val="28"/>
          <w:szCs w:val="28"/>
          <w:u w:val="none"/>
        </w:rPr>
        <w:t xml:space="preserve">7.3. </w:t>
      </w:r>
      <w:r w:rsidR="00BF75B1" w:rsidRPr="00B43583">
        <w:rPr>
          <w:sz w:val="28"/>
          <w:szCs w:val="28"/>
          <w:u w:val="none"/>
        </w:rPr>
        <w:t>Nevelési területek</w:t>
      </w:r>
      <w:bookmarkEnd w:id="57"/>
    </w:p>
    <w:p w14:paraId="231C1371" w14:textId="77777777" w:rsidR="00F36A21" w:rsidRPr="00F36A21" w:rsidRDefault="00F36A21" w:rsidP="00002F02">
      <w:pPr>
        <w:numPr>
          <w:ilvl w:val="0"/>
          <w:numId w:val="3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Anyanyelvi nevelés és kommunikáció</w:t>
      </w:r>
    </w:p>
    <w:p w14:paraId="07229A77" w14:textId="77777777" w:rsidR="00F36A21" w:rsidRPr="00F36A21" w:rsidRDefault="00F36A21" w:rsidP="00002F02">
      <w:pPr>
        <w:numPr>
          <w:ilvl w:val="0"/>
          <w:numId w:val="3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Külső világ tevékeny megismerése</w:t>
      </w:r>
      <w:r w:rsidR="00B43583">
        <w:rPr>
          <w:rFonts w:ascii="Times New Roman" w:eastAsia="Times New Roman" w:hAnsi="Times New Roman" w:cs="Times New Roman"/>
          <w:color w:val="000000"/>
          <w:sz w:val="24"/>
          <w:szCs w:val="24"/>
          <w:lang w:eastAsia="hu-HU"/>
        </w:rPr>
        <w:t xml:space="preserve"> (matematikai tapasztalatok)</w:t>
      </w:r>
    </w:p>
    <w:p w14:paraId="558C747C" w14:textId="77777777" w:rsidR="00F36A21" w:rsidRPr="00F36A21" w:rsidRDefault="00F36A21" w:rsidP="00002F02">
      <w:pPr>
        <w:numPr>
          <w:ilvl w:val="0"/>
          <w:numId w:val="3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Mesélés, verselés</w:t>
      </w:r>
    </w:p>
    <w:p w14:paraId="085DAE2A" w14:textId="77777777" w:rsidR="00F36A21" w:rsidRPr="00F36A21" w:rsidRDefault="00F36A21" w:rsidP="00002F02">
      <w:pPr>
        <w:numPr>
          <w:ilvl w:val="0"/>
          <w:numId w:val="3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Ének-zene, énekes játék, gyermektánc</w:t>
      </w:r>
    </w:p>
    <w:p w14:paraId="0CEF3111" w14:textId="77777777" w:rsidR="00F36A21" w:rsidRPr="00F36A21" w:rsidRDefault="00F36A21" w:rsidP="00002F02">
      <w:pPr>
        <w:numPr>
          <w:ilvl w:val="0"/>
          <w:numId w:val="3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Rajzolás, mintázás, kézimunka</w:t>
      </w:r>
    </w:p>
    <w:p w14:paraId="4F3A084E" w14:textId="77777777" w:rsidR="00F36A21" w:rsidRPr="00F36A21" w:rsidRDefault="00F36A21" w:rsidP="00002F02">
      <w:pPr>
        <w:numPr>
          <w:ilvl w:val="0"/>
          <w:numId w:val="3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Mozgás</w:t>
      </w:r>
    </w:p>
    <w:p w14:paraId="005D7BD8" w14:textId="77777777" w:rsidR="00F36A21" w:rsidRPr="00B43583" w:rsidRDefault="00F36A21" w:rsidP="00D41814">
      <w:pPr>
        <w:pStyle w:val="Cmsor2"/>
        <w:ind w:left="0"/>
        <w:jc w:val="both"/>
        <w:rPr>
          <w:sz w:val="28"/>
          <w:szCs w:val="28"/>
          <w:u w:val="none"/>
        </w:rPr>
      </w:pPr>
      <w:bookmarkStart w:id="58" w:name="__RefHeading___Toc459267155"/>
      <w:bookmarkStart w:id="59" w:name="_Toc42073678"/>
      <w:bookmarkEnd w:id="58"/>
      <w:r w:rsidRPr="00B43583">
        <w:rPr>
          <w:sz w:val="28"/>
          <w:szCs w:val="28"/>
          <w:u w:val="none"/>
        </w:rPr>
        <w:t xml:space="preserve">7.1. </w:t>
      </w:r>
      <w:r w:rsidR="00E3638D" w:rsidRPr="00B43583">
        <w:rPr>
          <w:sz w:val="28"/>
          <w:szCs w:val="28"/>
          <w:u w:val="none"/>
        </w:rPr>
        <w:t>A nevelés alapvető keretei</w:t>
      </w:r>
      <w:bookmarkEnd w:id="59"/>
    </w:p>
    <w:p w14:paraId="1D64C957" w14:textId="77777777" w:rsidR="00F36A21" w:rsidRPr="00B43583" w:rsidRDefault="00F36A21" w:rsidP="00002F02">
      <w:pPr>
        <w:pStyle w:val="Cmsor3"/>
        <w:rPr>
          <w:sz w:val="24"/>
          <w:szCs w:val="24"/>
          <w:u w:val="none"/>
        </w:rPr>
      </w:pPr>
      <w:bookmarkStart w:id="60" w:name="_Toc42073679"/>
      <w:r w:rsidRPr="00B43583">
        <w:rPr>
          <w:sz w:val="24"/>
          <w:szCs w:val="24"/>
          <w:u w:val="none"/>
        </w:rPr>
        <w:t>7.1.1. Gondozás, és egészséges életmódra nevelés</w:t>
      </w:r>
      <w:bookmarkEnd w:id="60"/>
    </w:p>
    <w:p w14:paraId="3E8CC71A" w14:textId="77777777" w:rsidR="00F36A21" w:rsidRPr="00F36A21" w:rsidRDefault="00F36A21" w:rsidP="00002F02">
      <w:pPr>
        <w:spacing w:before="238"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gondozás az óvodai nevelés egyik alapvető tevékenysége, ami a gyermek olyan szükségleteit elégíti ki, amely elősegíti növekedését, biztosítja jó közérzetét, hozzásegíti az egészséges életmód kialakításához, egészségének megőrzéséhez és megteremti a nevelési hatások kedvező érvényesülésének feltételeit. </w:t>
      </w:r>
    </w:p>
    <w:p w14:paraId="39BF170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környezeti hatások gyorsíthatják, illetve lassíthatják a gyermek öröklött tulajdonságainak kibontakozását. </w:t>
      </w:r>
    </w:p>
    <w:p w14:paraId="72E30E3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 xml:space="preserve">Az egészséges életmódra nevelés, az egészséges életvitel igényének alakítása ebben az életkorban (melyet az erőteljes testi fejlődés jellemez) kiemelt jelentőségű. Az óvodai nevelés feladata a gyermek testi fejlődésének elősegítése. Segíti a gondozási szokások kialakulását, szükségletei megnevezését, mozgásigényük kielégítését. A harmonikus, összerendezett mozgás fejlődését javítja a mindennapos </w:t>
      </w:r>
      <w:r w:rsidR="00145880">
        <w:rPr>
          <w:rFonts w:ascii="Times New Roman" w:eastAsia="Times New Roman" w:hAnsi="Times New Roman" w:cs="Times New Roman"/>
          <w:color w:val="000000"/>
          <w:sz w:val="24"/>
          <w:szCs w:val="24"/>
          <w:lang w:eastAsia="hu-HU"/>
        </w:rPr>
        <w:t>mozgás</w:t>
      </w:r>
      <w:r w:rsidRPr="00F36A21">
        <w:rPr>
          <w:rFonts w:ascii="Times New Roman" w:eastAsia="Times New Roman" w:hAnsi="Times New Roman" w:cs="Times New Roman"/>
          <w:color w:val="000000"/>
          <w:sz w:val="24"/>
          <w:szCs w:val="24"/>
          <w:lang w:eastAsia="hu-HU"/>
        </w:rPr>
        <w:t>.</w:t>
      </w:r>
      <w:r w:rsidR="00145880">
        <w:rPr>
          <w:rFonts w:ascii="Times New Roman" w:eastAsia="Times New Roman" w:hAnsi="Times New Roman" w:cs="Times New Roman"/>
          <w:color w:val="000000"/>
          <w:sz w:val="24"/>
          <w:szCs w:val="24"/>
          <w:lang w:eastAsia="hu-HU"/>
        </w:rPr>
        <w:t xml:space="preserve"> Az egészség megőrzés fontos terepe a </w:t>
      </w:r>
      <w:r w:rsidR="00E3638D">
        <w:rPr>
          <w:rFonts w:ascii="Times New Roman" w:eastAsia="Times New Roman" w:hAnsi="Times New Roman" w:cs="Times New Roman"/>
          <w:color w:val="000000"/>
          <w:sz w:val="24"/>
          <w:szCs w:val="24"/>
          <w:lang w:eastAsia="hu-HU"/>
        </w:rPr>
        <w:t>rendszeres udvari tartózkodás és a sószoba használata.</w:t>
      </w:r>
    </w:p>
    <w:p w14:paraId="0BA4D69B" w14:textId="77777777" w:rsidR="00F36A21" w:rsidRPr="00B43583" w:rsidRDefault="00F36A21" w:rsidP="00002F02">
      <w:pPr>
        <w:pStyle w:val="Cmsor4"/>
        <w:rPr>
          <w:u w:val="none"/>
        </w:rPr>
      </w:pPr>
      <w:bookmarkStart w:id="61" w:name="__RefHeading___Toc459267156"/>
      <w:bookmarkEnd w:id="61"/>
      <w:r w:rsidRPr="00B43583">
        <w:rPr>
          <w:u w:val="none"/>
        </w:rPr>
        <w:t>7.1.1.1.Étkezés</w:t>
      </w:r>
    </w:p>
    <w:p w14:paraId="4DC9B99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növekedés és fejlődés egyik legfontosabb feltétele a táplálkozás. Óvodánk napi háromszori étkezést biztosít. Az étkezések időpontját a csoport napirendje határozza meg. A tevékenységeket, és a gyermekek állapotát figyelembe véve a csoportvezető óvónő dönt az étkezés szervezeti formájáról A heti étrendet a szülők is figyelemmel kísérhetik. </w:t>
      </w:r>
    </w:p>
    <w:p w14:paraId="4EE0F7E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önálló étkezés és az önkiszolgálás szokásait fokozatosan alakítjuk ki, az egyéni igények és egyéni fejlettségi szintek </w:t>
      </w:r>
      <w:proofErr w:type="gramStart"/>
      <w:r w:rsidRPr="00F36A21">
        <w:rPr>
          <w:rFonts w:ascii="Times New Roman" w:eastAsia="Times New Roman" w:hAnsi="Times New Roman" w:cs="Times New Roman"/>
          <w:color w:val="000000"/>
          <w:sz w:val="24"/>
          <w:szCs w:val="24"/>
          <w:lang w:eastAsia="hu-HU"/>
        </w:rPr>
        <w:t>figyelembe vételével</w:t>
      </w:r>
      <w:proofErr w:type="gramEnd"/>
      <w:r w:rsidRPr="00F36A21">
        <w:rPr>
          <w:rFonts w:ascii="Times New Roman" w:eastAsia="Times New Roman" w:hAnsi="Times New Roman" w:cs="Times New Roman"/>
          <w:color w:val="000000"/>
          <w:sz w:val="24"/>
          <w:szCs w:val="24"/>
          <w:lang w:eastAsia="hu-HU"/>
        </w:rPr>
        <w:t xml:space="preserve">, megfelelő időt hagyva a gyermekeknek a tevékenységre. </w:t>
      </w:r>
    </w:p>
    <w:p w14:paraId="2792EE9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Folyadék (víz) egész nap a gyermekek rendelkezésére áll.</w:t>
      </w:r>
    </w:p>
    <w:p w14:paraId="4AD743D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helyes étkezési szokások, étkezés mellett nagy figyelmet fordítunk az esztétikus terítésre.</w:t>
      </w:r>
    </w:p>
    <w:p w14:paraId="3F5238B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gyermekek ízlésében, étvágyában, táplálkozási szokásaiban nagy egyéni különbségek vannak. Igyekszünk új ízekkel megismertetni őket, ösztönözzük a gyümölcsök, zöldségek fogyasztását is. Csak annyi ételt kapnak, amennyit jó étvággyal el tudnak fogyasztani.</w:t>
      </w:r>
    </w:p>
    <w:p w14:paraId="5055B0DF" w14:textId="77777777" w:rsidR="00F36A21" w:rsidRPr="00B43583"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B43583">
        <w:rPr>
          <w:rFonts w:ascii="Times New Roman" w:eastAsia="Times New Roman" w:hAnsi="Times New Roman" w:cs="Times New Roman"/>
          <w:b/>
          <w:i/>
          <w:color w:val="000000"/>
          <w:sz w:val="24"/>
          <w:szCs w:val="24"/>
          <w:lang w:eastAsia="hu-HU"/>
        </w:rPr>
        <w:t>Étkezési tevékenységek 3-4 éves korban</w:t>
      </w:r>
    </w:p>
    <w:p w14:paraId="026F3B4C" w14:textId="77777777" w:rsidR="00F36A21" w:rsidRPr="00B43583" w:rsidRDefault="00F36A21" w:rsidP="00002F02">
      <w:pPr>
        <w:pStyle w:val="Listaszerbekezds"/>
        <w:numPr>
          <w:ilvl w:val="0"/>
          <w:numId w:val="132"/>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Felnőtt segítségével ismerkednek: a használati tárgyak alkalmazásával, az önkiszolgálás műveleteivel, azok sorrendjével</w:t>
      </w:r>
    </w:p>
    <w:p w14:paraId="004295C0" w14:textId="77777777" w:rsidR="00F36A21" w:rsidRPr="00B43583" w:rsidRDefault="00F36A21" w:rsidP="00002F02">
      <w:pPr>
        <w:pStyle w:val="Listaszerbekezds"/>
        <w:numPr>
          <w:ilvl w:val="0"/>
          <w:numId w:val="132"/>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Kis segítséggel elteszik az eszközöket.</w:t>
      </w:r>
    </w:p>
    <w:p w14:paraId="157790A4" w14:textId="77777777" w:rsidR="00F36A21" w:rsidRPr="00B43583" w:rsidRDefault="00F36A21" w:rsidP="00002F02">
      <w:pPr>
        <w:pStyle w:val="Listaszerbekezds"/>
        <w:numPr>
          <w:ilvl w:val="0"/>
          <w:numId w:val="132"/>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A nem kívánt ételeket a tányérjukon hagyják.</w:t>
      </w:r>
    </w:p>
    <w:p w14:paraId="26F49C4C" w14:textId="77777777" w:rsidR="00F36A21" w:rsidRPr="00B43583" w:rsidRDefault="00F36A21" w:rsidP="00002F02">
      <w:pPr>
        <w:pStyle w:val="Listaszerbekezds"/>
        <w:numPr>
          <w:ilvl w:val="0"/>
          <w:numId w:val="132"/>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Enni, inni kérnek szükségletük szerint.</w:t>
      </w:r>
    </w:p>
    <w:p w14:paraId="111CC616" w14:textId="77777777" w:rsidR="00F36A21" w:rsidRPr="00B43583" w:rsidRDefault="00F36A21" w:rsidP="00002F02">
      <w:pPr>
        <w:spacing w:before="119" w:after="0" w:line="360" w:lineRule="auto"/>
        <w:jc w:val="both"/>
        <w:rPr>
          <w:rFonts w:ascii="Times New Roman" w:eastAsia="Times New Roman" w:hAnsi="Times New Roman" w:cs="Times New Roman"/>
          <w:b/>
          <w:i/>
          <w:color w:val="000000"/>
          <w:sz w:val="24"/>
          <w:szCs w:val="24"/>
          <w:lang w:eastAsia="hu-HU"/>
        </w:rPr>
      </w:pPr>
      <w:r w:rsidRPr="00B43583">
        <w:rPr>
          <w:rFonts w:ascii="Times New Roman" w:eastAsia="Times New Roman" w:hAnsi="Times New Roman" w:cs="Times New Roman"/>
          <w:b/>
          <w:i/>
          <w:color w:val="000000"/>
          <w:sz w:val="24"/>
          <w:szCs w:val="24"/>
          <w:lang w:eastAsia="hu-HU"/>
        </w:rPr>
        <w:t>Étkezési tevékenységek 4-5 éves korban</w:t>
      </w:r>
    </w:p>
    <w:p w14:paraId="17E7EF7E" w14:textId="77777777" w:rsidR="00E3638D" w:rsidRDefault="00F36A21" w:rsidP="00B8226F">
      <w:pPr>
        <w:pStyle w:val="Listaszerbekezds"/>
        <w:numPr>
          <w:ilvl w:val="0"/>
          <w:numId w:val="133"/>
        </w:numPr>
        <w:spacing w:after="0" w:line="360" w:lineRule="auto"/>
        <w:jc w:val="both"/>
        <w:rPr>
          <w:rFonts w:ascii="Times New Roman" w:eastAsia="Times New Roman" w:hAnsi="Times New Roman" w:cs="Times New Roman"/>
          <w:color w:val="000000"/>
          <w:sz w:val="24"/>
          <w:szCs w:val="24"/>
          <w:lang w:eastAsia="hu-HU"/>
        </w:rPr>
      </w:pPr>
      <w:r w:rsidRPr="00E3638D">
        <w:rPr>
          <w:rFonts w:ascii="Times New Roman" w:eastAsia="Times New Roman" w:hAnsi="Times New Roman" w:cs="Times New Roman"/>
          <w:color w:val="000000"/>
          <w:sz w:val="24"/>
          <w:szCs w:val="24"/>
          <w:lang w:eastAsia="hu-HU"/>
        </w:rPr>
        <w:t xml:space="preserve">Az evőeszközöket megfelelően használják. </w:t>
      </w:r>
    </w:p>
    <w:p w14:paraId="37DB82C6" w14:textId="77777777" w:rsidR="00F36A21" w:rsidRPr="00E3638D" w:rsidRDefault="00F36A21" w:rsidP="00B8226F">
      <w:pPr>
        <w:pStyle w:val="Listaszerbekezds"/>
        <w:numPr>
          <w:ilvl w:val="0"/>
          <w:numId w:val="133"/>
        </w:numPr>
        <w:spacing w:after="0" w:line="360" w:lineRule="auto"/>
        <w:jc w:val="both"/>
        <w:rPr>
          <w:rFonts w:ascii="Times New Roman" w:eastAsia="Times New Roman" w:hAnsi="Times New Roman" w:cs="Times New Roman"/>
          <w:color w:val="000000"/>
          <w:sz w:val="24"/>
          <w:szCs w:val="24"/>
          <w:lang w:eastAsia="hu-HU"/>
        </w:rPr>
      </w:pPr>
      <w:r w:rsidRPr="00E3638D">
        <w:rPr>
          <w:rFonts w:ascii="Times New Roman" w:eastAsia="Times New Roman" w:hAnsi="Times New Roman" w:cs="Times New Roman"/>
          <w:color w:val="000000"/>
          <w:sz w:val="24"/>
          <w:szCs w:val="24"/>
          <w:lang w:eastAsia="hu-HU"/>
        </w:rPr>
        <w:t>Kancsóból kis segítséggel töltenek.</w:t>
      </w:r>
    </w:p>
    <w:p w14:paraId="7B34C323" w14:textId="77777777" w:rsidR="00F36A21" w:rsidRPr="00B43583" w:rsidRDefault="00F36A21" w:rsidP="00002F02">
      <w:pPr>
        <w:pStyle w:val="Listaszerbekezds"/>
        <w:numPr>
          <w:ilvl w:val="0"/>
          <w:numId w:val="133"/>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lastRenderedPageBreak/>
        <w:t xml:space="preserve">Csukott szájjal rágnak, tisztán étkeznek. </w:t>
      </w:r>
    </w:p>
    <w:p w14:paraId="322F146B" w14:textId="77777777" w:rsidR="00F36A21" w:rsidRPr="00B43583" w:rsidRDefault="00F36A21" w:rsidP="00002F02">
      <w:pPr>
        <w:pStyle w:val="Listaszerbekezds"/>
        <w:numPr>
          <w:ilvl w:val="0"/>
          <w:numId w:val="133"/>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A szalvétát felszólítás nélkül és rendeltetésének megfelelően használják.</w:t>
      </w:r>
    </w:p>
    <w:p w14:paraId="532F2CB4" w14:textId="77777777" w:rsidR="00F36A21" w:rsidRPr="00B43583" w:rsidRDefault="00F36A21" w:rsidP="00002F02">
      <w:pPr>
        <w:pStyle w:val="Listaszerbekezds"/>
        <w:numPr>
          <w:ilvl w:val="0"/>
          <w:numId w:val="133"/>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Az asztal mellett természetes testtartással ülnek.</w:t>
      </w:r>
    </w:p>
    <w:p w14:paraId="53D2DB71" w14:textId="77777777" w:rsidR="00F36A21" w:rsidRPr="00B43583" w:rsidRDefault="00F36A21" w:rsidP="00002F02">
      <w:pPr>
        <w:pStyle w:val="Listaszerbekezds"/>
        <w:numPr>
          <w:ilvl w:val="0"/>
          <w:numId w:val="133"/>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Ügyelnek az asztal tisztaságára.</w:t>
      </w:r>
    </w:p>
    <w:p w14:paraId="5B396706" w14:textId="77777777" w:rsidR="00F36A21" w:rsidRPr="00B43583" w:rsidRDefault="00F36A21" w:rsidP="00002F02">
      <w:pPr>
        <w:spacing w:before="119" w:after="0" w:line="360" w:lineRule="auto"/>
        <w:jc w:val="both"/>
        <w:rPr>
          <w:rFonts w:ascii="Times New Roman" w:eastAsia="Times New Roman" w:hAnsi="Times New Roman" w:cs="Times New Roman"/>
          <w:b/>
          <w:i/>
          <w:color w:val="000000"/>
          <w:sz w:val="24"/>
          <w:szCs w:val="24"/>
          <w:lang w:eastAsia="hu-HU"/>
        </w:rPr>
      </w:pPr>
      <w:r w:rsidRPr="00B43583">
        <w:rPr>
          <w:rFonts w:ascii="Times New Roman" w:eastAsia="Times New Roman" w:hAnsi="Times New Roman" w:cs="Times New Roman"/>
          <w:b/>
          <w:i/>
          <w:color w:val="000000"/>
          <w:sz w:val="24"/>
          <w:szCs w:val="24"/>
          <w:lang w:eastAsia="hu-HU"/>
        </w:rPr>
        <w:t xml:space="preserve">Étkezési tevékenységek 6-7 éves korban. </w:t>
      </w:r>
    </w:p>
    <w:p w14:paraId="44323D60" w14:textId="77777777" w:rsidR="00F36A21" w:rsidRPr="00B43583" w:rsidRDefault="00F36A21" w:rsidP="00002F02">
      <w:pPr>
        <w:pStyle w:val="Listaszerbekezds"/>
        <w:numPr>
          <w:ilvl w:val="0"/>
          <w:numId w:val="134"/>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A kancsóból önállóan töltenek.</w:t>
      </w:r>
    </w:p>
    <w:p w14:paraId="566970CD" w14:textId="77777777" w:rsidR="00F36A21" w:rsidRPr="00B43583" w:rsidRDefault="00F36A21" w:rsidP="00002F02">
      <w:pPr>
        <w:pStyle w:val="Listaszerbekezds"/>
        <w:numPr>
          <w:ilvl w:val="0"/>
          <w:numId w:val="134"/>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Helyesen használják az evőeszközöket.</w:t>
      </w:r>
    </w:p>
    <w:p w14:paraId="26195C04" w14:textId="77777777" w:rsidR="00F36A21" w:rsidRPr="00B43583" w:rsidRDefault="00F36A21" w:rsidP="00002F02">
      <w:pPr>
        <w:pStyle w:val="Listaszerbekezds"/>
        <w:numPr>
          <w:ilvl w:val="0"/>
          <w:numId w:val="134"/>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Étkezés közben kulturáltan viselkednek.</w:t>
      </w:r>
    </w:p>
    <w:p w14:paraId="35EBBC60" w14:textId="77777777" w:rsidR="00F36A21" w:rsidRDefault="00F36A21" w:rsidP="00002F02">
      <w:pPr>
        <w:pStyle w:val="Listaszerbekezds"/>
        <w:numPr>
          <w:ilvl w:val="0"/>
          <w:numId w:val="134"/>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Vigyáznak az asztal és környékük tisztaságára.</w:t>
      </w:r>
    </w:p>
    <w:p w14:paraId="2FA68E2F" w14:textId="77777777" w:rsidR="00E3638D" w:rsidRPr="00B43583" w:rsidRDefault="00E3638D" w:rsidP="00002F02">
      <w:pPr>
        <w:pStyle w:val="Listaszerbekezds"/>
        <w:numPr>
          <w:ilvl w:val="0"/>
          <w:numId w:val="134"/>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kés használatát második félévtől kezdjük bevezetni.</w:t>
      </w:r>
    </w:p>
    <w:p w14:paraId="23A97CB7" w14:textId="77777777" w:rsidR="00F36A21" w:rsidRPr="00B43583" w:rsidRDefault="00F36A21" w:rsidP="00002F02">
      <w:pPr>
        <w:pStyle w:val="Cmsor4"/>
        <w:rPr>
          <w:u w:val="none"/>
        </w:rPr>
      </w:pPr>
      <w:bookmarkStart w:id="62" w:name="__RefHeading___Toc459267157"/>
      <w:bookmarkEnd w:id="62"/>
      <w:r w:rsidRPr="00B43583">
        <w:rPr>
          <w:u w:val="none"/>
        </w:rPr>
        <w:t>7.1.1.2.Testápolás, öltözködés, pihenés</w:t>
      </w:r>
    </w:p>
    <w:p w14:paraId="3822319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gyerekek szappannal, folyóvízben mosnak kezet WC használat után, étkezés előtt és minden olyan esetben, amikor szükséges. A körmök tisztántartása érdekében a körömkefe is a rendelkezésükre áll. A gyermek</w:t>
      </w:r>
      <w:r w:rsidR="00302DE5">
        <w:rPr>
          <w:rFonts w:ascii="Times New Roman" w:eastAsia="Times New Roman" w:hAnsi="Times New Roman" w:cs="Times New Roman"/>
          <w:color w:val="000000"/>
          <w:sz w:val="24"/>
          <w:szCs w:val="24"/>
          <w:lang w:eastAsia="hu-HU"/>
        </w:rPr>
        <w:t>ek</w:t>
      </w:r>
      <w:r w:rsidRPr="00F36A21">
        <w:rPr>
          <w:rFonts w:ascii="Times New Roman" w:eastAsia="Times New Roman" w:hAnsi="Times New Roman" w:cs="Times New Roman"/>
          <w:color w:val="000000"/>
          <w:sz w:val="24"/>
          <w:szCs w:val="24"/>
          <w:lang w:eastAsia="hu-HU"/>
        </w:rPr>
        <w:t xml:space="preserve"> haját szükség szerint fésüljük. Figyelünk arra, hogy ne lógjon a szemükbe. A papírzsebkendő a csoportszobákban a gyermekek számára elérhető helyen van elhelyezve, és egyszeri használat után szeméttartóba dobhatják. A helyes orrfújás technikáját és a zsebkendő használat kialakulását segítjük. </w:t>
      </w:r>
    </w:p>
    <w:p w14:paraId="12D4BDF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Szokásrendjük lehetővé teszi, hogy a gyermekek akkor mehetnek WC-re, amikor azt szükségleteik megkívánják. A WC-papír a gyermekek számára elérhető helyen található. Az öblítő berendezés és a WC-papír rendszeres és helyes használatára szoktatjuk a gyerekeket. </w:t>
      </w:r>
    </w:p>
    <w:p w14:paraId="0688F70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fogak védelme és a fogmosás szokásának kialakulása érdekében óvod</w:t>
      </w:r>
      <w:r w:rsidR="00302DE5">
        <w:rPr>
          <w:rFonts w:ascii="Times New Roman" w:eastAsia="Times New Roman" w:hAnsi="Times New Roman" w:cs="Times New Roman"/>
          <w:color w:val="000000"/>
          <w:sz w:val="24"/>
          <w:szCs w:val="24"/>
          <w:lang w:eastAsia="hu-HU"/>
        </w:rPr>
        <w:t>ánkban ebéd után fogat mosnak</w:t>
      </w:r>
      <w:r w:rsidRPr="00F36A21">
        <w:rPr>
          <w:rFonts w:ascii="Times New Roman" w:eastAsia="Times New Roman" w:hAnsi="Times New Roman" w:cs="Times New Roman"/>
          <w:color w:val="000000"/>
          <w:sz w:val="24"/>
          <w:szCs w:val="24"/>
          <w:lang w:eastAsia="hu-HU"/>
        </w:rPr>
        <w:t>. Minden gyermek fogmosó fels</w:t>
      </w:r>
      <w:r w:rsidR="00302DE5">
        <w:rPr>
          <w:rFonts w:ascii="Times New Roman" w:eastAsia="Times New Roman" w:hAnsi="Times New Roman" w:cs="Times New Roman"/>
          <w:color w:val="000000"/>
          <w:sz w:val="24"/>
          <w:szCs w:val="24"/>
          <w:lang w:eastAsia="hu-HU"/>
        </w:rPr>
        <w:t>zerelésének,</w:t>
      </w:r>
      <w:r w:rsidRPr="00F36A21">
        <w:rPr>
          <w:rFonts w:ascii="Times New Roman" w:eastAsia="Times New Roman" w:hAnsi="Times New Roman" w:cs="Times New Roman"/>
          <w:color w:val="000000"/>
          <w:sz w:val="24"/>
          <w:szCs w:val="24"/>
          <w:lang w:eastAsia="hu-HU"/>
        </w:rPr>
        <w:t xml:space="preserve"> fésűjének higiéniáját folyamatosan </w:t>
      </w:r>
      <w:r w:rsidR="00302DE5" w:rsidRPr="00F36A21">
        <w:rPr>
          <w:rFonts w:ascii="Times New Roman" w:eastAsia="Times New Roman" w:hAnsi="Times New Roman" w:cs="Times New Roman"/>
          <w:color w:val="000000"/>
          <w:sz w:val="24"/>
          <w:szCs w:val="24"/>
          <w:lang w:eastAsia="hu-HU"/>
        </w:rPr>
        <w:t>biztosítjuk.</w:t>
      </w:r>
      <w:r w:rsidR="00302DE5">
        <w:rPr>
          <w:rFonts w:ascii="Times New Roman" w:eastAsia="Times New Roman" w:hAnsi="Times New Roman" w:cs="Times New Roman"/>
          <w:color w:val="000000"/>
          <w:sz w:val="24"/>
          <w:szCs w:val="24"/>
          <w:lang w:eastAsia="hu-HU"/>
        </w:rPr>
        <w:t xml:space="preserve"> Törölközőket otthon mossák a szülők.</w:t>
      </w:r>
    </w:p>
    <w:p w14:paraId="4F79FE9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w:t>
      </w:r>
      <w:r w:rsidRPr="00F36A21">
        <w:rPr>
          <w:rFonts w:ascii="Times New Roman" w:eastAsia="Times New Roman" w:hAnsi="Times New Roman" w:cs="Times New Roman"/>
          <w:i/>
          <w:iCs/>
          <w:color w:val="000000"/>
          <w:sz w:val="24"/>
          <w:szCs w:val="24"/>
          <w:lang w:eastAsia="hu-HU"/>
        </w:rPr>
        <w:t xml:space="preserve">öltözködés </w:t>
      </w:r>
      <w:r w:rsidRPr="00F36A21">
        <w:rPr>
          <w:rFonts w:ascii="Times New Roman" w:eastAsia="Times New Roman" w:hAnsi="Times New Roman" w:cs="Times New Roman"/>
          <w:color w:val="000000"/>
          <w:sz w:val="24"/>
          <w:szCs w:val="24"/>
          <w:lang w:eastAsia="hu-HU"/>
        </w:rPr>
        <w:t xml:space="preserve">fejleszti a gyermek ízlését, önállóságát. Fontos, hogy kényelmes, </w:t>
      </w:r>
      <w:r w:rsidR="00D1603B" w:rsidRPr="00F36A21">
        <w:rPr>
          <w:rFonts w:ascii="Times New Roman" w:eastAsia="Times New Roman" w:hAnsi="Times New Roman" w:cs="Times New Roman"/>
          <w:color w:val="000000"/>
          <w:sz w:val="24"/>
          <w:szCs w:val="24"/>
          <w:lang w:eastAsia="hu-HU"/>
        </w:rPr>
        <w:t>célszerű</w:t>
      </w:r>
      <w:r w:rsidRPr="00F36A21">
        <w:rPr>
          <w:rFonts w:ascii="Times New Roman" w:eastAsia="Times New Roman" w:hAnsi="Times New Roman" w:cs="Times New Roman"/>
          <w:color w:val="000000"/>
          <w:sz w:val="24"/>
          <w:szCs w:val="24"/>
          <w:lang w:eastAsia="hu-HU"/>
        </w:rPr>
        <w:t xml:space="preserve"> ruhában járjanak óvodába, amiben nem fáznak, nem izzadnak, és szabadon mozoghatnak. </w:t>
      </w:r>
    </w:p>
    <w:p w14:paraId="1628DD6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hőmérsékleti változások ellensúlyozására célszerű a többrétegű öltözködés. A szülők igénye szerint külön udvari ruhát hozhatnak gyermeküknek, amiben felszabadultan játszhatnak. Minden gyermeknek tartalék fehérneműt és váltó ruhát kérünk. Ösztönözzük őket az önálló </w:t>
      </w:r>
      <w:r w:rsidRPr="00F36A21">
        <w:rPr>
          <w:rFonts w:ascii="Times New Roman" w:eastAsia="Times New Roman" w:hAnsi="Times New Roman" w:cs="Times New Roman"/>
          <w:color w:val="000000"/>
          <w:sz w:val="24"/>
          <w:szCs w:val="24"/>
          <w:lang w:eastAsia="hu-HU"/>
        </w:rPr>
        <w:lastRenderedPageBreak/>
        <w:t xml:space="preserve">öltözködésre, cipőkötésre, figyelembe véve a gyermek egyéni képességeit, egyéni fejlettségi szintjét. </w:t>
      </w:r>
    </w:p>
    <w:p w14:paraId="38C22CC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w:t>
      </w:r>
      <w:r w:rsidRPr="00F36A21">
        <w:rPr>
          <w:rFonts w:ascii="Times New Roman" w:eastAsia="Times New Roman" w:hAnsi="Times New Roman" w:cs="Times New Roman"/>
          <w:i/>
          <w:iCs/>
          <w:color w:val="000000"/>
          <w:sz w:val="24"/>
          <w:szCs w:val="24"/>
          <w:lang w:eastAsia="hu-HU"/>
        </w:rPr>
        <w:t>pihenés és az alvás</w:t>
      </w:r>
      <w:r w:rsidRPr="00F36A21">
        <w:rPr>
          <w:rFonts w:ascii="Times New Roman" w:eastAsia="Times New Roman" w:hAnsi="Times New Roman" w:cs="Times New Roman"/>
          <w:color w:val="000000"/>
          <w:sz w:val="24"/>
          <w:szCs w:val="24"/>
          <w:lang w:eastAsia="hu-HU"/>
        </w:rPr>
        <w:t xml:space="preserve"> a napirendben fontos szerepet kap. Alvási szokásaikat tiszteletben tartjuk, apróbb tárgyaikat, játékaikat magukhoz vehetik. Fektetés előtt a csoportszobákat jól kiszellőztetjük. A gyerekekre pizsamát adunk. A nyugodt pihenés, alvás egyik feltétele a belső és külső ingerek megszüntetése. Ezért fontos az alvás előtti mese, halk dúdolgatás. Igyekszünk a pihenéshez szükséges kedvező körülményeket minden gyermek számára megteremteni és fenntartani (simogatás, gyermek mellé ülés).</w:t>
      </w:r>
    </w:p>
    <w:p w14:paraId="0C3DAEC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egészségmegőrzés szokásainak alakításában következetesen, megfelelő mértékben növeljük a levegőn tartózkodás idejét. Amennyiben nem tudunk kimenni, a csoportszobában frissítjük rendszeresen a levegőt.</w:t>
      </w:r>
    </w:p>
    <w:p w14:paraId="35660CBD"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mindennapos, rendszeres spontán, szabad mozgással növeljük edzettségüket.</w:t>
      </w:r>
    </w:p>
    <w:p w14:paraId="27037458" w14:textId="77777777" w:rsidR="00F36A21" w:rsidRPr="00B43583" w:rsidRDefault="00F36A21" w:rsidP="00002F02">
      <w:pPr>
        <w:spacing w:before="238" w:after="119" w:line="360" w:lineRule="auto"/>
        <w:jc w:val="both"/>
        <w:rPr>
          <w:rFonts w:ascii="Times New Roman" w:eastAsia="Times New Roman" w:hAnsi="Times New Roman" w:cs="Times New Roman"/>
          <w:b/>
          <w:i/>
          <w:color w:val="000000"/>
          <w:sz w:val="24"/>
          <w:szCs w:val="24"/>
          <w:lang w:eastAsia="hu-HU"/>
        </w:rPr>
      </w:pPr>
      <w:r w:rsidRPr="00B43583">
        <w:rPr>
          <w:rFonts w:ascii="Times New Roman" w:eastAsia="Times New Roman" w:hAnsi="Times New Roman" w:cs="Times New Roman"/>
          <w:b/>
          <w:i/>
          <w:color w:val="000000"/>
          <w:sz w:val="24"/>
          <w:szCs w:val="24"/>
          <w:lang w:eastAsia="hu-HU"/>
        </w:rPr>
        <w:t>Fő tevékenységek 3-4 éves korban</w:t>
      </w:r>
    </w:p>
    <w:p w14:paraId="4A932AF6" w14:textId="77777777" w:rsidR="00F36A21" w:rsidRPr="00B43583" w:rsidRDefault="00F36A21" w:rsidP="00002F02">
      <w:pPr>
        <w:pStyle w:val="Listaszerbekezds"/>
        <w:numPr>
          <w:ilvl w:val="0"/>
          <w:numId w:val="135"/>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Kis segítséggel felhúzzák ruhájuk ujját, arcot mosnak, szárazra törlik kezüket, arcukat.</w:t>
      </w:r>
    </w:p>
    <w:p w14:paraId="0AE3F4CA" w14:textId="77777777" w:rsidR="00F36A21" w:rsidRPr="00B43583" w:rsidRDefault="00F36A21" w:rsidP="00002F02">
      <w:pPr>
        <w:pStyle w:val="Listaszerbekezds"/>
        <w:numPr>
          <w:ilvl w:val="0"/>
          <w:numId w:val="135"/>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 xml:space="preserve">Figyelnek arra, hogy a vizet ne fröcsköljék szét. </w:t>
      </w:r>
    </w:p>
    <w:p w14:paraId="66329F8E" w14:textId="77777777" w:rsidR="00F36A21" w:rsidRPr="00B43583" w:rsidRDefault="00302DE5" w:rsidP="00002F02">
      <w:pPr>
        <w:pStyle w:val="Listaszerbekezds"/>
        <w:numPr>
          <w:ilvl w:val="0"/>
          <w:numId w:val="135"/>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Szükséges mennyiségű</w:t>
      </w:r>
      <w:r w:rsidR="00F36A21" w:rsidRPr="00B43583">
        <w:rPr>
          <w:rFonts w:ascii="Times New Roman" w:eastAsia="Times New Roman" w:hAnsi="Times New Roman" w:cs="Times New Roman"/>
          <w:color w:val="000000"/>
          <w:sz w:val="24"/>
          <w:szCs w:val="24"/>
          <w:lang w:eastAsia="hu-HU"/>
        </w:rPr>
        <w:t xml:space="preserve"> szappant</w:t>
      </w:r>
      <w:r>
        <w:rPr>
          <w:rFonts w:ascii="Times New Roman" w:eastAsia="Times New Roman" w:hAnsi="Times New Roman" w:cs="Times New Roman"/>
          <w:color w:val="000000"/>
          <w:sz w:val="24"/>
          <w:szCs w:val="24"/>
          <w:lang w:eastAsia="hu-HU"/>
        </w:rPr>
        <w:t xml:space="preserve"> </w:t>
      </w:r>
      <w:r w:rsidR="00DA3AAB">
        <w:rPr>
          <w:rFonts w:ascii="Times New Roman" w:eastAsia="Times New Roman" w:hAnsi="Times New Roman" w:cs="Times New Roman"/>
          <w:color w:val="000000"/>
          <w:sz w:val="24"/>
          <w:szCs w:val="24"/>
          <w:lang w:eastAsia="hu-HU"/>
        </w:rPr>
        <w:t>használnak, kezüket saját törölközőjükkel szárazra törlik.</w:t>
      </w:r>
    </w:p>
    <w:p w14:paraId="3F1FF0F0" w14:textId="77777777" w:rsidR="00F36A21" w:rsidRPr="00B43583" w:rsidRDefault="00F36A21" w:rsidP="00002F02">
      <w:pPr>
        <w:pStyle w:val="Listaszerbekezds"/>
        <w:numPr>
          <w:ilvl w:val="0"/>
          <w:numId w:val="135"/>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 xml:space="preserve">WC használat után segítséget kérnek, vagy megpróbálják önállóan használni a </w:t>
      </w:r>
      <w:r w:rsidR="00DA3AAB" w:rsidRPr="00B43583">
        <w:rPr>
          <w:rFonts w:ascii="Times New Roman" w:eastAsia="Times New Roman" w:hAnsi="Times New Roman" w:cs="Times New Roman"/>
          <w:color w:val="000000"/>
          <w:sz w:val="24"/>
          <w:szCs w:val="24"/>
          <w:lang w:eastAsia="hu-HU"/>
        </w:rPr>
        <w:t>papírt.</w:t>
      </w:r>
    </w:p>
    <w:p w14:paraId="476B05AC" w14:textId="77777777" w:rsidR="00F36A21" w:rsidRPr="00B43583" w:rsidRDefault="00F36A21" w:rsidP="00002F02">
      <w:pPr>
        <w:pStyle w:val="Listaszerbekezds"/>
        <w:numPr>
          <w:ilvl w:val="0"/>
          <w:numId w:val="135"/>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 xml:space="preserve">Ismerkednek a zsebkendő használatával. </w:t>
      </w:r>
    </w:p>
    <w:p w14:paraId="6FC57332" w14:textId="77777777" w:rsidR="00F36A21" w:rsidRPr="00B43583" w:rsidRDefault="00F36A21" w:rsidP="00002F02">
      <w:pPr>
        <w:pStyle w:val="Listaszerbekezds"/>
        <w:numPr>
          <w:ilvl w:val="0"/>
          <w:numId w:val="135"/>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 xml:space="preserve">Próbálkoznak a fogmosással. </w:t>
      </w:r>
    </w:p>
    <w:p w14:paraId="04E12B98" w14:textId="77777777" w:rsidR="00F36A21" w:rsidRPr="00B43583" w:rsidRDefault="00F36A21" w:rsidP="00002F02">
      <w:pPr>
        <w:pStyle w:val="Listaszerbekezds"/>
        <w:numPr>
          <w:ilvl w:val="0"/>
          <w:numId w:val="135"/>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Próbálkoznak az öltözködéssel.</w:t>
      </w:r>
    </w:p>
    <w:p w14:paraId="4D522562" w14:textId="77777777" w:rsidR="00F36A21" w:rsidRPr="00B43583" w:rsidRDefault="00F36A21" w:rsidP="00002F02">
      <w:pPr>
        <w:spacing w:before="238" w:after="119" w:line="360" w:lineRule="auto"/>
        <w:jc w:val="both"/>
        <w:rPr>
          <w:rFonts w:ascii="Times New Roman" w:eastAsia="Times New Roman" w:hAnsi="Times New Roman" w:cs="Times New Roman"/>
          <w:b/>
          <w:i/>
          <w:color w:val="000000"/>
          <w:sz w:val="24"/>
          <w:szCs w:val="24"/>
          <w:lang w:eastAsia="hu-HU"/>
        </w:rPr>
      </w:pPr>
      <w:r w:rsidRPr="00B43583">
        <w:rPr>
          <w:rFonts w:ascii="Times New Roman" w:eastAsia="Times New Roman" w:hAnsi="Times New Roman" w:cs="Times New Roman"/>
          <w:b/>
          <w:i/>
          <w:color w:val="000000"/>
          <w:sz w:val="24"/>
          <w:szCs w:val="24"/>
          <w:lang w:eastAsia="hu-HU"/>
        </w:rPr>
        <w:t>Fő tevékenységek 4-5 éves korban</w:t>
      </w:r>
    </w:p>
    <w:p w14:paraId="6370FF29" w14:textId="77777777" w:rsidR="00F36A21" w:rsidRPr="00B43583" w:rsidRDefault="00145880" w:rsidP="00002F02">
      <w:pPr>
        <w:pStyle w:val="Listaszerbekezds"/>
        <w:numPr>
          <w:ilvl w:val="0"/>
          <w:numId w:val="136"/>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Segítség nélkül-</w:t>
      </w:r>
      <w:r w:rsidR="00F36A21" w:rsidRPr="00B43583">
        <w:rPr>
          <w:rFonts w:ascii="Times New Roman" w:eastAsia="Times New Roman" w:hAnsi="Times New Roman" w:cs="Times New Roman"/>
          <w:color w:val="000000"/>
          <w:sz w:val="24"/>
          <w:szCs w:val="24"/>
          <w:lang w:eastAsia="hu-HU"/>
        </w:rPr>
        <w:t xml:space="preserve"> időnként</w:t>
      </w:r>
      <w:r>
        <w:rPr>
          <w:rFonts w:ascii="Times New Roman" w:eastAsia="Times New Roman" w:hAnsi="Times New Roman" w:cs="Times New Roman"/>
          <w:color w:val="000000"/>
          <w:sz w:val="24"/>
          <w:szCs w:val="24"/>
          <w:lang w:eastAsia="hu-HU"/>
        </w:rPr>
        <w:t>i</w:t>
      </w:r>
      <w:r w:rsidR="00F36A21" w:rsidRPr="00B43583">
        <w:rPr>
          <w:rFonts w:ascii="Times New Roman" w:eastAsia="Times New Roman" w:hAnsi="Times New Roman" w:cs="Times New Roman"/>
          <w:color w:val="000000"/>
          <w:sz w:val="24"/>
          <w:szCs w:val="24"/>
          <w:lang w:eastAsia="hu-HU"/>
        </w:rPr>
        <w:t xml:space="preserve"> ellenőrzéssel</w:t>
      </w:r>
      <w:r>
        <w:rPr>
          <w:rFonts w:ascii="Times New Roman" w:eastAsia="Times New Roman" w:hAnsi="Times New Roman" w:cs="Times New Roman"/>
          <w:color w:val="000000"/>
          <w:sz w:val="24"/>
          <w:szCs w:val="24"/>
          <w:lang w:eastAsia="hu-HU"/>
        </w:rPr>
        <w:t>-</w:t>
      </w:r>
      <w:r w:rsidR="00F36A21" w:rsidRPr="00B43583">
        <w:rPr>
          <w:rFonts w:ascii="Times New Roman" w:eastAsia="Times New Roman" w:hAnsi="Times New Roman" w:cs="Times New Roman"/>
          <w:color w:val="000000"/>
          <w:sz w:val="24"/>
          <w:szCs w:val="24"/>
          <w:lang w:eastAsia="hu-HU"/>
        </w:rPr>
        <w:t xml:space="preserve"> kezet mosnak WC használat után, étkezés előtt és szennyező tevékenység után. </w:t>
      </w:r>
    </w:p>
    <w:p w14:paraId="00F9AA94" w14:textId="77777777" w:rsidR="00F36A21" w:rsidRPr="00B43583" w:rsidRDefault="00F36A21" w:rsidP="00002F02">
      <w:pPr>
        <w:pStyle w:val="Listaszerbekezds"/>
        <w:numPr>
          <w:ilvl w:val="0"/>
          <w:numId w:val="136"/>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Használják a körömkefét, ha szükséges.</w:t>
      </w:r>
    </w:p>
    <w:p w14:paraId="0511ABB6" w14:textId="77777777" w:rsidR="00F36A21" w:rsidRPr="00B43583" w:rsidRDefault="00F36A21" w:rsidP="00002F02">
      <w:pPr>
        <w:pStyle w:val="Listaszerbekezds"/>
        <w:numPr>
          <w:ilvl w:val="0"/>
          <w:numId w:val="136"/>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lastRenderedPageBreak/>
        <w:t>Kezüket szárazra törlik, majd a törülközőt a helyére teszik.</w:t>
      </w:r>
    </w:p>
    <w:p w14:paraId="11F52496" w14:textId="77777777" w:rsidR="00F36A21" w:rsidRPr="00B43583" w:rsidRDefault="00F36A21" w:rsidP="00002F02">
      <w:pPr>
        <w:pStyle w:val="Listaszerbekezds"/>
        <w:numPr>
          <w:ilvl w:val="0"/>
          <w:numId w:val="136"/>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Önállóan mosnak fogat, fogápoló eszközöket tisztán teszik a helyére.</w:t>
      </w:r>
    </w:p>
    <w:p w14:paraId="048947B3" w14:textId="77777777" w:rsidR="00F36A21" w:rsidRPr="00B43583" w:rsidRDefault="00F36A21" w:rsidP="00002F02">
      <w:pPr>
        <w:pStyle w:val="Listaszerbekezds"/>
        <w:numPr>
          <w:ilvl w:val="0"/>
          <w:numId w:val="136"/>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Rövid hajúak önállóan fésülködnek.</w:t>
      </w:r>
    </w:p>
    <w:p w14:paraId="219050E3" w14:textId="77777777" w:rsidR="00F36A21" w:rsidRPr="00B43583" w:rsidRDefault="00F36A21" w:rsidP="00002F02">
      <w:pPr>
        <w:pStyle w:val="Listaszerbekezds"/>
        <w:numPr>
          <w:ilvl w:val="0"/>
          <w:numId w:val="136"/>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 xml:space="preserve">Önállóan tűrik fel ruhájuk ujját, majd megigazítják. </w:t>
      </w:r>
    </w:p>
    <w:p w14:paraId="387BDC9A" w14:textId="77777777" w:rsidR="00F36A21" w:rsidRPr="00B43583" w:rsidRDefault="00F36A21" w:rsidP="00002F02">
      <w:pPr>
        <w:pStyle w:val="Listaszerbekezds"/>
        <w:numPr>
          <w:ilvl w:val="0"/>
          <w:numId w:val="136"/>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Önállóan használják a zsebkendőt, fújják az orrukat.</w:t>
      </w:r>
    </w:p>
    <w:p w14:paraId="02CADE95" w14:textId="77777777" w:rsidR="00F36A21" w:rsidRPr="00B43583" w:rsidRDefault="00F36A21" w:rsidP="00002F02">
      <w:pPr>
        <w:pStyle w:val="Listaszerbekezds"/>
        <w:numPr>
          <w:ilvl w:val="0"/>
          <w:numId w:val="136"/>
        </w:numPr>
        <w:spacing w:after="0" w:line="360" w:lineRule="auto"/>
        <w:jc w:val="both"/>
        <w:rPr>
          <w:rFonts w:ascii="Times New Roman" w:eastAsia="Times New Roman" w:hAnsi="Times New Roman" w:cs="Times New Roman"/>
          <w:color w:val="000000"/>
          <w:sz w:val="24"/>
          <w:szCs w:val="24"/>
          <w:lang w:eastAsia="hu-HU"/>
        </w:rPr>
      </w:pPr>
      <w:r w:rsidRPr="00B43583">
        <w:rPr>
          <w:rFonts w:ascii="Times New Roman" w:eastAsia="Times New Roman" w:hAnsi="Times New Roman" w:cs="Times New Roman"/>
          <w:color w:val="000000"/>
          <w:sz w:val="24"/>
          <w:szCs w:val="24"/>
          <w:lang w:eastAsia="hu-HU"/>
        </w:rPr>
        <w:t>Önállóan öltöznek, ha szükséges, segítséget kérnek.</w:t>
      </w:r>
    </w:p>
    <w:p w14:paraId="3BC9BD6A" w14:textId="77777777" w:rsidR="00F36A21" w:rsidRPr="00B43583" w:rsidRDefault="00F36A21" w:rsidP="00002F02">
      <w:pPr>
        <w:spacing w:before="238" w:after="119" w:line="360" w:lineRule="auto"/>
        <w:jc w:val="both"/>
        <w:rPr>
          <w:rFonts w:ascii="Times New Roman" w:eastAsia="Times New Roman" w:hAnsi="Times New Roman" w:cs="Times New Roman"/>
          <w:b/>
          <w:i/>
          <w:color w:val="000000"/>
          <w:sz w:val="24"/>
          <w:szCs w:val="24"/>
          <w:lang w:eastAsia="hu-HU"/>
        </w:rPr>
      </w:pPr>
      <w:r w:rsidRPr="00B43583">
        <w:rPr>
          <w:rFonts w:ascii="Times New Roman" w:eastAsia="Times New Roman" w:hAnsi="Times New Roman" w:cs="Times New Roman"/>
          <w:b/>
          <w:i/>
          <w:color w:val="000000"/>
          <w:sz w:val="24"/>
          <w:szCs w:val="24"/>
          <w:lang w:eastAsia="hu-HU"/>
        </w:rPr>
        <w:t>Fő tevékenységek 5-6-7 éves korban</w:t>
      </w:r>
    </w:p>
    <w:p w14:paraId="457469B2" w14:textId="77777777" w:rsidR="00F36A21" w:rsidRPr="00FA61EA" w:rsidRDefault="00F36A21" w:rsidP="00002F02">
      <w:pPr>
        <w:pStyle w:val="Listaszerbekezds"/>
        <w:numPr>
          <w:ilvl w:val="0"/>
          <w:numId w:val="137"/>
        </w:numPr>
        <w:spacing w:after="0" w:line="360" w:lineRule="auto"/>
        <w:jc w:val="both"/>
        <w:rPr>
          <w:rFonts w:ascii="Times New Roman" w:eastAsia="Times New Roman" w:hAnsi="Times New Roman" w:cs="Times New Roman"/>
          <w:color w:val="000000"/>
          <w:sz w:val="24"/>
          <w:szCs w:val="24"/>
          <w:lang w:eastAsia="hu-HU"/>
        </w:rPr>
      </w:pPr>
      <w:r w:rsidRPr="00FA61EA">
        <w:rPr>
          <w:rFonts w:ascii="Times New Roman" w:eastAsia="Times New Roman" w:hAnsi="Times New Roman" w:cs="Times New Roman"/>
          <w:color w:val="000000"/>
          <w:sz w:val="24"/>
          <w:szCs w:val="24"/>
          <w:lang w:eastAsia="hu-HU"/>
        </w:rPr>
        <w:t xml:space="preserve">Észreveszik, ha beszennyeződik a kezük és figyelmeztetés nélkül mosnak kezet. </w:t>
      </w:r>
    </w:p>
    <w:p w14:paraId="1E07A882" w14:textId="77777777" w:rsidR="00F36A21" w:rsidRPr="00FA61EA" w:rsidRDefault="00F36A21" w:rsidP="00002F02">
      <w:pPr>
        <w:pStyle w:val="Listaszerbekezds"/>
        <w:numPr>
          <w:ilvl w:val="0"/>
          <w:numId w:val="137"/>
        </w:numPr>
        <w:spacing w:after="0" w:line="360" w:lineRule="auto"/>
        <w:jc w:val="both"/>
        <w:rPr>
          <w:rFonts w:ascii="Times New Roman" w:eastAsia="Times New Roman" w:hAnsi="Times New Roman" w:cs="Times New Roman"/>
          <w:color w:val="000000"/>
          <w:sz w:val="24"/>
          <w:szCs w:val="24"/>
          <w:lang w:eastAsia="hu-HU"/>
        </w:rPr>
      </w:pPr>
      <w:r w:rsidRPr="00FA61EA">
        <w:rPr>
          <w:rFonts w:ascii="Times New Roman" w:eastAsia="Times New Roman" w:hAnsi="Times New Roman" w:cs="Times New Roman"/>
          <w:color w:val="000000"/>
          <w:sz w:val="24"/>
          <w:szCs w:val="24"/>
          <w:lang w:eastAsia="hu-HU"/>
        </w:rPr>
        <w:t xml:space="preserve">Ruhájuk ujját fel- és letűrik. </w:t>
      </w:r>
    </w:p>
    <w:p w14:paraId="26D84AB6" w14:textId="77777777" w:rsidR="00F36A21" w:rsidRPr="00FA61EA" w:rsidRDefault="00F36A21" w:rsidP="00002F02">
      <w:pPr>
        <w:pStyle w:val="Listaszerbekezds"/>
        <w:numPr>
          <w:ilvl w:val="0"/>
          <w:numId w:val="137"/>
        </w:numPr>
        <w:spacing w:after="0" w:line="360" w:lineRule="auto"/>
        <w:jc w:val="both"/>
        <w:rPr>
          <w:rFonts w:ascii="Times New Roman" w:eastAsia="Times New Roman" w:hAnsi="Times New Roman" w:cs="Times New Roman"/>
          <w:color w:val="000000"/>
          <w:sz w:val="24"/>
          <w:szCs w:val="24"/>
          <w:lang w:eastAsia="hu-HU"/>
        </w:rPr>
      </w:pPr>
      <w:r w:rsidRPr="00FA61EA">
        <w:rPr>
          <w:rFonts w:ascii="Times New Roman" w:eastAsia="Times New Roman" w:hAnsi="Times New Roman" w:cs="Times New Roman"/>
          <w:color w:val="000000"/>
          <w:sz w:val="24"/>
          <w:szCs w:val="24"/>
          <w:lang w:eastAsia="hu-HU"/>
        </w:rPr>
        <w:t>WC használat után a lányok minden esetben használnak papírt.</w:t>
      </w:r>
    </w:p>
    <w:p w14:paraId="52B6E688" w14:textId="77777777" w:rsidR="00F36A21" w:rsidRPr="00FA61EA" w:rsidRDefault="00F36A21" w:rsidP="00002F02">
      <w:pPr>
        <w:pStyle w:val="Listaszerbekezds"/>
        <w:numPr>
          <w:ilvl w:val="0"/>
          <w:numId w:val="137"/>
        </w:numPr>
        <w:spacing w:after="0" w:line="360" w:lineRule="auto"/>
        <w:jc w:val="both"/>
        <w:rPr>
          <w:rFonts w:ascii="Times New Roman" w:eastAsia="Times New Roman" w:hAnsi="Times New Roman" w:cs="Times New Roman"/>
          <w:color w:val="000000"/>
          <w:sz w:val="24"/>
          <w:szCs w:val="24"/>
          <w:lang w:eastAsia="hu-HU"/>
        </w:rPr>
      </w:pPr>
      <w:r w:rsidRPr="00FA61EA">
        <w:rPr>
          <w:rFonts w:ascii="Times New Roman" w:eastAsia="Times New Roman" w:hAnsi="Times New Roman" w:cs="Times New Roman"/>
          <w:color w:val="000000"/>
          <w:sz w:val="24"/>
          <w:szCs w:val="24"/>
          <w:lang w:eastAsia="hu-HU"/>
        </w:rPr>
        <w:t xml:space="preserve">Hajukat rendben tartják, a hosszú hajúak kérik a segítséget. </w:t>
      </w:r>
    </w:p>
    <w:p w14:paraId="4DB6D502" w14:textId="77777777" w:rsidR="00F36A21" w:rsidRPr="00FA61EA" w:rsidRDefault="00F36A21" w:rsidP="00002F02">
      <w:pPr>
        <w:pStyle w:val="Listaszerbekezds"/>
        <w:numPr>
          <w:ilvl w:val="0"/>
          <w:numId w:val="137"/>
        </w:numPr>
        <w:spacing w:after="0" w:line="360" w:lineRule="auto"/>
        <w:jc w:val="both"/>
        <w:rPr>
          <w:rFonts w:ascii="Times New Roman" w:eastAsia="Times New Roman" w:hAnsi="Times New Roman" w:cs="Times New Roman"/>
          <w:color w:val="000000"/>
          <w:sz w:val="24"/>
          <w:szCs w:val="24"/>
          <w:lang w:eastAsia="hu-HU"/>
        </w:rPr>
      </w:pPr>
      <w:r w:rsidRPr="00FA61EA">
        <w:rPr>
          <w:rFonts w:ascii="Times New Roman" w:eastAsia="Times New Roman" w:hAnsi="Times New Roman" w:cs="Times New Roman"/>
          <w:color w:val="000000"/>
          <w:sz w:val="24"/>
          <w:szCs w:val="24"/>
          <w:lang w:eastAsia="hu-HU"/>
        </w:rPr>
        <w:t>Fogat mosnak, fogápoló eszközeiket tisztán teszik a helyére.</w:t>
      </w:r>
    </w:p>
    <w:p w14:paraId="7A169340" w14:textId="77777777" w:rsidR="00F36A21" w:rsidRPr="00FA61EA" w:rsidRDefault="00F36A21" w:rsidP="00002F02">
      <w:pPr>
        <w:pStyle w:val="Listaszerbekezds"/>
        <w:numPr>
          <w:ilvl w:val="0"/>
          <w:numId w:val="137"/>
        </w:numPr>
        <w:spacing w:after="0" w:line="360" w:lineRule="auto"/>
        <w:jc w:val="both"/>
        <w:rPr>
          <w:rFonts w:ascii="Times New Roman" w:eastAsia="Times New Roman" w:hAnsi="Times New Roman" w:cs="Times New Roman"/>
          <w:color w:val="000000"/>
          <w:sz w:val="24"/>
          <w:szCs w:val="24"/>
          <w:lang w:eastAsia="hu-HU"/>
        </w:rPr>
      </w:pPr>
      <w:r w:rsidRPr="00FA61EA">
        <w:rPr>
          <w:rFonts w:ascii="Times New Roman" w:eastAsia="Times New Roman" w:hAnsi="Times New Roman" w:cs="Times New Roman"/>
          <w:color w:val="000000"/>
          <w:sz w:val="24"/>
          <w:szCs w:val="24"/>
          <w:lang w:eastAsia="hu-HU"/>
        </w:rPr>
        <w:t xml:space="preserve">A zsebkendőt felszólítás nélkül használják, ha szükséges, helyesen fújják az orrukat. </w:t>
      </w:r>
    </w:p>
    <w:p w14:paraId="4F1C032C" w14:textId="77777777" w:rsidR="00F36A21" w:rsidRPr="00FA61EA" w:rsidRDefault="00F36A21" w:rsidP="00002F02">
      <w:pPr>
        <w:pStyle w:val="Listaszerbekezds"/>
        <w:numPr>
          <w:ilvl w:val="0"/>
          <w:numId w:val="137"/>
        </w:numPr>
        <w:spacing w:after="0" w:line="360" w:lineRule="auto"/>
        <w:jc w:val="both"/>
        <w:rPr>
          <w:rFonts w:ascii="Times New Roman" w:eastAsia="Times New Roman" w:hAnsi="Times New Roman" w:cs="Times New Roman"/>
          <w:color w:val="000000"/>
          <w:sz w:val="24"/>
          <w:szCs w:val="24"/>
          <w:lang w:eastAsia="hu-HU"/>
        </w:rPr>
      </w:pPr>
      <w:r w:rsidRPr="00FA61EA">
        <w:rPr>
          <w:rFonts w:ascii="Times New Roman" w:eastAsia="Times New Roman" w:hAnsi="Times New Roman" w:cs="Times New Roman"/>
          <w:color w:val="000000"/>
          <w:sz w:val="24"/>
          <w:szCs w:val="24"/>
          <w:lang w:eastAsia="hu-HU"/>
        </w:rPr>
        <w:t xml:space="preserve">Köhögéskor, tüsszentéskor a kezüket a szájuk elé tartják. </w:t>
      </w:r>
    </w:p>
    <w:p w14:paraId="00B291D2" w14:textId="77777777" w:rsidR="00F36A21" w:rsidRPr="00FA61EA" w:rsidRDefault="00F36A21" w:rsidP="00002F02">
      <w:pPr>
        <w:pStyle w:val="Listaszerbekezds"/>
        <w:numPr>
          <w:ilvl w:val="0"/>
          <w:numId w:val="137"/>
        </w:numPr>
        <w:spacing w:after="0" w:line="360" w:lineRule="auto"/>
        <w:jc w:val="both"/>
        <w:rPr>
          <w:rFonts w:ascii="Times New Roman" w:eastAsia="Times New Roman" w:hAnsi="Times New Roman" w:cs="Times New Roman"/>
          <w:color w:val="000000"/>
          <w:sz w:val="24"/>
          <w:szCs w:val="24"/>
          <w:lang w:eastAsia="hu-HU"/>
        </w:rPr>
      </w:pPr>
      <w:r w:rsidRPr="00FA61EA">
        <w:rPr>
          <w:rFonts w:ascii="Times New Roman" w:eastAsia="Times New Roman" w:hAnsi="Times New Roman" w:cs="Times New Roman"/>
          <w:color w:val="000000"/>
          <w:sz w:val="24"/>
          <w:szCs w:val="24"/>
          <w:lang w:eastAsia="hu-HU"/>
        </w:rPr>
        <w:t xml:space="preserve">Teljesen önállóan öltöznek, a ruhájukat ki- begombolják, cipőjüket befűzik, bekötik. </w:t>
      </w:r>
    </w:p>
    <w:p w14:paraId="5D90C8CE" w14:textId="77777777" w:rsidR="00F36A21" w:rsidRPr="00FA61EA" w:rsidRDefault="00F36A21" w:rsidP="00002F02">
      <w:pPr>
        <w:pStyle w:val="Listaszerbekezds"/>
        <w:numPr>
          <w:ilvl w:val="0"/>
          <w:numId w:val="137"/>
        </w:numPr>
        <w:spacing w:after="0" w:line="360" w:lineRule="auto"/>
        <w:jc w:val="both"/>
        <w:rPr>
          <w:rFonts w:ascii="Times New Roman" w:eastAsia="Times New Roman" w:hAnsi="Times New Roman" w:cs="Times New Roman"/>
          <w:color w:val="000000"/>
          <w:sz w:val="24"/>
          <w:szCs w:val="24"/>
          <w:lang w:eastAsia="hu-HU"/>
        </w:rPr>
      </w:pPr>
      <w:r w:rsidRPr="00FA61EA">
        <w:rPr>
          <w:rFonts w:ascii="Times New Roman" w:eastAsia="Times New Roman" w:hAnsi="Times New Roman" w:cs="Times New Roman"/>
          <w:color w:val="000000"/>
          <w:sz w:val="24"/>
          <w:szCs w:val="24"/>
          <w:lang w:eastAsia="hu-HU"/>
        </w:rPr>
        <w:t xml:space="preserve">A ruhájukat esztétikusan összehajtva helyére teszik. </w:t>
      </w:r>
    </w:p>
    <w:p w14:paraId="1674646D" w14:textId="77777777" w:rsidR="00F36A21" w:rsidRPr="00FA61EA" w:rsidRDefault="00F36A21" w:rsidP="00002F02">
      <w:pPr>
        <w:pStyle w:val="Cmsor3"/>
        <w:rPr>
          <w:sz w:val="24"/>
          <w:szCs w:val="24"/>
          <w:u w:val="none"/>
        </w:rPr>
      </w:pPr>
      <w:bookmarkStart w:id="63" w:name="__RefHeading___Toc459267158"/>
      <w:bookmarkStart w:id="64" w:name="_Toc42073680"/>
      <w:bookmarkEnd w:id="63"/>
      <w:r w:rsidRPr="00FA61EA">
        <w:rPr>
          <w:sz w:val="24"/>
          <w:szCs w:val="24"/>
          <w:u w:val="none"/>
        </w:rPr>
        <w:t>7.1.2. Érzelmi erkölcsi, és értékorientált közösségi nevelés</w:t>
      </w:r>
      <w:bookmarkEnd w:id="64"/>
    </w:p>
    <w:p w14:paraId="0A3D638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3-</w:t>
      </w:r>
      <w:r w:rsidR="00DA3AAB">
        <w:rPr>
          <w:rFonts w:ascii="Times New Roman" w:eastAsia="Times New Roman" w:hAnsi="Times New Roman" w:cs="Times New Roman"/>
          <w:color w:val="000000"/>
          <w:sz w:val="24"/>
          <w:szCs w:val="24"/>
          <w:lang w:eastAsia="hu-HU"/>
        </w:rPr>
        <w:t>6-</w:t>
      </w:r>
      <w:r w:rsidRPr="00F36A21">
        <w:rPr>
          <w:rFonts w:ascii="Times New Roman" w:eastAsia="Times New Roman" w:hAnsi="Times New Roman" w:cs="Times New Roman"/>
          <w:color w:val="000000"/>
          <w:sz w:val="24"/>
          <w:szCs w:val="24"/>
          <w:lang w:eastAsia="hu-HU"/>
        </w:rPr>
        <w:t>7 éves korú gyermek szocializá</w:t>
      </w:r>
      <w:r w:rsidR="00DA3AAB">
        <w:rPr>
          <w:rFonts w:ascii="Times New Roman" w:eastAsia="Times New Roman" w:hAnsi="Times New Roman" w:cs="Times New Roman"/>
          <w:color w:val="000000"/>
          <w:sz w:val="24"/>
          <w:szCs w:val="24"/>
          <w:lang w:eastAsia="hu-HU"/>
        </w:rPr>
        <w:t>ciós folyamatának</w:t>
      </w:r>
      <w:r w:rsidRPr="00F36A21">
        <w:rPr>
          <w:rFonts w:ascii="Times New Roman" w:eastAsia="Times New Roman" w:hAnsi="Times New Roman" w:cs="Times New Roman"/>
          <w:color w:val="000000"/>
          <w:sz w:val="24"/>
          <w:szCs w:val="24"/>
          <w:lang w:eastAsia="hu-HU"/>
        </w:rPr>
        <w:t xml:space="preserve"> intézményes színtere az óvoda.</w:t>
      </w:r>
    </w:p>
    <w:p w14:paraId="701FA87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óvodáskorú gyermek</w:t>
      </w:r>
      <w:r w:rsidR="00DA3AAB">
        <w:rPr>
          <w:rFonts w:ascii="Times New Roman" w:eastAsia="Times New Roman" w:hAnsi="Times New Roman" w:cs="Times New Roman"/>
          <w:color w:val="000000"/>
          <w:sz w:val="24"/>
          <w:szCs w:val="24"/>
          <w:lang w:eastAsia="hu-HU"/>
        </w:rPr>
        <w:t>ek</w:t>
      </w:r>
      <w:r w:rsidRPr="00F36A21">
        <w:rPr>
          <w:rFonts w:ascii="Times New Roman" w:eastAsia="Times New Roman" w:hAnsi="Times New Roman" w:cs="Times New Roman"/>
          <w:color w:val="000000"/>
          <w:sz w:val="24"/>
          <w:szCs w:val="24"/>
          <w:lang w:eastAsia="hu-HU"/>
        </w:rPr>
        <w:t xml:space="preserve"> életkorából adódóan, kiemelten fontos az érzelmi biztonság, otthonosság, derűs, szeretetteljes légkör a csoportban. A másság elfogadását az óvónő példamutató magatartása nagymértékben segíti. A sajátos nevelési szükségletű gyerekek fejlesztik ép társaik empátiás készségét, így felnőttként már természetes lesz számukra a másság elfogadása. </w:t>
      </w:r>
    </w:p>
    <w:p w14:paraId="098E3A6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Már az óvodába lépéskor kedvező érzelmi hatások érjék őket. </w:t>
      </w:r>
      <w:r w:rsidR="00FA61EA">
        <w:rPr>
          <w:rFonts w:ascii="Times New Roman" w:eastAsia="Times New Roman" w:hAnsi="Times New Roman" w:cs="Times New Roman"/>
          <w:color w:val="000000"/>
          <w:sz w:val="24"/>
          <w:szCs w:val="24"/>
          <w:lang w:eastAsia="hu-HU"/>
        </w:rPr>
        <w:t xml:space="preserve">/ </w:t>
      </w:r>
      <w:r w:rsidR="00A3329C">
        <w:rPr>
          <w:rFonts w:ascii="Times New Roman" w:eastAsia="Times New Roman" w:hAnsi="Times New Roman" w:cs="Times New Roman"/>
          <w:color w:val="000000"/>
          <w:sz w:val="24"/>
          <w:szCs w:val="24"/>
          <w:lang w:eastAsia="hu-HU"/>
        </w:rPr>
        <w:t>pl.: óvodába</w:t>
      </w:r>
      <w:r w:rsidR="00484439">
        <w:rPr>
          <w:rFonts w:ascii="Times New Roman" w:eastAsia="Times New Roman" w:hAnsi="Times New Roman" w:cs="Times New Roman"/>
          <w:color w:val="000000"/>
          <w:sz w:val="24"/>
          <w:szCs w:val="24"/>
          <w:lang w:eastAsia="hu-HU"/>
        </w:rPr>
        <w:t xml:space="preserve"> hívogató nap, beíratáskor játék az óvodában</w:t>
      </w:r>
      <w:r w:rsidR="00FA61EA">
        <w:rPr>
          <w:rFonts w:ascii="Times New Roman" w:eastAsia="Times New Roman" w:hAnsi="Times New Roman" w:cs="Times New Roman"/>
          <w:color w:val="000000"/>
          <w:sz w:val="24"/>
          <w:szCs w:val="24"/>
          <w:lang w:eastAsia="hu-HU"/>
        </w:rPr>
        <w:t xml:space="preserve"> /</w:t>
      </w:r>
    </w:p>
    <w:p w14:paraId="3062D67C"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i/>
          <w:iCs/>
          <w:color w:val="000000"/>
          <w:sz w:val="24"/>
          <w:szCs w:val="24"/>
          <w:lang w:eastAsia="hu-HU"/>
        </w:rPr>
        <w:lastRenderedPageBreak/>
        <w:t>Az óvónő feladatai</w:t>
      </w:r>
    </w:p>
    <w:p w14:paraId="5ACB29D0" w14:textId="77777777" w:rsidR="00F36A21" w:rsidRPr="00F36A21" w:rsidRDefault="00F36A21" w:rsidP="00002F02">
      <w:pPr>
        <w:numPr>
          <w:ilvl w:val="0"/>
          <w:numId w:val="3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Úgy állítsa össze a napirendet, hogy az biztosítsa a gyerekek gazdag, változatos tevékenységét, az aktív és passzív pihenés életkornak és egyéni szüks</w:t>
      </w:r>
      <w:r w:rsidR="00A3329C">
        <w:rPr>
          <w:rFonts w:ascii="Times New Roman" w:eastAsia="Times New Roman" w:hAnsi="Times New Roman" w:cs="Times New Roman"/>
          <w:color w:val="000000"/>
          <w:sz w:val="24"/>
          <w:szCs w:val="24"/>
          <w:lang w:eastAsia="hu-HU"/>
        </w:rPr>
        <w:t>égleteknek megfelelő változását.</w:t>
      </w:r>
    </w:p>
    <w:p w14:paraId="3F0FF770" w14:textId="77777777" w:rsidR="00F36A21" w:rsidRPr="00F36A21" w:rsidRDefault="00F36A21" w:rsidP="00002F02">
      <w:pPr>
        <w:numPr>
          <w:ilvl w:val="0"/>
          <w:numId w:val="3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Teremtsen nyugodt, barátságos, derűs, biztonságot adó l</w:t>
      </w:r>
      <w:r w:rsidR="00A3329C">
        <w:rPr>
          <w:rFonts w:ascii="Times New Roman" w:eastAsia="Times New Roman" w:hAnsi="Times New Roman" w:cs="Times New Roman"/>
          <w:color w:val="000000"/>
          <w:sz w:val="24"/>
          <w:szCs w:val="24"/>
          <w:lang w:eastAsia="hu-HU"/>
        </w:rPr>
        <w:t>égkört.</w:t>
      </w:r>
    </w:p>
    <w:p w14:paraId="62946C96" w14:textId="77777777" w:rsidR="00F36A21" w:rsidRPr="00F36A21" w:rsidRDefault="00F36A21" w:rsidP="00002F02">
      <w:pPr>
        <w:numPr>
          <w:ilvl w:val="0"/>
          <w:numId w:val="3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Törekedjen a zökkenőmentes befogadásra, </w:t>
      </w:r>
      <w:r w:rsidR="00A3329C">
        <w:rPr>
          <w:rFonts w:ascii="Times New Roman" w:eastAsia="Times New Roman" w:hAnsi="Times New Roman" w:cs="Times New Roman"/>
          <w:color w:val="000000"/>
          <w:sz w:val="24"/>
          <w:szCs w:val="24"/>
          <w:lang w:eastAsia="hu-HU"/>
        </w:rPr>
        <w:t>ehhez kérje a szülők segítségét.</w:t>
      </w:r>
    </w:p>
    <w:p w14:paraId="73169BB8" w14:textId="77777777" w:rsidR="00F36A21" w:rsidRPr="00F36A21" w:rsidRDefault="00F36A21" w:rsidP="00002F02">
      <w:pPr>
        <w:numPr>
          <w:ilvl w:val="0"/>
          <w:numId w:val="3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Törekedjen arra, hogy minden gyermek egyéni fejlettségének megfelelően képes legyen azon</w:t>
      </w:r>
      <w:r w:rsidR="00A3329C">
        <w:rPr>
          <w:rFonts w:ascii="Times New Roman" w:eastAsia="Times New Roman" w:hAnsi="Times New Roman" w:cs="Times New Roman"/>
          <w:color w:val="000000"/>
          <w:sz w:val="24"/>
          <w:szCs w:val="24"/>
          <w:lang w:eastAsia="hu-HU"/>
        </w:rPr>
        <w:t>osulni a közösségi elvárásokkal.</w:t>
      </w:r>
    </w:p>
    <w:p w14:paraId="4560CAE5" w14:textId="77777777" w:rsidR="00F36A21" w:rsidRPr="00F36A21" w:rsidRDefault="00F36A21" w:rsidP="00002F02">
      <w:pPr>
        <w:numPr>
          <w:ilvl w:val="0"/>
          <w:numId w:val="3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Törekedjen arra, hogy a család és az óvoda napirendje </w:t>
      </w:r>
      <w:r w:rsidR="00A3329C">
        <w:rPr>
          <w:rFonts w:ascii="Times New Roman" w:eastAsia="Times New Roman" w:hAnsi="Times New Roman" w:cs="Times New Roman"/>
          <w:color w:val="000000"/>
          <w:sz w:val="24"/>
          <w:szCs w:val="24"/>
          <w:lang w:eastAsia="hu-HU"/>
        </w:rPr>
        <w:t>összhangban legye.</w:t>
      </w:r>
    </w:p>
    <w:p w14:paraId="2D548025" w14:textId="77777777" w:rsidR="00F36A21" w:rsidRPr="00F36A21" w:rsidRDefault="00F36A21" w:rsidP="00002F02">
      <w:pPr>
        <w:numPr>
          <w:ilvl w:val="0"/>
          <w:numId w:val="3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Segítse elő az erkölcsi tulajdonságok kialakítását (együttérzés, figyelmesség, megbecsülés, egymás iránti tisztelet stb.)</w:t>
      </w:r>
    </w:p>
    <w:p w14:paraId="1DC4D3D3" w14:textId="77777777" w:rsidR="00F36A21" w:rsidRPr="00F36A21" w:rsidRDefault="00F36A21" w:rsidP="00002F02">
      <w:pPr>
        <w:numPr>
          <w:ilvl w:val="0"/>
          <w:numId w:val="3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Törekedjen arra, hogy a periférián lévő</w:t>
      </w:r>
      <w:r w:rsidR="00A3329C">
        <w:rPr>
          <w:rFonts w:ascii="Times New Roman" w:eastAsia="Times New Roman" w:hAnsi="Times New Roman" w:cs="Times New Roman"/>
          <w:color w:val="000000"/>
          <w:sz w:val="24"/>
          <w:szCs w:val="24"/>
          <w:lang w:eastAsia="hu-HU"/>
        </w:rPr>
        <w:t xml:space="preserve"> gyermeket befogadja a közösség.</w:t>
      </w:r>
    </w:p>
    <w:p w14:paraId="22FF0AF7" w14:textId="77777777" w:rsidR="00F36A21" w:rsidRPr="00F36A21" w:rsidRDefault="00F36A21" w:rsidP="00002F02">
      <w:pPr>
        <w:numPr>
          <w:ilvl w:val="0"/>
          <w:numId w:val="3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Ragadjon meg minden alkalmat a hagyományok, az ünnepek, a közösen végzett tevékenységek adta lehetőségek kihasználására.</w:t>
      </w:r>
    </w:p>
    <w:p w14:paraId="2D5459E2" w14:textId="77777777" w:rsidR="00F36A21" w:rsidRPr="00FA61EA" w:rsidRDefault="00F36A21" w:rsidP="00002F02">
      <w:pPr>
        <w:spacing w:after="0" w:line="360" w:lineRule="auto"/>
        <w:jc w:val="both"/>
        <w:rPr>
          <w:rFonts w:ascii="Times New Roman" w:eastAsia="Times New Roman" w:hAnsi="Times New Roman" w:cs="Times New Roman"/>
          <w:i/>
          <w:color w:val="000000"/>
          <w:sz w:val="24"/>
          <w:szCs w:val="24"/>
          <w:lang w:eastAsia="hu-HU"/>
        </w:rPr>
      </w:pPr>
      <w:r w:rsidRPr="00FA61EA">
        <w:rPr>
          <w:rFonts w:ascii="Times New Roman" w:eastAsia="Times New Roman" w:hAnsi="Times New Roman" w:cs="Times New Roman"/>
          <w:b/>
          <w:bCs/>
          <w:i/>
          <w:color w:val="000000"/>
          <w:sz w:val="24"/>
          <w:szCs w:val="24"/>
          <w:lang w:eastAsia="hu-HU"/>
        </w:rPr>
        <w:t>Lehetséges közösségi nevelési keretek</w:t>
      </w:r>
    </w:p>
    <w:p w14:paraId="1808F6C4" w14:textId="77777777" w:rsidR="00F36A21" w:rsidRPr="00F36A21" w:rsidRDefault="00F36A21" w:rsidP="00002F02">
      <w:pPr>
        <w:numPr>
          <w:ilvl w:val="0"/>
          <w:numId w:val="3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Közös játék, b</w:t>
      </w:r>
      <w:r w:rsidR="00A3329C">
        <w:rPr>
          <w:rFonts w:ascii="Times New Roman" w:eastAsia="Times New Roman" w:hAnsi="Times New Roman" w:cs="Times New Roman"/>
          <w:color w:val="000000"/>
          <w:sz w:val="24"/>
          <w:szCs w:val="24"/>
          <w:lang w:eastAsia="hu-HU"/>
        </w:rPr>
        <w:t>eszélgetés, éneklés, versengés.</w:t>
      </w:r>
    </w:p>
    <w:p w14:paraId="2AEF7181" w14:textId="77777777" w:rsidR="00F36A21" w:rsidRPr="00F36A21" w:rsidRDefault="00F36A21" w:rsidP="00002F02">
      <w:pPr>
        <w:numPr>
          <w:ilvl w:val="0"/>
          <w:numId w:val="3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Kapcsolat a fe</w:t>
      </w:r>
      <w:r w:rsidR="007C0FB0">
        <w:rPr>
          <w:rFonts w:ascii="Times New Roman" w:eastAsia="Times New Roman" w:hAnsi="Times New Roman" w:cs="Times New Roman"/>
          <w:color w:val="000000"/>
          <w:sz w:val="24"/>
          <w:szCs w:val="24"/>
          <w:lang w:eastAsia="hu-HU"/>
        </w:rPr>
        <w:t>lnőttekkel (viselkedési modell).</w:t>
      </w:r>
    </w:p>
    <w:p w14:paraId="3EE23376" w14:textId="77777777" w:rsidR="00F36A21" w:rsidRPr="00F36A21" w:rsidRDefault="00F36A21" w:rsidP="00002F02">
      <w:pPr>
        <w:numPr>
          <w:ilvl w:val="0"/>
          <w:numId w:val="3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Közös rendezvények (színdarab megtekintése, ünnepélyek stb.)</w:t>
      </w:r>
    </w:p>
    <w:p w14:paraId="06DD084B" w14:textId="77777777" w:rsidR="00F36A21" w:rsidRPr="00F36A21" w:rsidRDefault="00F36A21" w:rsidP="00002F02">
      <w:pPr>
        <w:numPr>
          <w:ilvl w:val="0"/>
          <w:numId w:val="3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Személyhez kötött ünneplések (sz</w:t>
      </w:r>
      <w:r w:rsidR="007C0FB0">
        <w:rPr>
          <w:rFonts w:ascii="Times New Roman" w:eastAsia="Times New Roman" w:hAnsi="Times New Roman" w:cs="Times New Roman"/>
          <w:color w:val="000000"/>
          <w:sz w:val="24"/>
          <w:szCs w:val="24"/>
          <w:lang w:eastAsia="hu-HU"/>
        </w:rPr>
        <w:t>ületésnap, névnap), köszöntések.</w:t>
      </w:r>
    </w:p>
    <w:p w14:paraId="6893D13A" w14:textId="77777777" w:rsidR="00F36A21" w:rsidRPr="00F36A21" w:rsidRDefault="007C0FB0" w:rsidP="00002F02">
      <w:pPr>
        <w:numPr>
          <w:ilvl w:val="0"/>
          <w:numId w:val="3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Kirándulások.</w:t>
      </w:r>
    </w:p>
    <w:p w14:paraId="09CE8FD1" w14:textId="77777777" w:rsidR="00F36A21" w:rsidRPr="009119F2" w:rsidRDefault="007C0FB0" w:rsidP="00002F02">
      <w:pPr>
        <w:numPr>
          <w:ilvl w:val="0"/>
          <w:numId w:val="3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Ajándékok készítése, átadása.</w:t>
      </w:r>
    </w:p>
    <w:p w14:paraId="546FEE0F" w14:textId="77777777" w:rsidR="00F36A21" w:rsidRPr="00FA61EA" w:rsidRDefault="00F36A21" w:rsidP="00002F02">
      <w:pPr>
        <w:spacing w:after="0" w:line="360" w:lineRule="auto"/>
        <w:jc w:val="both"/>
        <w:rPr>
          <w:rFonts w:ascii="Times New Roman" w:eastAsia="Times New Roman" w:hAnsi="Times New Roman" w:cs="Times New Roman"/>
          <w:i/>
          <w:color w:val="000000"/>
          <w:sz w:val="24"/>
          <w:szCs w:val="24"/>
          <w:lang w:eastAsia="hu-HU"/>
        </w:rPr>
      </w:pPr>
      <w:r w:rsidRPr="00FA61EA">
        <w:rPr>
          <w:rFonts w:ascii="Times New Roman" w:eastAsia="Times New Roman" w:hAnsi="Times New Roman" w:cs="Times New Roman"/>
          <w:b/>
          <w:bCs/>
          <w:i/>
          <w:color w:val="000000"/>
          <w:sz w:val="24"/>
          <w:szCs w:val="24"/>
          <w:lang w:eastAsia="hu-HU"/>
        </w:rPr>
        <w:t>A közösségi fejlődés jellemzői az óvodáskor végére</w:t>
      </w:r>
    </w:p>
    <w:p w14:paraId="650CAAEF"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közös tevékenységben aktívan részt vesznek.</w:t>
      </w:r>
    </w:p>
    <w:p w14:paraId="32068BD6"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Elfogadják az adott tevékenység által megkívánt magatartási formákat.</w:t>
      </w:r>
    </w:p>
    <w:p w14:paraId="402F51A1"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Észreveszik, ha valaki segítségre szorul, igazodnak egymás hangulatához.</w:t>
      </w:r>
    </w:p>
    <w:p w14:paraId="725B72DD"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Érdeklődnek a hiányzók iránt.</w:t>
      </w:r>
    </w:p>
    <w:p w14:paraId="39527F46"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Figyelmesen, türelemmel hallgatják meg a felnőttek és társaik közlését.</w:t>
      </w:r>
    </w:p>
    <w:p w14:paraId="2CE964FE"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Önként vagy az óvónő kérésére bekapcsolódnak a foglalkozásokba.</w:t>
      </w:r>
    </w:p>
    <w:p w14:paraId="10D41F78"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óvónői útmutatásokat követik.</w:t>
      </w:r>
    </w:p>
    <w:p w14:paraId="34C8051A"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Tisztelettel viselkednek a felnőttekkel szemben.</w:t>
      </w:r>
    </w:p>
    <w:p w14:paraId="78788D5C"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Vigyáznak az értékekre.</w:t>
      </w:r>
    </w:p>
    <w:p w14:paraId="43D3F73C" w14:textId="77777777" w:rsidR="00F36A21" w:rsidRPr="00F36A21"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Keresik a közös tevékenységeket, szükségük van a társakra.</w:t>
      </w:r>
    </w:p>
    <w:p w14:paraId="35C09988" w14:textId="77777777" w:rsidR="00FA61EA" w:rsidRPr="00FA61EA" w:rsidRDefault="00F36A21" w:rsidP="00002F02">
      <w:pPr>
        <w:numPr>
          <w:ilvl w:val="0"/>
          <w:numId w:val="3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Képesek a közös érdekekért áldozatot hozni.</w:t>
      </w:r>
    </w:p>
    <w:p w14:paraId="38CEBCFD" w14:textId="77777777" w:rsidR="00F36A21" w:rsidRPr="00FA61EA" w:rsidRDefault="00F36A21" w:rsidP="00D41814">
      <w:pPr>
        <w:pStyle w:val="Cmsor2"/>
        <w:ind w:left="0"/>
        <w:jc w:val="both"/>
        <w:rPr>
          <w:sz w:val="28"/>
          <w:szCs w:val="28"/>
          <w:u w:val="none"/>
        </w:rPr>
      </w:pPr>
      <w:bookmarkStart w:id="65" w:name="__RefHeading___Toc459267159"/>
      <w:bookmarkStart w:id="66" w:name="_Toc42073681"/>
      <w:bookmarkEnd w:id="65"/>
      <w:r w:rsidRPr="00FA61EA">
        <w:rPr>
          <w:sz w:val="28"/>
          <w:szCs w:val="28"/>
          <w:u w:val="none"/>
        </w:rPr>
        <w:t xml:space="preserve">7.2. </w:t>
      </w:r>
      <w:r w:rsidR="007C0FB0" w:rsidRPr="00FA61EA">
        <w:rPr>
          <w:sz w:val="28"/>
          <w:szCs w:val="28"/>
          <w:u w:val="none"/>
        </w:rPr>
        <w:t>A gyermek tevékenységformái</w:t>
      </w:r>
      <w:bookmarkEnd w:id="66"/>
    </w:p>
    <w:p w14:paraId="6E3513CB" w14:textId="77777777" w:rsidR="00F36A21" w:rsidRPr="00FA61EA" w:rsidRDefault="00F36A21" w:rsidP="00002F02">
      <w:pPr>
        <w:pStyle w:val="Cmsor3"/>
        <w:rPr>
          <w:sz w:val="24"/>
          <w:szCs w:val="24"/>
          <w:u w:val="none"/>
        </w:rPr>
      </w:pPr>
      <w:bookmarkStart w:id="67" w:name="_Toc42073682"/>
      <w:r w:rsidRPr="00FA61EA">
        <w:rPr>
          <w:sz w:val="24"/>
          <w:szCs w:val="24"/>
          <w:u w:val="none"/>
        </w:rPr>
        <w:t>7.2.1. A játék</w:t>
      </w:r>
      <w:bookmarkEnd w:id="67"/>
    </w:p>
    <w:p w14:paraId="0545437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Felfogásunk szerint a játék az óvodás korú gyermek alapvető, mindennapjait átszövő tevékenysége, mely semmi mással nem helyettesí</w:t>
      </w:r>
      <w:r w:rsidR="007C0FB0">
        <w:rPr>
          <w:rFonts w:ascii="Times New Roman" w:eastAsia="Times New Roman" w:hAnsi="Times New Roman" w:cs="Times New Roman"/>
          <w:color w:val="000000"/>
          <w:sz w:val="24"/>
          <w:szCs w:val="24"/>
          <w:lang w:eastAsia="hu-HU"/>
        </w:rPr>
        <w:t>thető. A</w:t>
      </w:r>
      <w:r w:rsidRPr="00F36A21">
        <w:rPr>
          <w:rFonts w:ascii="Times New Roman" w:eastAsia="Times New Roman" w:hAnsi="Times New Roman" w:cs="Times New Roman"/>
          <w:color w:val="000000"/>
          <w:sz w:val="24"/>
          <w:szCs w:val="24"/>
          <w:lang w:eastAsia="hu-HU"/>
        </w:rPr>
        <w:t xml:space="preserve"> játék nem csak azért kitűnő talaja a fejlesztésnek, mert általa szinte észrevétlenül tanul a gyermek, hanem azért is, mert a játékban kipróbálhatja, feldolgozhatja, gyakorolhatja az életben előforduló </w:t>
      </w:r>
      <w:r w:rsidR="00482BAE" w:rsidRPr="00F36A21">
        <w:rPr>
          <w:rFonts w:ascii="Times New Roman" w:eastAsia="Times New Roman" w:hAnsi="Times New Roman" w:cs="Times New Roman"/>
          <w:color w:val="000000"/>
          <w:sz w:val="24"/>
          <w:szCs w:val="24"/>
          <w:lang w:eastAsia="hu-HU"/>
        </w:rPr>
        <w:t>körülményeket</w:t>
      </w:r>
      <w:r w:rsidRPr="00F36A21">
        <w:rPr>
          <w:rFonts w:ascii="Times New Roman" w:eastAsia="Times New Roman" w:hAnsi="Times New Roman" w:cs="Times New Roman"/>
          <w:color w:val="000000"/>
          <w:sz w:val="24"/>
          <w:szCs w:val="24"/>
          <w:lang w:eastAsia="hu-HU"/>
        </w:rPr>
        <w:t>, az őt érő hatásokat. Ugyanakkor megoldási módokat kaphat bizonyos élethelyzetekben való viselkedésre, megnyugodhat, kiélheti szorongásait, problémáit, és újra élheti kellemes élményeit. A világról a játékon keresztül közvetíthetjük a legtöbb ismeretet a kisgyermek felé.</w:t>
      </w:r>
    </w:p>
    <w:p w14:paraId="4D3900B8" w14:textId="77777777" w:rsidR="00482BAE"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játék tehát olyan </w:t>
      </w:r>
      <w:r w:rsidR="00482BAE" w:rsidRPr="00F36A21">
        <w:rPr>
          <w:rFonts w:ascii="Times New Roman" w:eastAsia="Times New Roman" w:hAnsi="Times New Roman" w:cs="Times New Roman"/>
          <w:color w:val="000000"/>
          <w:sz w:val="24"/>
          <w:szCs w:val="24"/>
          <w:lang w:eastAsia="hu-HU"/>
        </w:rPr>
        <w:t>összetett</w:t>
      </w:r>
      <w:r w:rsidRPr="00F36A21">
        <w:rPr>
          <w:rFonts w:ascii="Times New Roman" w:eastAsia="Times New Roman" w:hAnsi="Times New Roman" w:cs="Times New Roman"/>
          <w:color w:val="000000"/>
          <w:sz w:val="24"/>
          <w:szCs w:val="24"/>
          <w:lang w:eastAsia="hu-HU"/>
        </w:rPr>
        <w:t xml:space="preserve"> tevékenységforrás, melyet tudatosan kell felhasználnunk a nevelés folyamatában céljaink eléréséhez.</w:t>
      </w:r>
    </w:p>
    <w:p w14:paraId="1EDD754D" w14:textId="77777777" w:rsidR="00482BAE"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i/>
          <w:iCs/>
          <w:color w:val="000000"/>
          <w:sz w:val="24"/>
          <w:szCs w:val="24"/>
          <w:lang w:eastAsia="hu-HU"/>
        </w:rPr>
        <w:t>Jót és jól játszani - ez a gyermek dolga az óvodában.</w:t>
      </w:r>
      <w:r w:rsidRPr="00F36A21">
        <w:rPr>
          <w:rFonts w:ascii="Times New Roman" w:eastAsia="Times New Roman" w:hAnsi="Times New Roman" w:cs="Times New Roman"/>
          <w:color w:val="000000"/>
          <w:sz w:val="24"/>
          <w:szCs w:val="24"/>
          <w:lang w:eastAsia="hu-HU"/>
        </w:rPr>
        <w:t xml:space="preserve"> </w:t>
      </w:r>
    </w:p>
    <w:p w14:paraId="30E9D860"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mi feladatunk, megfigyelni a gyermek játékát, felhasználni nevelési céljaink elérése érdekében és szükség esetén, indirekt módon befolyásolni azt. </w:t>
      </w:r>
    </w:p>
    <w:p w14:paraId="161EA6B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játék kicsiben maga az élet, amit a kisgyermek felfog, és rekonstruálni képes az őt körülvevő világból. Éppen ezért az életre nevelés is a játékból indul ki, és a játék segítségével teljesedhet ki. Olyan tulajdonságok fejlődhetnek, ami később a gyermek társadalomba való beilleszkedését nagymértékben elősegítheti. </w:t>
      </w:r>
    </w:p>
    <w:p w14:paraId="30EE1A56" w14:textId="77777777" w:rsidR="00F36A21" w:rsidRPr="00F36A21" w:rsidRDefault="00F36A21" w:rsidP="00002F02">
      <w:pPr>
        <w:spacing w:after="0" w:line="360" w:lineRule="auto"/>
        <w:ind w:left="56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Feladataink a játékkal kapcsolatban:</w:t>
      </w:r>
    </w:p>
    <w:p w14:paraId="39753201" w14:textId="77777777" w:rsidR="00F36A21" w:rsidRPr="00F36A21" w:rsidRDefault="00F36A21" w:rsidP="00002F02">
      <w:pPr>
        <w:numPr>
          <w:ilvl w:val="0"/>
          <w:numId w:val="3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Nyugodt légkör biztosítása az elmélyült játék feltételeinek megteremtéséhez.</w:t>
      </w:r>
    </w:p>
    <w:p w14:paraId="600C2541" w14:textId="77777777" w:rsidR="00F36A21" w:rsidRPr="00F36A21" w:rsidRDefault="00F36A21" w:rsidP="00002F02">
      <w:pPr>
        <w:numPr>
          <w:ilvl w:val="0"/>
          <w:numId w:val="3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Elegendő idő, hely és eszköz biztosítása a játékhoz.</w:t>
      </w:r>
    </w:p>
    <w:p w14:paraId="4CFE2719" w14:textId="77777777" w:rsidR="00F36A21" w:rsidRPr="00F36A21" w:rsidRDefault="00F36A21" w:rsidP="00002F02">
      <w:pPr>
        <w:numPr>
          <w:ilvl w:val="0"/>
          <w:numId w:val="3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Lehetőségek, ötletek, helyzetek a sokszínű játék kialakulásához.</w:t>
      </w:r>
    </w:p>
    <w:p w14:paraId="4D2EC6EB" w14:textId="77777777" w:rsidR="00F36A21" w:rsidRPr="00F36A21" w:rsidRDefault="00F36A21" w:rsidP="00002F02">
      <w:pPr>
        <w:numPr>
          <w:ilvl w:val="0"/>
          <w:numId w:val="3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gyermeki játék önállóságának tiszteletben tartása és tartatása. </w:t>
      </w:r>
    </w:p>
    <w:p w14:paraId="1692013C" w14:textId="77777777" w:rsidR="00F36A21" w:rsidRPr="00F36A21" w:rsidRDefault="00F36A21" w:rsidP="00002F02">
      <w:pPr>
        <w:numPr>
          <w:ilvl w:val="0"/>
          <w:numId w:val="3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Ha igénylik, kapcsolódjunk be a játékba, játsszunk együtt a gyermekekkel. </w:t>
      </w:r>
    </w:p>
    <w:p w14:paraId="7A4628CB"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A játékeszközök igazodjanak a gyermekek életkori sajátosságaihoz, fejlesztő hatásúak, esztétikusak legyenek. A csoportban lévő játékokat időnként cseréljük.</w:t>
      </w:r>
    </w:p>
    <w:p w14:paraId="7097F75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Célunk, hogy legyen minden játékból elegendő.</w:t>
      </w:r>
    </w:p>
    <w:p w14:paraId="10F7DD2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Pozitívan értékeljük, ha a játékszert ötletesen használják: a megszokottól eltérően (kreativitás).</w:t>
      </w:r>
    </w:p>
    <w:p w14:paraId="0FEB1AD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csoportok közötti játékcserére legyen lehetőség (pl. óriáskocka, bá</w:t>
      </w:r>
      <w:r w:rsidR="007C0FB0">
        <w:rPr>
          <w:rFonts w:ascii="Times New Roman" w:eastAsia="Times New Roman" w:hAnsi="Times New Roman" w:cs="Times New Roman"/>
          <w:color w:val="000000"/>
          <w:sz w:val="24"/>
          <w:szCs w:val="24"/>
          <w:lang w:eastAsia="hu-HU"/>
        </w:rPr>
        <w:t>bkészlet).</w:t>
      </w:r>
    </w:p>
    <w:p w14:paraId="4970D057"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Hagyjuk, hogy a gyermekek maguk találjanak ki velük játékot! Csak akkor kell beavatkozni, ha a játék veszélyes, vagy durva. </w:t>
      </w:r>
    </w:p>
    <w:p w14:paraId="07F5829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Fontos az óvónő játékhoz való viszonya, játszani tudása, játékszeretete. Személyisége, pedagógiai, pszichológiai, módszertani felkészültsége, empátiás készsége, gyermekszeretete meghatározó szerepet tölt be. </w:t>
      </w:r>
    </w:p>
    <w:p w14:paraId="709F53F6" w14:textId="77777777" w:rsidR="00482BAE"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élményszerűség biztosítása érdekében nagyon fontos a gyermekek családi, szociális hátterének megismerése, a közös óvodai tevékenységekhez kapcsolódó élményháttér biztosítása:</w:t>
      </w:r>
    </w:p>
    <w:p w14:paraId="2B64E94C" w14:textId="77777777" w:rsidR="00F36A21" w:rsidRPr="00482BAE" w:rsidRDefault="00F36A21" w:rsidP="00002F02">
      <w:pPr>
        <w:spacing w:after="0" w:line="360" w:lineRule="auto"/>
        <w:ind w:firstLine="360"/>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b/>
          <w:bCs/>
          <w:color w:val="000000"/>
          <w:sz w:val="24"/>
          <w:szCs w:val="24"/>
          <w:lang w:eastAsia="hu-HU"/>
        </w:rPr>
        <w:t>Játékirányítás alapelvei:</w:t>
      </w:r>
    </w:p>
    <w:p w14:paraId="5956D5DC" w14:textId="77777777" w:rsidR="00F36A21" w:rsidRPr="00F36A21" w:rsidRDefault="00F36A21" w:rsidP="00002F02">
      <w:pPr>
        <w:numPr>
          <w:ilvl w:val="0"/>
          <w:numId w:val="3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Támogató, elfogadó óvónői attitűd</w:t>
      </w:r>
      <w:r w:rsidR="007C0FB0">
        <w:rPr>
          <w:rFonts w:ascii="Times New Roman" w:eastAsia="Times New Roman" w:hAnsi="Times New Roman" w:cs="Times New Roman"/>
          <w:color w:val="000000"/>
          <w:sz w:val="24"/>
          <w:szCs w:val="24"/>
          <w:lang w:eastAsia="hu-HU"/>
        </w:rPr>
        <w:t>.</w:t>
      </w:r>
    </w:p>
    <w:p w14:paraId="73573D2C" w14:textId="77777777" w:rsidR="00F36A21" w:rsidRPr="00F36A21" w:rsidRDefault="00F36A21" w:rsidP="00002F02">
      <w:pPr>
        <w:numPr>
          <w:ilvl w:val="0"/>
          <w:numId w:val="3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Hagyjuk, hogy a kisgyermek eredetisége szabadon fejlődjék</w:t>
      </w:r>
      <w:r w:rsidR="007C0FB0">
        <w:rPr>
          <w:rFonts w:ascii="Times New Roman" w:eastAsia="Times New Roman" w:hAnsi="Times New Roman" w:cs="Times New Roman"/>
          <w:color w:val="000000"/>
          <w:sz w:val="24"/>
          <w:szCs w:val="24"/>
          <w:lang w:eastAsia="hu-HU"/>
        </w:rPr>
        <w:t>.</w:t>
      </w:r>
    </w:p>
    <w:p w14:paraId="74D2C288" w14:textId="77777777" w:rsidR="00F36A21" w:rsidRPr="00F36A21" w:rsidRDefault="00F36A21" w:rsidP="00002F02">
      <w:pPr>
        <w:numPr>
          <w:ilvl w:val="0"/>
          <w:numId w:val="3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w:t>
      </w:r>
      <w:r w:rsidR="007C0FB0">
        <w:rPr>
          <w:rFonts w:ascii="Times New Roman" w:eastAsia="Times New Roman" w:hAnsi="Times New Roman" w:cs="Times New Roman"/>
          <w:color w:val="000000"/>
          <w:sz w:val="24"/>
          <w:szCs w:val="24"/>
          <w:lang w:eastAsia="hu-HU"/>
        </w:rPr>
        <w:t>l kell fogadnunk, hogy a játék</w:t>
      </w:r>
      <w:r w:rsidRPr="00F36A21">
        <w:rPr>
          <w:rFonts w:ascii="Times New Roman" w:eastAsia="Times New Roman" w:hAnsi="Times New Roman" w:cs="Times New Roman"/>
          <w:color w:val="000000"/>
          <w:sz w:val="24"/>
          <w:szCs w:val="24"/>
          <w:lang w:eastAsia="hu-HU"/>
        </w:rPr>
        <w:t xml:space="preserve"> szükséglet és létforma a gyermek számára a mesével együtt</w:t>
      </w:r>
      <w:r w:rsidR="007C0FB0">
        <w:rPr>
          <w:rFonts w:ascii="Times New Roman" w:eastAsia="Times New Roman" w:hAnsi="Times New Roman" w:cs="Times New Roman"/>
          <w:color w:val="000000"/>
          <w:sz w:val="24"/>
          <w:szCs w:val="24"/>
          <w:lang w:eastAsia="hu-HU"/>
        </w:rPr>
        <w:t>.</w:t>
      </w:r>
    </w:p>
    <w:p w14:paraId="547DDDDB" w14:textId="77777777" w:rsidR="00F36A21" w:rsidRPr="00F36A21" w:rsidRDefault="00F36A21" w:rsidP="00002F02">
      <w:pPr>
        <w:numPr>
          <w:ilvl w:val="0"/>
          <w:numId w:val="3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játék örömszínezetű kell, hogy legyen</w:t>
      </w:r>
      <w:r w:rsidR="007C0FB0">
        <w:rPr>
          <w:rFonts w:ascii="Times New Roman" w:eastAsia="Times New Roman" w:hAnsi="Times New Roman" w:cs="Times New Roman"/>
          <w:color w:val="000000"/>
          <w:sz w:val="24"/>
          <w:szCs w:val="24"/>
          <w:lang w:eastAsia="hu-HU"/>
        </w:rPr>
        <w:t>.</w:t>
      </w:r>
    </w:p>
    <w:p w14:paraId="7BB4FD89" w14:textId="77777777" w:rsidR="00F36A21" w:rsidRPr="00482BAE" w:rsidRDefault="00F36A21" w:rsidP="00002F02">
      <w:pPr>
        <w:spacing w:before="119" w:after="0" w:line="360" w:lineRule="auto"/>
        <w:ind w:firstLine="360"/>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b/>
          <w:bCs/>
          <w:color w:val="000000"/>
          <w:sz w:val="24"/>
          <w:szCs w:val="24"/>
          <w:lang w:eastAsia="hu-HU"/>
        </w:rPr>
        <w:t>Fő tevékenység 3-4 éves korban</w:t>
      </w:r>
    </w:p>
    <w:p w14:paraId="696F6EF2"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Gyakorlójáték:</w:t>
      </w:r>
    </w:p>
    <w:p w14:paraId="7300359E" w14:textId="77777777" w:rsidR="00F36A21" w:rsidRPr="00482BAE" w:rsidRDefault="00F36A21" w:rsidP="00002F02">
      <w:pPr>
        <w:pStyle w:val="Listaszerbekezds"/>
        <w:numPr>
          <w:ilvl w:val="0"/>
          <w:numId w:val="138"/>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megfelelő mozgástér biztosítása</w:t>
      </w:r>
    </w:p>
    <w:p w14:paraId="6A15EA54" w14:textId="77777777" w:rsidR="00F36A21" w:rsidRPr="00482BAE" w:rsidRDefault="00F36A21" w:rsidP="00002F02">
      <w:pPr>
        <w:pStyle w:val="Listaszerbekezds"/>
        <w:numPr>
          <w:ilvl w:val="0"/>
          <w:numId w:val="138"/>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megfelelő játékszer kiválasztása, beszerzése</w:t>
      </w:r>
    </w:p>
    <w:p w14:paraId="65CB8323" w14:textId="77777777" w:rsidR="00F36A21" w:rsidRPr="00F36A21" w:rsidRDefault="00F36A21" w:rsidP="00002F02">
      <w:pPr>
        <w:spacing w:after="0" w:line="360" w:lineRule="auto"/>
        <w:ind w:left="1083"/>
        <w:jc w:val="both"/>
        <w:rPr>
          <w:rFonts w:ascii="Times New Roman" w:eastAsia="Times New Roman" w:hAnsi="Times New Roman" w:cs="Times New Roman"/>
          <w:color w:val="000000"/>
          <w:sz w:val="24"/>
          <w:szCs w:val="24"/>
          <w:lang w:eastAsia="hu-HU"/>
        </w:rPr>
      </w:pPr>
    </w:p>
    <w:p w14:paraId="4B72C1C3"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Húzogató, rakosgató játékok:</w:t>
      </w:r>
    </w:p>
    <w:p w14:paraId="0C802CD6" w14:textId="77777777" w:rsidR="00F36A21" w:rsidRPr="00482BAE" w:rsidRDefault="00F36A21" w:rsidP="00002F02">
      <w:pPr>
        <w:pStyle w:val="Listaszerbekezds"/>
        <w:numPr>
          <w:ilvl w:val="0"/>
          <w:numId w:val="139"/>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anyagok be és kipakolására alkalmas ládák, dobozok, kosarak</w:t>
      </w:r>
    </w:p>
    <w:p w14:paraId="2C44BCCC" w14:textId="77777777" w:rsidR="00F36A21" w:rsidRDefault="00F36A21" w:rsidP="00002F02">
      <w:pPr>
        <w:pStyle w:val="Listaszerbekezds"/>
        <w:numPr>
          <w:ilvl w:val="0"/>
          <w:numId w:val="139"/>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tépés, gyúrás</w:t>
      </w:r>
    </w:p>
    <w:p w14:paraId="640BBAA5" w14:textId="77777777" w:rsidR="005B0800" w:rsidRDefault="005B0800" w:rsidP="005B0800">
      <w:pPr>
        <w:spacing w:after="0" w:line="360" w:lineRule="auto"/>
        <w:jc w:val="both"/>
        <w:rPr>
          <w:rFonts w:ascii="Times New Roman" w:eastAsia="Times New Roman" w:hAnsi="Times New Roman" w:cs="Times New Roman"/>
          <w:color w:val="000000"/>
          <w:sz w:val="24"/>
          <w:szCs w:val="24"/>
          <w:lang w:eastAsia="hu-HU"/>
        </w:rPr>
      </w:pPr>
    </w:p>
    <w:p w14:paraId="3104324B" w14:textId="77777777" w:rsidR="005B0800" w:rsidRPr="005B0800" w:rsidRDefault="005B0800" w:rsidP="005B0800">
      <w:pPr>
        <w:spacing w:after="0" w:line="360" w:lineRule="auto"/>
        <w:jc w:val="both"/>
        <w:rPr>
          <w:rFonts w:ascii="Times New Roman" w:eastAsia="Times New Roman" w:hAnsi="Times New Roman" w:cs="Times New Roman"/>
          <w:color w:val="000000"/>
          <w:sz w:val="24"/>
          <w:szCs w:val="24"/>
          <w:lang w:eastAsia="hu-HU"/>
        </w:rPr>
      </w:pPr>
    </w:p>
    <w:p w14:paraId="090A45BC"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lastRenderedPageBreak/>
        <w:t>Szerepjáték:</w:t>
      </w:r>
    </w:p>
    <w:p w14:paraId="6A21F2A5" w14:textId="77777777" w:rsidR="00F36A21" w:rsidRPr="00482BAE" w:rsidRDefault="00F36A21" w:rsidP="00002F02">
      <w:pPr>
        <w:pStyle w:val="Listaszerbekezds"/>
        <w:numPr>
          <w:ilvl w:val="0"/>
          <w:numId w:val="140"/>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a szerepeknek megfelelő magatartás felvállalása megkívánja a társra figyelés</w:t>
      </w:r>
      <w:r w:rsidR="00BB3FC0">
        <w:rPr>
          <w:rFonts w:ascii="Times New Roman" w:eastAsia="Times New Roman" w:hAnsi="Times New Roman" w:cs="Times New Roman"/>
          <w:color w:val="000000"/>
          <w:sz w:val="24"/>
          <w:szCs w:val="24"/>
          <w:lang w:eastAsia="hu-HU"/>
        </w:rPr>
        <w:t>t</w:t>
      </w:r>
      <w:r w:rsidRPr="00482BAE">
        <w:rPr>
          <w:rFonts w:ascii="Times New Roman" w:eastAsia="Times New Roman" w:hAnsi="Times New Roman" w:cs="Times New Roman"/>
          <w:color w:val="000000"/>
          <w:sz w:val="24"/>
          <w:szCs w:val="24"/>
          <w:lang w:eastAsia="hu-HU"/>
        </w:rPr>
        <w:t>, a kívánságok késleltetését, az elgondolkodások módosítását</w:t>
      </w:r>
    </w:p>
    <w:p w14:paraId="33668A5F" w14:textId="77777777" w:rsidR="00F36A21" w:rsidRPr="00482BAE" w:rsidRDefault="00F36A21" w:rsidP="00002F02">
      <w:pPr>
        <w:pStyle w:val="Listaszerbekezds"/>
        <w:numPr>
          <w:ilvl w:val="0"/>
          <w:numId w:val="140"/>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fontos az élménynyújtás, tapasztalatszerzés, vagy a meglévő élmények felelevenítése</w:t>
      </w:r>
    </w:p>
    <w:p w14:paraId="7FD71D99"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Építő-konstruáló játékok:</w:t>
      </w:r>
    </w:p>
    <w:p w14:paraId="7A977489" w14:textId="77777777" w:rsidR="00F36A21" w:rsidRPr="00482BAE" w:rsidRDefault="00F36A21" w:rsidP="00002F02">
      <w:pPr>
        <w:pStyle w:val="Listaszerbekezds"/>
        <w:numPr>
          <w:ilvl w:val="0"/>
          <w:numId w:val="141"/>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biztosítsunk ehhez is élményeket, új anyagot, eszközöket</w:t>
      </w:r>
    </w:p>
    <w:p w14:paraId="1F5E92A6" w14:textId="77777777" w:rsidR="00F36A21" w:rsidRPr="00482BAE" w:rsidRDefault="00F36A21" w:rsidP="00002F02">
      <w:pPr>
        <w:pStyle w:val="Listaszerbekezds"/>
        <w:numPr>
          <w:ilvl w:val="0"/>
          <w:numId w:val="141"/>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az összerakós játékok nyugalmat és sok segítséget igényelnek</w:t>
      </w:r>
    </w:p>
    <w:p w14:paraId="0A2CACEB"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Szabályjáték:</w:t>
      </w:r>
    </w:p>
    <w:p w14:paraId="6EF27934" w14:textId="77777777" w:rsidR="00F36A21" w:rsidRPr="00482BAE" w:rsidRDefault="00F36A21" w:rsidP="00002F02">
      <w:pPr>
        <w:pStyle w:val="Listaszerbekezds"/>
        <w:numPr>
          <w:ilvl w:val="0"/>
          <w:numId w:val="142"/>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egyszerű formái már előfordulnak kiscsoportban, elsősorban mozgásos játékok</w:t>
      </w:r>
    </w:p>
    <w:p w14:paraId="6720A4D1" w14:textId="77777777" w:rsidR="00F36A21" w:rsidRPr="00482BAE" w:rsidRDefault="00F36A21" w:rsidP="00002F02">
      <w:pPr>
        <w:pStyle w:val="Listaszerbekezds"/>
        <w:numPr>
          <w:ilvl w:val="0"/>
          <w:numId w:val="142"/>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fontos, hogy megszokják a szabályok betartását</w:t>
      </w:r>
    </w:p>
    <w:p w14:paraId="6A5FD98A" w14:textId="77777777" w:rsidR="00482BAE" w:rsidRDefault="00F36A21" w:rsidP="00002F02">
      <w:pPr>
        <w:pStyle w:val="Listaszerbekezds"/>
        <w:numPr>
          <w:ilvl w:val="0"/>
          <w:numId w:val="142"/>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magasabb fejlettségi szinten lévő gyermek részére további fejlesztő játékok biztosítása</w:t>
      </w:r>
    </w:p>
    <w:p w14:paraId="7A296762" w14:textId="77777777" w:rsidR="00F36A21" w:rsidRPr="00482BAE" w:rsidRDefault="00F36A21" w:rsidP="00002F02">
      <w:pPr>
        <w:spacing w:after="0" w:line="360" w:lineRule="auto"/>
        <w:ind w:firstLine="708"/>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b/>
          <w:bCs/>
          <w:color w:val="000000"/>
          <w:sz w:val="24"/>
          <w:szCs w:val="24"/>
          <w:lang w:eastAsia="hu-HU"/>
        </w:rPr>
        <w:t>Fő tevékenység 4-5 éves korban</w:t>
      </w:r>
    </w:p>
    <w:p w14:paraId="21701C28"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Gyakorlójáték:</w:t>
      </w:r>
    </w:p>
    <w:p w14:paraId="64F4E041" w14:textId="77777777" w:rsidR="00F36A21" w:rsidRPr="00482BAE" w:rsidRDefault="00F36A21" w:rsidP="00002F02">
      <w:pPr>
        <w:pStyle w:val="Listaszerbekezds"/>
        <w:numPr>
          <w:ilvl w:val="0"/>
          <w:numId w:val="143"/>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általában a konstrukciós és szerepjáték elemeként jelenik meg: pl. szállítja a kockákat, vagy új játékszert próbál ki</w:t>
      </w:r>
    </w:p>
    <w:p w14:paraId="214C0085" w14:textId="77777777" w:rsidR="00F36A21" w:rsidRPr="00482BAE" w:rsidRDefault="00F36A21" w:rsidP="00002F02">
      <w:pPr>
        <w:pStyle w:val="Listaszerbekezds"/>
        <w:numPr>
          <w:ilvl w:val="0"/>
          <w:numId w:val="143"/>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hagyjuk, hogy próbálkozzanak, amíg aktívan belefeledkeznek a játékba</w:t>
      </w:r>
    </w:p>
    <w:p w14:paraId="7BBCBF29" w14:textId="77777777" w:rsidR="00F36A21" w:rsidRPr="00482BAE" w:rsidRDefault="00F36A21" w:rsidP="00002F02">
      <w:pPr>
        <w:pStyle w:val="Listaszerbekezds"/>
        <w:numPr>
          <w:ilvl w:val="0"/>
          <w:numId w:val="143"/>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a kiscsoportos játékszinten rekedő gyermekek játékának továbbfejlesztése</w:t>
      </w:r>
    </w:p>
    <w:p w14:paraId="12FE87BA"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Szerepjáték:</w:t>
      </w:r>
    </w:p>
    <w:p w14:paraId="49A9998D" w14:textId="77777777" w:rsidR="00F36A21" w:rsidRPr="00482BAE" w:rsidRDefault="00F36A21" w:rsidP="00002F02">
      <w:pPr>
        <w:pStyle w:val="Listaszerbekezds"/>
        <w:numPr>
          <w:ilvl w:val="0"/>
          <w:numId w:val="144"/>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próbáljanak megosztozni a szerepeken, az óvónő csak szükség esetén avatkozzon be!</w:t>
      </w:r>
    </w:p>
    <w:p w14:paraId="0A748BCB" w14:textId="77777777" w:rsidR="00F36A21" w:rsidRPr="00482BAE" w:rsidRDefault="00F36A21" w:rsidP="00002F02">
      <w:pPr>
        <w:pStyle w:val="Listaszerbekezds"/>
        <w:numPr>
          <w:ilvl w:val="0"/>
          <w:numId w:val="144"/>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hagyjuk, hogy ők kezdjék a játékot!</w:t>
      </w:r>
    </w:p>
    <w:p w14:paraId="3423AEDB" w14:textId="77777777" w:rsidR="00F36A21" w:rsidRPr="00482BAE" w:rsidRDefault="00F36A21" w:rsidP="00002F02">
      <w:pPr>
        <w:pStyle w:val="Listaszerbekezds"/>
        <w:numPr>
          <w:ilvl w:val="0"/>
          <w:numId w:val="144"/>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adhatunk eszközöket, de ők is választhassanak eszközt a játékhoz</w:t>
      </w:r>
    </w:p>
    <w:p w14:paraId="57F7E5AB"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Építő-konstruáló játék:</w:t>
      </w:r>
    </w:p>
    <w:p w14:paraId="5C32B05B" w14:textId="77777777" w:rsidR="00F36A21" w:rsidRPr="00482BAE" w:rsidRDefault="00F36A21" w:rsidP="00002F02">
      <w:pPr>
        <w:pStyle w:val="Listaszerbekezds"/>
        <w:numPr>
          <w:ilvl w:val="0"/>
          <w:numId w:val="145"/>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képesek játékelemekből más játékot készíteni</w:t>
      </w:r>
    </w:p>
    <w:p w14:paraId="1FA467BB" w14:textId="77777777" w:rsidR="00F36A21" w:rsidRPr="00482BAE" w:rsidRDefault="00F36A21" w:rsidP="00002F02">
      <w:pPr>
        <w:pStyle w:val="Listaszerbekezds"/>
        <w:numPr>
          <w:ilvl w:val="0"/>
          <w:numId w:val="145"/>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építenek, szerelnek, szerkesztenek - gyakran a szerepjátékhoz kapcsolódva</w:t>
      </w:r>
    </w:p>
    <w:p w14:paraId="012C2E27" w14:textId="77777777" w:rsidR="00F36A21" w:rsidRPr="00482BAE" w:rsidRDefault="00F36A21" w:rsidP="00002F02">
      <w:pPr>
        <w:pStyle w:val="Listaszerbekezds"/>
        <w:numPr>
          <w:ilvl w:val="0"/>
          <w:numId w:val="145"/>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próbálják meg a sokféle eszközt kombinálva használni</w:t>
      </w:r>
    </w:p>
    <w:p w14:paraId="16F35102" w14:textId="77777777" w:rsidR="00F36A21" w:rsidRPr="00482BAE" w:rsidRDefault="00F36A21" w:rsidP="00002F02">
      <w:pPr>
        <w:pStyle w:val="Listaszerbekezds"/>
        <w:numPr>
          <w:ilvl w:val="0"/>
          <w:numId w:val="145"/>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lastRenderedPageBreak/>
        <w:t>sokféle élmény nyújtása a valódi élmény felhasználásával (technikák megfigyelése)</w:t>
      </w:r>
    </w:p>
    <w:p w14:paraId="0F776E1B"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Dramatizálás:</w:t>
      </w:r>
    </w:p>
    <w:p w14:paraId="73C7BF82" w14:textId="77777777" w:rsidR="00F36A21" w:rsidRPr="00482BAE" w:rsidRDefault="00F36A21" w:rsidP="00002F02">
      <w:pPr>
        <w:pStyle w:val="Listaszerbekezds"/>
        <w:numPr>
          <w:ilvl w:val="0"/>
          <w:numId w:val="146"/>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nagyobb szerepet kapnak a gyermekek bábozásai, mesék vagy egyszerű jelenetek formájában</w:t>
      </w:r>
    </w:p>
    <w:p w14:paraId="510AE18A" w14:textId="77777777" w:rsidR="00F36A21" w:rsidRPr="00482BAE" w:rsidRDefault="00F36A21" w:rsidP="00002F02">
      <w:pPr>
        <w:pStyle w:val="Listaszerbekezds"/>
        <w:numPr>
          <w:ilvl w:val="0"/>
          <w:numId w:val="146"/>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készítsünk a gyermekekkel együtt egyszerű, könnyen mozgatható bábokat</w:t>
      </w:r>
    </w:p>
    <w:p w14:paraId="297B3E61" w14:textId="77777777" w:rsidR="00F36A21" w:rsidRPr="00482BAE" w:rsidRDefault="00F36A21" w:rsidP="00002F02">
      <w:pPr>
        <w:pStyle w:val="Listaszerbekezds"/>
        <w:numPr>
          <w:ilvl w:val="0"/>
          <w:numId w:val="146"/>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kedvelt mesék eljátszásának biztosítása</w:t>
      </w:r>
    </w:p>
    <w:p w14:paraId="7814E182"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Szabályjátékok:</w:t>
      </w:r>
    </w:p>
    <w:p w14:paraId="541C2300" w14:textId="77777777" w:rsidR="00F36A21" w:rsidRPr="00482BAE" w:rsidRDefault="00F36A21" w:rsidP="00002F02">
      <w:pPr>
        <w:pStyle w:val="Listaszerbekezds"/>
        <w:numPr>
          <w:ilvl w:val="0"/>
          <w:numId w:val="147"/>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kedveltek a szabályokon alapuló játékok</w:t>
      </w:r>
    </w:p>
    <w:p w14:paraId="56778AB2" w14:textId="77777777" w:rsidR="00F36A21" w:rsidRPr="00482BAE" w:rsidRDefault="00F36A21" w:rsidP="00002F02">
      <w:pPr>
        <w:pStyle w:val="Listaszerbekezds"/>
        <w:numPr>
          <w:ilvl w:val="0"/>
          <w:numId w:val="147"/>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 xml:space="preserve">világos, érthető szabályok megfogalmazása az óvónő részéről, ezek betartásának szándéka a gyermekek részéről </w:t>
      </w:r>
    </w:p>
    <w:p w14:paraId="4310A462" w14:textId="77777777" w:rsidR="00F36A21" w:rsidRPr="00482BAE" w:rsidRDefault="00F36A21" w:rsidP="00002F02">
      <w:pPr>
        <w:pStyle w:val="Listaszerbekezds"/>
        <w:numPr>
          <w:ilvl w:val="0"/>
          <w:numId w:val="147"/>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kedveltek a társasjátékok, dominók, memóriajátékok, nyelvi játékok</w:t>
      </w:r>
    </w:p>
    <w:p w14:paraId="707F15A5" w14:textId="77777777" w:rsidR="00F36A21" w:rsidRPr="00482BAE" w:rsidRDefault="00F36A21" w:rsidP="00002F02">
      <w:pPr>
        <w:pStyle w:val="Listaszerbekezds"/>
        <w:numPr>
          <w:ilvl w:val="0"/>
          <w:numId w:val="147"/>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kedveltek a mozgásos játékok a szobában és az udvaron</w:t>
      </w:r>
    </w:p>
    <w:p w14:paraId="566E572C" w14:textId="77777777" w:rsidR="00F36A21" w:rsidRPr="00482BAE" w:rsidRDefault="00F36A21" w:rsidP="00002F02">
      <w:pPr>
        <w:spacing w:before="238" w:after="119" w:line="360" w:lineRule="auto"/>
        <w:ind w:firstLine="708"/>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b/>
          <w:bCs/>
          <w:color w:val="000000"/>
          <w:sz w:val="24"/>
          <w:szCs w:val="24"/>
          <w:lang w:eastAsia="hu-HU"/>
        </w:rPr>
        <w:t>Fő tevékenység 5- 6-7 éves korban</w:t>
      </w:r>
    </w:p>
    <w:p w14:paraId="6213131E"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Gyakorlójáték:</w:t>
      </w:r>
    </w:p>
    <w:p w14:paraId="10D14177" w14:textId="77777777" w:rsidR="00F36A21" w:rsidRPr="00482BAE" w:rsidRDefault="00F36A21" w:rsidP="00002F02">
      <w:pPr>
        <w:pStyle w:val="Listaszerbekezds"/>
        <w:numPr>
          <w:ilvl w:val="0"/>
          <w:numId w:val="148"/>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előfordul egy-egy gyermek játékában, de nem ez a jellemző. Túlzott jelenléténél további teendők vannak</w:t>
      </w:r>
    </w:p>
    <w:p w14:paraId="46C9245B"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Szerepjáték:</w:t>
      </w:r>
    </w:p>
    <w:p w14:paraId="2D84A4C1" w14:textId="77777777" w:rsidR="00F36A21" w:rsidRPr="00482BAE" w:rsidRDefault="00F36A21" w:rsidP="00002F02">
      <w:pPr>
        <w:pStyle w:val="Listaszerbekezds"/>
        <w:numPr>
          <w:ilvl w:val="0"/>
          <w:numId w:val="148"/>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megértik és elfogadják játszótársaik elgondolását, alkalmazkodnak a játéksza</w:t>
      </w:r>
      <w:r w:rsidR="00D1603B">
        <w:rPr>
          <w:rFonts w:ascii="Times New Roman" w:eastAsia="Times New Roman" w:hAnsi="Times New Roman" w:cs="Times New Roman"/>
          <w:color w:val="000000"/>
          <w:sz w:val="24"/>
          <w:szCs w:val="24"/>
          <w:lang w:eastAsia="hu-HU"/>
        </w:rPr>
        <w:t>bályokhoz, túlnyomórészt önálló</w:t>
      </w:r>
      <w:r w:rsidRPr="00482BAE">
        <w:rPr>
          <w:rFonts w:ascii="Times New Roman" w:eastAsia="Times New Roman" w:hAnsi="Times New Roman" w:cs="Times New Roman"/>
          <w:color w:val="000000"/>
          <w:sz w:val="24"/>
          <w:szCs w:val="24"/>
          <w:lang w:eastAsia="hu-HU"/>
        </w:rPr>
        <w:t>k,</w:t>
      </w:r>
    </w:p>
    <w:p w14:paraId="54B156F4" w14:textId="77777777" w:rsidR="00F36A21" w:rsidRPr="00482BAE" w:rsidRDefault="00F36A21" w:rsidP="00002F02">
      <w:pPr>
        <w:pStyle w:val="Listaszerbekezds"/>
        <w:numPr>
          <w:ilvl w:val="0"/>
          <w:numId w:val="148"/>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le t</w:t>
      </w:r>
      <w:r w:rsidR="00664270">
        <w:rPr>
          <w:rFonts w:ascii="Times New Roman" w:eastAsia="Times New Roman" w:hAnsi="Times New Roman" w:cs="Times New Roman"/>
          <w:color w:val="000000"/>
          <w:sz w:val="24"/>
          <w:szCs w:val="24"/>
          <w:lang w:eastAsia="hu-HU"/>
        </w:rPr>
        <w:t xml:space="preserve">udnak mondani </w:t>
      </w:r>
      <w:r w:rsidRPr="00482BAE">
        <w:rPr>
          <w:rFonts w:ascii="Times New Roman" w:eastAsia="Times New Roman" w:hAnsi="Times New Roman" w:cs="Times New Roman"/>
          <w:color w:val="000000"/>
          <w:sz w:val="24"/>
          <w:szCs w:val="24"/>
          <w:lang w:eastAsia="hu-HU"/>
        </w:rPr>
        <w:t>egy-egy kedves szerepről</w:t>
      </w:r>
    </w:p>
    <w:p w14:paraId="3261BC7D" w14:textId="77777777" w:rsidR="00F36A21" w:rsidRPr="00482BAE" w:rsidRDefault="00F36A21" w:rsidP="00002F02">
      <w:pPr>
        <w:pStyle w:val="Listaszerbekezds"/>
        <w:numPr>
          <w:ilvl w:val="0"/>
          <w:numId w:val="148"/>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hagyjuk, hogy ők maguk válasszanak szerepet</w:t>
      </w:r>
    </w:p>
    <w:p w14:paraId="6A88C5D3" w14:textId="77777777" w:rsidR="00F36A21" w:rsidRPr="00482BAE" w:rsidRDefault="00F36A21" w:rsidP="00002F02">
      <w:pPr>
        <w:pStyle w:val="Listaszerbekezds"/>
        <w:numPr>
          <w:ilvl w:val="0"/>
          <w:numId w:val="148"/>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 xml:space="preserve">tartós kapcsolat alakul ki az </w:t>
      </w:r>
      <w:r w:rsidR="00482BAE" w:rsidRPr="00482BAE">
        <w:rPr>
          <w:rFonts w:ascii="Times New Roman" w:eastAsia="Times New Roman" w:hAnsi="Times New Roman" w:cs="Times New Roman"/>
          <w:color w:val="000000"/>
          <w:sz w:val="24"/>
          <w:szCs w:val="24"/>
          <w:lang w:eastAsia="hu-HU"/>
        </w:rPr>
        <w:t>együtt játszók</w:t>
      </w:r>
      <w:r w:rsidRPr="00482BAE">
        <w:rPr>
          <w:rFonts w:ascii="Times New Roman" w:eastAsia="Times New Roman" w:hAnsi="Times New Roman" w:cs="Times New Roman"/>
          <w:color w:val="000000"/>
          <w:sz w:val="24"/>
          <w:szCs w:val="24"/>
          <w:lang w:eastAsia="hu-HU"/>
        </w:rPr>
        <w:t xml:space="preserve"> között</w:t>
      </w:r>
    </w:p>
    <w:p w14:paraId="1C1A1542" w14:textId="77777777" w:rsidR="00F36A21" w:rsidRPr="00482BAE" w:rsidRDefault="00F36A21" w:rsidP="00002F02">
      <w:pPr>
        <w:spacing w:after="0"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Építő-konstruáló játék:</w:t>
      </w:r>
    </w:p>
    <w:p w14:paraId="2FAE4424" w14:textId="77777777" w:rsidR="00F36A21" w:rsidRPr="00482BAE" w:rsidRDefault="00F36A21" w:rsidP="00002F02">
      <w:pPr>
        <w:pStyle w:val="Listaszerbekezds"/>
        <w:numPr>
          <w:ilvl w:val="0"/>
          <w:numId w:val="149"/>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a finomabb mozgást igény</w:t>
      </w:r>
      <w:r w:rsidR="00664270">
        <w:rPr>
          <w:rFonts w:ascii="Times New Roman" w:eastAsia="Times New Roman" w:hAnsi="Times New Roman" w:cs="Times New Roman"/>
          <w:color w:val="000000"/>
          <w:sz w:val="24"/>
          <w:szCs w:val="24"/>
          <w:lang w:eastAsia="hu-HU"/>
        </w:rPr>
        <w:t>lő építőjátékok</w:t>
      </w:r>
      <w:r w:rsidRPr="00482BAE">
        <w:rPr>
          <w:rFonts w:ascii="Times New Roman" w:eastAsia="Times New Roman" w:hAnsi="Times New Roman" w:cs="Times New Roman"/>
          <w:color w:val="000000"/>
          <w:sz w:val="24"/>
          <w:szCs w:val="24"/>
          <w:lang w:eastAsia="hu-HU"/>
        </w:rPr>
        <w:t>, csavarható, szögelhető játékok</w:t>
      </w:r>
    </w:p>
    <w:p w14:paraId="4B78F7A3" w14:textId="77777777" w:rsidR="00F36A21" w:rsidRPr="00482BAE" w:rsidRDefault="00F36A21" w:rsidP="00002F02">
      <w:pPr>
        <w:pStyle w:val="Listaszerbekezds"/>
        <w:numPr>
          <w:ilvl w:val="0"/>
          <w:numId w:val="149"/>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modellkészítés</w:t>
      </w:r>
    </w:p>
    <w:p w14:paraId="7AC10AE4" w14:textId="77777777" w:rsidR="00F36A21" w:rsidRPr="00482BAE" w:rsidRDefault="00F36A21" w:rsidP="00002F02">
      <w:pPr>
        <w:pStyle w:val="Listaszerbekezds"/>
        <w:numPr>
          <w:ilvl w:val="0"/>
          <w:numId w:val="149"/>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szerepjátékokhoz kapc</w:t>
      </w:r>
      <w:r w:rsidR="00664270">
        <w:rPr>
          <w:rFonts w:ascii="Times New Roman" w:eastAsia="Times New Roman" w:hAnsi="Times New Roman" w:cs="Times New Roman"/>
          <w:color w:val="000000"/>
          <w:sz w:val="24"/>
          <w:szCs w:val="24"/>
          <w:lang w:eastAsia="hu-HU"/>
        </w:rPr>
        <w:t xml:space="preserve">solódva épít </w:t>
      </w:r>
    </w:p>
    <w:p w14:paraId="5ACBD57F" w14:textId="77777777" w:rsidR="00482BAE" w:rsidRPr="009119F2" w:rsidRDefault="00F36A21" w:rsidP="00002F02">
      <w:pPr>
        <w:pStyle w:val="Listaszerbekezds"/>
        <w:numPr>
          <w:ilvl w:val="0"/>
          <w:numId w:val="149"/>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a különböző anyagokat, eszközöket kombinálta</w:t>
      </w:r>
      <w:r w:rsidR="00664270">
        <w:rPr>
          <w:rFonts w:ascii="Times New Roman" w:eastAsia="Times New Roman" w:hAnsi="Times New Roman" w:cs="Times New Roman"/>
          <w:color w:val="000000"/>
          <w:sz w:val="24"/>
          <w:szCs w:val="24"/>
          <w:lang w:eastAsia="hu-HU"/>
        </w:rPr>
        <w:t xml:space="preserve">n alkalmazzák </w:t>
      </w:r>
    </w:p>
    <w:p w14:paraId="58CA4EF7" w14:textId="77777777" w:rsidR="00F36A21" w:rsidRPr="00482BAE" w:rsidRDefault="00F36A21" w:rsidP="00002F02">
      <w:pPr>
        <w:spacing w:before="119" w:after="119"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lastRenderedPageBreak/>
        <w:t>Dramatizálás:</w:t>
      </w:r>
    </w:p>
    <w:p w14:paraId="64442DCC" w14:textId="77777777" w:rsidR="00F36A21" w:rsidRPr="00482BAE" w:rsidRDefault="00F36A21" w:rsidP="00002F02">
      <w:pPr>
        <w:pStyle w:val="Listaszerbekezds"/>
        <w:numPr>
          <w:ilvl w:val="0"/>
          <w:numId w:val="150"/>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 xml:space="preserve">a bábjáték mellett szerepet </w:t>
      </w:r>
      <w:r w:rsidR="00664270">
        <w:rPr>
          <w:rFonts w:ascii="Times New Roman" w:eastAsia="Times New Roman" w:hAnsi="Times New Roman" w:cs="Times New Roman"/>
          <w:color w:val="000000"/>
          <w:sz w:val="24"/>
          <w:szCs w:val="24"/>
          <w:lang w:eastAsia="hu-HU"/>
        </w:rPr>
        <w:t xml:space="preserve">kap a dramatizálás </w:t>
      </w:r>
    </w:p>
    <w:p w14:paraId="269DE3AC" w14:textId="77777777" w:rsidR="00F36A21" w:rsidRPr="00482BAE" w:rsidRDefault="00F36A21" w:rsidP="00002F02">
      <w:pPr>
        <w:pStyle w:val="Listaszerbekezds"/>
        <w:numPr>
          <w:ilvl w:val="0"/>
          <w:numId w:val="150"/>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báb paraván, hogy a gyerekek maguk is játszhassanak - egyszerű ujj- és síkbábok készítése a gyermekekkel</w:t>
      </w:r>
    </w:p>
    <w:p w14:paraId="1233FAEE" w14:textId="77777777" w:rsidR="00F36A21" w:rsidRPr="00482BAE" w:rsidRDefault="00F36A21" w:rsidP="00002F02">
      <w:pPr>
        <w:pStyle w:val="Listaszerbekezds"/>
        <w:numPr>
          <w:ilvl w:val="0"/>
          <w:numId w:val="150"/>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kellékek biztosítása</w:t>
      </w:r>
    </w:p>
    <w:p w14:paraId="6F2E2DD6" w14:textId="77777777" w:rsidR="00F36A21" w:rsidRPr="00482BAE" w:rsidRDefault="00F36A21" w:rsidP="00002F02">
      <w:pPr>
        <w:spacing w:before="238" w:after="119" w:line="360" w:lineRule="auto"/>
        <w:jc w:val="both"/>
        <w:rPr>
          <w:rFonts w:ascii="Times New Roman" w:eastAsia="Times New Roman" w:hAnsi="Times New Roman" w:cs="Times New Roman"/>
          <w:b/>
          <w:color w:val="000000"/>
          <w:sz w:val="24"/>
          <w:szCs w:val="24"/>
          <w:lang w:eastAsia="hu-HU"/>
        </w:rPr>
      </w:pPr>
      <w:r w:rsidRPr="00482BAE">
        <w:rPr>
          <w:rFonts w:ascii="Times New Roman" w:eastAsia="Times New Roman" w:hAnsi="Times New Roman" w:cs="Times New Roman"/>
          <w:b/>
          <w:i/>
          <w:iCs/>
          <w:color w:val="000000"/>
          <w:sz w:val="24"/>
          <w:szCs w:val="24"/>
          <w:lang w:eastAsia="hu-HU"/>
        </w:rPr>
        <w:t>Szabályjáték:</w:t>
      </w:r>
    </w:p>
    <w:p w14:paraId="59A15F7B" w14:textId="77777777" w:rsidR="00F36A21" w:rsidRPr="00482BAE" w:rsidRDefault="00F36A21" w:rsidP="00002F02">
      <w:pPr>
        <w:pStyle w:val="Listaszerbekezds"/>
        <w:numPr>
          <w:ilvl w:val="0"/>
          <w:numId w:val="151"/>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hagyjuk, hogy az egészséges versengés hangulata kialakuljon, s lehetőleg a negatív érzelmek kifejezésébe ne csapjon át</w:t>
      </w:r>
    </w:p>
    <w:p w14:paraId="1ED8CB86" w14:textId="77777777" w:rsidR="00F36A21" w:rsidRPr="00482BAE" w:rsidRDefault="00F36A21" w:rsidP="00002F02">
      <w:pPr>
        <w:pStyle w:val="Listaszerbekezds"/>
        <w:numPr>
          <w:ilvl w:val="0"/>
          <w:numId w:val="151"/>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meg kell tanulnia a gyermekeknek a kudarc elviselését is</w:t>
      </w:r>
    </w:p>
    <w:p w14:paraId="7E04A559" w14:textId="77777777" w:rsidR="00F36A21" w:rsidRPr="00482BAE" w:rsidRDefault="00F36A21" w:rsidP="00002F02">
      <w:pPr>
        <w:pStyle w:val="Listaszerbekezds"/>
        <w:numPr>
          <w:ilvl w:val="0"/>
          <w:numId w:val="151"/>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 xml:space="preserve">az értelmi képességet fejlesztő játékok mellett mozgásos </w:t>
      </w:r>
      <w:r w:rsidR="00664270">
        <w:rPr>
          <w:rFonts w:ascii="Times New Roman" w:eastAsia="Times New Roman" w:hAnsi="Times New Roman" w:cs="Times New Roman"/>
          <w:color w:val="000000"/>
          <w:sz w:val="24"/>
          <w:szCs w:val="24"/>
          <w:lang w:eastAsia="hu-HU"/>
        </w:rPr>
        <w:t>játékokat is választhatunk</w:t>
      </w:r>
    </w:p>
    <w:p w14:paraId="13484716" w14:textId="77777777" w:rsidR="00F36A21" w:rsidRPr="00482BAE" w:rsidRDefault="00F36A21" w:rsidP="00002F02">
      <w:pPr>
        <w:pStyle w:val="Listaszerbekezds"/>
        <w:numPr>
          <w:ilvl w:val="0"/>
          <w:numId w:val="151"/>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dalos és mondókás népi játékok</w:t>
      </w:r>
    </w:p>
    <w:p w14:paraId="56DBE54B" w14:textId="77777777" w:rsidR="00F36A21" w:rsidRPr="00482BAE" w:rsidRDefault="00F36A21" w:rsidP="00002F02">
      <w:pPr>
        <w:pStyle w:val="Listaszerbekezds"/>
        <w:numPr>
          <w:ilvl w:val="0"/>
          <w:numId w:val="151"/>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labdajátékok</w:t>
      </w:r>
    </w:p>
    <w:p w14:paraId="4CF840F7" w14:textId="77777777" w:rsidR="00F36A21" w:rsidRPr="00482BAE" w:rsidRDefault="00F36A21" w:rsidP="00002F02">
      <w:pPr>
        <w:pStyle w:val="Listaszerbekezds"/>
        <w:numPr>
          <w:ilvl w:val="0"/>
          <w:numId w:val="151"/>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versengések</w:t>
      </w:r>
    </w:p>
    <w:p w14:paraId="6AE131F3" w14:textId="77777777" w:rsidR="00F36A21" w:rsidRPr="00482BAE" w:rsidRDefault="00F36A21" w:rsidP="00002F02">
      <w:pPr>
        <w:pStyle w:val="Cmsor3"/>
        <w:rPr>
          <w:sz w:val="24"/>
          <w:szCs w:val="24"/>
          <w:u w:val="none"/>
        </w:rPr>
      </w:pPr>
      <w:bookmarkStart w:id="68" w:name="__RefHeading___Toc459267160"/>
      <w:bookmarkStart w:id="69" w:name="_Toc42073683"/>
      <w:bookmarkEnd w:id="68"/>
      <w:r w:rsidRPr="00482BAE">
        <w:rPr>
          <w:sz w:val="24"/>
          <w:szCs w:val="24"/>
          <w:u w:val="none"/>
        </w:rPr>
        <w:t>7.2.2 Munka jellegű tevékenységek</w:t>
      </w:r>
      <w:bookmarkEnd w:id="69"/>
    </w:p>
    <w:p w14:paraId="5C46188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személyiségfejlesztés fontos eszköze a játékkal és a cselekvő tapasztalással sok vonatkozásban azonosságot mutató munka jellegű játékos tevékenység. </w:t>
      </w:r>
    </w:p>
    <w:p w14:paraId="082810E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 elsajátítják azokat a jártasságokat, készségeket, melyek az óvodai élet rendjét szolgálják. A munkavégzés során fejlődik figyelmük, kitartásuk. Alakul felelősség érzetük. </w:t>
      </w:r>
    </w:p>
    <w:p w14:paraId="041DD659"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Célunk a munka jellegű tevékenységek megszerettetése, az elvégzett munka megbecsülésére nevelés. A tevékenységek során a gyermekek felelősségérzetének alakítása, a gyermekek önállóságának erősítése. </w:t>
      </w:r>
    </w:p>
    <w:p w14:paraId="07B4D90C" w14:textId="77777777" w:rsidR="00F36A21" w:rsidRPr="00F36A21" w:rsidRDefault="00F36A21" w:rsidP="00002F02">
      <w:pPr>
        <w:spacing w:after="0" w:line="360" w:lineRule="auto"/>
        <w:ind w:firstLine="360"/>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Fontos:</w:t>
      </w:r>
    </w:p>
    <w:p w14:paraId="3FF74420" w14:textId="77777777" w:rsidR="00F36A21" w:rsidRPr="00F36A21" w:rsidRDefault="00482BAE" w:rsidP="00002F02">
      <w:pPr>
        <w:numPr>
          <w:ilvl w:val="0"/>
          <w:numId w:val="36"/>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w:t>
      </w:r>
      <w:r w:rsidR="00F36A21" w:rsidRPr="00F36A21">
        <w:rPr>
          <w:rFonts w:ascii="Times New Roman" w:eastAsia="Times New Roman" w:hAnsi="Times New Roman" w:cs="Times New Roman"/>
          <w:color w:val="000000"/>
          <w:sz w:val="24"/>
          <w:szCs w:val="24"/>
          <w:lang w:eastAsia="hu-HU"/>
        </w:rPr>
        <w:t>elnőttek példamutatása</w:t>
      </w:r>
    </w:p>
    <w:p w14:paraId="0BFD6442" w14:textId="77777777" w:rsidR="00F36A21" w:rsidRPr="00F36A21" w:rsidRDefault="00F36A21" w:rsidP="00002F02">
      <w:pPr>
        <w:numPr>
          <w:ilvl w:val="0"/>
          <w:numId w:val="3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igényesség</w:t>
      </w:r>
    </w:p>
    <w:p w14:paraId="12FBE948" w14:textId="77777777" w:rsidR="00F36A21" w:rsidRPr="00F36A21" w:rsidRDefault="00482BAE" w:rsidP="00002F02">
      <w:pPr>
        <w:numPr>
          <w:ilvl w:val="0"/>
          <w:numId w:val="36"/>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ö</w:t>
      </w:r>
      <w:r w:rsidR="00F36A21" w:rsidRPr="00F36A21">
        <w:rPr>
          <w:rFonts w:ascii="Times New Roman" w:eastAsia="Times New Roman" w:hAnsi="Times New Roman" w:cs="Times New Roman"/>
          <w:color w:val="000000"/>
          <w:sz w:val="24"/>
          <w:szCs w:val="24"/>
          <w:lang w:eastAsia="hu-HU"/>
        </w:rPr>
        <w:t>nkéntesség</w:t>
      </w:r>
    </w:p>
    <w:p w14:paraId="65313690" w14:textId="77777777" w:rsidR="00F36A21" w:rsidRPr="00F36A21" w:rsidRDefault="00482BAE" w:rsidP="00002F02">
      <w:pPr>
        <w:numPr>
          <w:ilvl w:val="0"/>
          <w:numId w:val="36"/>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j</w:t>
      </w:r>
      <w:r w:rsidR="00F36A21" w:rsidRPr="00F36A21">
        <w:rPr>
          <w:rFonts w:ascii="Times New Roman" w:eastAsia="Times New Roman" w:hAnsi="Times New Roman" w:cs="Times New Roman"/>
          <w:color w:val="000000"/>
          <w:sz w:val="24"/>
          <w:szCs w:val="24"/>
          <w:lang w:eastAsia="hu-HU"/>
        </w:rPr>
        <w:t>ó kedvvel végezzük munkánkat</w:t>
      </w:r>
    </w:p>
    <w:p w14:paraId="2C071020" w14:textId="77777777" w:rsidR="00F36A21" w:rsidRPr="00F36A21" w:rsidRDefault="00F36A21" w:rsidP="00002F02">
      <w:pPr>
        <w:numPr>
          <w:ilvl w:val="0"/>
          <w:numId w:val="3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munka elismerése</w:t>
      </w:r>
    </w:p>
    <w:p w14:paraId="26025EFD"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Minden korcsoportban lehetőséget adunk arra, hogy miden olyan tevékenységet maguk végezzenek, amire fejlettségi szintjüknél fogva képesek. Biztosítunk számukra gyermek méretű eszközöket. </w:t>
      </w:r>
    </w:p>
    <w:p w14:paraId="4402CEB3" w14:textId="77777777" w:rsidR="00F36A21" w:rsidRPr="00482BAE"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482BAE">
        <w:rPr>
          <w:rFonts w:ascii="Times New Roman" w:eastAsia="Times New Roman" w:hAnsi="Times New Roman" w:cs="Times New Roman"/>
          <w:b/>
          <w:i/>
          <w:color w:val="000000"/>
          <w:sz w:val="24"/>
          <w:szCs w:val="24"/>
          <w:lang w:eastAsia="hu-HU"/>
        </w:rPr>
        <w:t>A munkák fajtái:</w:t>
      </w:r>
    </w:p>
    <w:p w14:paraId="3AC08B1C" w14:textId="77777777" w:rsidR="00F36A21" w:rsidRPr="00482BAE" w:rsidRDefault="00F36A21" w:rsidP="00002F02">
      <w:pPr>
        <w:pStyle w:val="Listaszerbekezds"/>
        <w:numPr>
          <w:ilvl w:val="0"/>
          <w:numId w:val="152"/>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rendszeres (naposság)</w:t>
      </w:r>
    </w:p>
    <w:p w14:paraId="07A58219" w14:textId="77777777" w:rsidR="00F36A21" w:rsidRPr="00482BAE" w:rsidRDefault="00F36A21" w:rsidP="00002F02">
      <w:pPr>
        <w:pStyle w:val="Listaszerbekezds"/>
        <w:numPr>
          <w:ilvl w:val="0"/>
          <w:numId w:val="152"/>
        </w:numPr>
        <w:spacing w:after="0"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color w:val="000000"/>
          <w:sz w:val="24"/>
          <w:szCs w:val="24"/>
          <w:lang w:eastAsia="hu-HU"/>
        </w:rPr>
        <w:t>alkalomszerű</w:t>
      </w:r>
    </w:p>
    <w:p w14:paraId="737CB326" w14:textId="77777777" w:rsidR="00F36A21" w:rsidRPr="00F36A21" w:rsidRDefault="00F36A21" w:rsidP="00002F02">
      <w:pPr>
        <w:numPr>
          <w:ilvl w:val="1"/>
          <w:numId w:val="3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almaszüret</w:t>
      </w:r>
    </w:p>
    <w:p w14:paraId="11F1B03E" w14:textId="77777777" w:rsidR="00F36A21" w:rsidRPr="00F36A21" w:rsidRDefault="00F36A21" w:rsidP="00002F02">
      <w:pPr>
        <w:numPr>
          <w:ilvl w:val="1"/>
          <w:numId w:val="3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dióverés</w:t>
      </w:r>
    </w:p>
    <w:p w14:paraId="000302AF" w14:textId="77777777" w:rsidR="00F36A21" w:rsidRDefault="00F36A21" w:rsidP="00002F02">
      <w:pPr>
        <w:numPr>
          <w:ilvl w:val="1"/>
          <w:numId w:val="3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befőzés</w:t>
      </w:r>
    </w:p>
    <w:p w14:paraId="0E8AA3FB" w14:textId="77777777" w:rsidR="00482BAE" w:rsidRDefault="00482BAE" w:rsidP="00002F02">
      <w:pPr>
        <w:numPr>
          <w:ilvl w:val="1"/>
          <w:numId w:val="37"/>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sütés</w:t>
      </w:r>
    </w:p>
    <w:p w14:paraId="77C194B2" w14:textId="77777777" w:rsidR="00482BAE" w:rsidRPr="00F36A21" w:rsidRDefault="00482BAE" w:rsidP="00002F02">
      <w:pPr>
        <w:numPr>
          <w:ilvl w:val="1"/>
          <w:numId w:val="37"/>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teremrendezés</w:t>
      </w:r>
    </w:p>
    <w:p w14:paraId="58726763" w14:textId="77777777" w:rsidR="00F36A21" w:rsidRPr="00F36A21" w:rsidRDefault="00F36A21" w:rsidP="00002F02">
      <w:pPr>
        <w:numPr>
          <w:ilvl w:val="1"/>
          <w:numId w:val="3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bevásárlás a zöldségesnél</w:t>
      </w:r>
    </w:p>
    <w:p w14:paraId="37F526CB" w14:textId="77777777" w:rsidR="00F36A21" w:rsidRPr="00F36A21" w:rsidRDefault="00F36A21" w:rsidP="00002F02">
      <w:pPr>
        <w:numPr>
          <w:ilvl w:val="1"/>
          <w:numId w:val="3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terménynap</w:t>
      </w:r>
    </w:p>
    <w:p w14:paraId="52DE0DD1" w14:textId="77777777" w:rsidR="00F36A21" w:rsidRPr="00664270" w:rsidRDefault="00F36A21" w:rsidP="00664270">
      <w:pPr>
        <w:numPr>
          <w:ilvl w:val="1"/>
          <w:numId w:val="3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múzeum, galéria, kézműves </w:t>
      </w:r>
    </w:p>
    <w:p w14:paraId="2BC4DD20" w14:textId="77777777" w:rsidR="00F36A21" w:rsidRPr="00482BAE" w:rsidRDefault="00F36A21" w:rsidP="00002F02">
      <w:pPr>
        <w:spacing w:before="238" w:after="119" w:line="360" w:lineRule="auto"/>
        <w:jc w:val="both"/>
        <w:rPr>
          <w:rFonts w:ascii="Times New Roman" w:eastAsia="Times New Roman" w:hAnsi="Times New Roman" w:cs="Times New Roman"/>
          <w:color w:val="000000"/>
          <w:sz w:val="24"/>
          <w:szCs w:val="24"/>
          <w:lang w:eastAsia="hu-HU"/>
        </w:rPr>
      </w:pPr>
      <w:r w:rsidRPr="00482BAE">
        <w:rPr>
          <w:rFonts w:ascii="Times New Roman" w:eastAsia="Times New Roman" w:hAnsi="Times New Roman" w:cs="Times New Roman"/>
          <w:b/>
          <w:bCs/>
          <w:color w:val="000000"/>
          <w:sz w:val="24"/>
          <w:szCs w:val="24"/>
          <w:lang w:eastAsia="hu-HU"/>
        </w:rPr>
        <w:t>Feladataink a munkával kapcsolatban:</w:t>
      </w:r>
    </w:p>
    <w:p w14:paraId="3A63D211" w14:textId="77777777" w:rsidR="00F36A21" w:rsidRPr="00F36A21" w:rsidRDefault="00F07CA9" w:rsidP="00002F02">
      <w:pPr>
        <w:numPr>
          <w:ilvl w:val="0"/>
          <w:numId w:val="38"/>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w:t>
      </w:r>
      <w:r w:rsidR="00F36A21" w:rsidRPr="00F36A21">
        <w:rPr>
          <w:rFonts w:ascii="Times New Roman" w:eastAsia="Times New Roman" w:hAnsi="Times New Roman" w:cs="Times New Roman"/>
          <w:color w:val="000000"/>
          <w:sz w:val="24"/>
          <w:szCs w:val="24"/>
          <w:lang w:eastAsia="hu-HU"/>
        </w:rPr>
        <w:t>alesetmentes, gyermekméretű eszközök biztosítása.</w:t>
      </w:r>
    </w:p>
    <w:p w14:paraId="227EADEB" w14:textId="77777777" w:rsidR="00F36A21" w:rsidRPr="00F36A21" w:rsidRDefault="00F07CA9" w:rsidP="00002F02">
      <w:pPr>
        <w:numPr>
          <w:ilvl w:val="0"/>
          <w:numId w:val="38"/>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00F36A21" w:rsidRPr="00F36A21">
        <w:rPr>
          <w:rFonts w:ascii="Times New Roman" w:eastAsia="Times New Roman" w:hAnsi="Times New Roman" w:cs="Times New Roman"/>
          <w:color w:val="000000"/>
          <w:sz w:val="24"/>
          <w:szCs w:val="24"/>
          <w:lang w:eastAsia="hu-HU"/>
        </w:rPr>
        <w:t>egfelelő hely biztosítása</w:t>
      </w:r>
    </w:p>
    <w:p w14:paraId="70E2DEBE" w14:textId="77777777" w:rsidR="00F36A21" w:rsidRPr="00F36A21" w:rsidRDefault="00F07CA9" w:rsidP="00002F02">
      <w:pPr>
        <w:numPr>
          <w:ilvl w:val="0"/>
          <w:numId w:val="38"/>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á</w:t>
      </w:r>
      <w:r w:rsidR="00F36A21" w:rsidRPr="00F36A21">
        <w:rPr>
          <w:rFonts w:ascii="Times New Roman" w:eastAsia="Times New Roman" w:hAnsi="Times New Roman" w:cs="Times New Roman"/>
          <w:color w:val="000000"/>
          <w:sz w:val="24"/>
          <w:szCs w:val="24"/>
          <w:lang w:eastAsia="hu-HU"/>
        </w:rPr>
        <w:t xml:space="preserve">llandó odafigyelés, dicséret, ösztönzés, segítés. </w:t>
      </w:r>
    </w:p>
    <w:p w14:paraId="4A881F13" w14:textId="77777777" w:rsidR="00F36A21" w:rsidRPr="00F07CA9" w:rsidRDefault="00F36A21" w:rsidP="00002F02">
      <w:pPr>
        <w:spacing w:before="238" w:after="119" w:line="360" w:lineRule="auto"/>
        <w:jc w:val="both"/>
        <w:rPr>
          <w:rFonts w:ascii="Times New Roman" w:eastAsia="Times New Roman" w:hAnsi="Times New Roman" w:cs="Times New Roman"/>
          <w:b/>
          <w:i/>
          <w:color w:val="000000"/>
          <w:sz w:val="24"/>
          <w:szCs w:val="24"/>
          <w:lang w:eastAsia="hu-HU"/>
        </w:rPr>
      </w:pPr>
      <w:r w:rsidRPr="00F07CA9">
        <w:rPr>
          <w:rFonts w:ascii="Times New Roman" w:eastAsia="Times New Roman" w:hAnsi="Times New Roman" w:cs="Times New Roman"/>
          <w:b/>
          <w:i/>
          <w:color w:val="000000"/>
          <w:sz w:val="24"/>
          <w:szCs w:val="24"/>
          <w:lang w:eastAsia="hu-HU"/>
        </w:rPr>
        <w:t>Tevékenységek 3-</w:t>
      </w:r>
      <w:r w:rsidR="00664270">
        <w:rPr>
          <w:rFonts w:ascii="Times New Roman" w:eastAsia="Times New Roman" w:hAnsi="Times New Roman" w:cs="Times New Roman"/>
          <w:b/>
          <w:i/>
          <w:color w:val="000000"/>
          <w:sz w:val="24"/>
          <w:szCs w:val="24"/>
          <w:lang w:eastAsia="hu-HU"/>
        </w:rPr>
        <w:t>6-</w:t>
      </w:r>
      <w:r w:rsidRPr="00F07CA9">
        <w:rPr>
          <w:rFonts w:ascii="Times New Roman" w:eastAsia="Times New Roman" w:hAnsi="Times New Roman" w:cs="Times New Roman"/>
          <w:b/>
          <w:i/>
          <w:color w:val="000000"/>
          <w:sz w:val="24"/>
          <w:szCs w:val="24"/>
          <w:lang w:eastAsia="hu-HU"/>
        </w:rPr>
        <w:t>7 éves korig</w:t>
      </w:r>
    </w:p>
    <w:p w14:paraId="631D0613" w14:textId="77777777" w:rsidR="00F36A21" w:rsidRPr="00F07CA9" w:rsidRDefault="00F36A21" w:rsidP="00002F02">
      <w:pPr>
        <w:pStyle w:val="Listaszerbekezds"/>
        <w:numPr>
          <w:ilvl w:val="0"/>
          <w:numId w:val="153"/>
        </w:numPr>
        <w:spacing w:after="0" w:line="360" w:lineRule="auto"/>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color w:val="000000"/>
          <w:sz w:val="24"/>
          <w:szCs w:val="24"/>
          <w:lang w:eastAsia="hu-HU"/>
        </w:rPr>
        <w:t>A saját személyükkel kapcsolatos tevékenységek:</w:t>
      </w:r>
    </w:p>
    <w:p w14:paraId="6B7EEF80" w14:textId="77777777" w:rsidR="00F36A21" w:rsidRPr="00F07CA9" w:rsidRDefault="00F36A21" w:rsidP="00002F02">
      <w:pPr>
        <w:pStyle w:val="Listaszerbekezds"/>
        <w:numPr>
          <w:ilvl w:val="0"/>
          <w:numId w:val="154"/>
        </w:numPr>
        <w:spacing w:after="0" w:line="360" w:lineRule="auto"/>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color w:val="000000"/>
          <w:sz w:val="24"/>
          <w:szCs w:val="24"/>
          <w:lang w:eastAsia="hu-HU"/>
        </w:rPr>
        <w:t>öltözködés</w:t>
      </w:r>
    </w:p>
    <w:p w14:paraId="7FB6F137" w14:textId="77777777" w:rsidR="00F36A21" w:rsidRPr="00F07CA9" w:rsidRDefault="00F36A21" w:rsidP="00002F02">
      <w:pPr>
        <w:pStyle w:val="Listaszerbekezds"/>
        <w:numPr>
          <w:ilvl w:val="0"/>
          <w:numId w:val="154"/>
        </w:numPr>
        <w:spacing w:after="0" w:line="360" w:lineRule="auto"/>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color w:val="000000"/>
          <w:sz w:val="24"/>
          <w:szCs w:val="24"/>
          <w:lang w:eastAsia="hu-HU"/>
        </w:rPr>
        <w:t>tisztálkodás</w:t>
      </w:r>
    </w:p>
    <w:p w14:paraId="2850C497" w14:textId="77777777" w:rsidR="00F36A21" w:rsidRPr="00F07CA9" w:rsidRDefault="00F36A21" w:rsidP="00002F02">
      <w:pPr>
        <w:pStyle w:val="Listaszerbekezds"/>
        <w:numPr>
          <w:ilvl w:val="0"/>
          <w:numId w:val="154"/>
        </w:numPr>
        <w:spacing w:after="0" w:line="360" w:lineRule="auto"/>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color w:val="000000"/>
          <w:sz w:val="24"/>
          <w:szCs w:val="24"/>
          <w:lang w:eastAsia="hu-HU"/>
        </w:rPr>
        <w:t>terítés</w:t>
      </w:r>
    </w:p>
    <w:p w14:paraId="3D92A734" w14:textId="77777777" w:rsidR="00F36A21" w:rsidRPr="00F07CA9" w:rsidRDefault="00F36A21" w:rsidP="00002F02">
      <w:pPr>
        <w:pStyle w:val="Listaszerbekezds"/>
        <w:numPr>
          <w:ilvl w:val="0"/>
          <w:numId w:val="154"/>
        </w:numPr>
        <w:spacing w:after="0" w:line="360" w:lineRule="auto"/>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color w:val="000000"/>
          <w:sz w:val="24"/>
          <w:szCs w:val="24"/>
          <w:lang w:eastAsia="hu-HU"/>
        </w:rPr>
        <w:t>játék elrakása.</w:t>
      </w:r>
    </w:p>
    <w:p w14:paraId="3E254145" w14:textId="77777777" w:rsidR="00F36A21" w:rsidRPr="00F07CA9" w:rsidRDefault="00F36A21" w:rsidP="00002F02">
      <w:pPr>
        <w:pStyle w:val="Listaszerbekezds"/>
        <w:numPr>
          <w:ilvl w:val="0"/>
          <w:numId w:val="155"/>
        </w:numPr>
        <w:spacing w:before="119" w:after="0" w:line="360" w:lineRule="auto"/>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color w:val="000000"/>
          <w:sz w:val="24"/>
          <w:szCs w:val="24"/>
          <w:lang w:eastAsia="hu-HU"/>
        </w:rPr>
        <w:t>A csoportért végzett tevékenységek:</w:t>
      </w:r>
    </w:p>
    <w:p w14:paraId="3645C391" w14:textId="77777777" w:rsidR="00F36A21" w:rsidRPr="00F36A21" w:rsidRDefault="00F36A21" w:rsidP="00002F02">
      <w:pPr>
        <w:numPr>
          <w:ilvl w:val="0"/>
          <w:numId w:val="15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naposság - az önálló munkavégzésre nevelés érdekében középső és nagycsoportban kötelező</w:t>
      </w:r>
    </w:p>
    <w:p w14:paraId="2D6C60CD" w14:textId="77777777" w:rsidR="00F36A21" w:rsidRPr="00F36A21" w:rsidRDefault="00F36A21" w:rsidP="00002F02">
      <w:pPr>
        <w:numPr>
          <w:ilvl w:val="0"/>
          <w:numId w:val="15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teremrendezés</w:t>
      </w:r>
    </w:p>
    <w:p w14:paraId="31CA6B1F" w14:textId="77777777" w:rsidR="00F36A21" w:rsidRPr="00F36A21" w:rsidRDefault="00F36A21" w:rsidP="00002F02">
      <w:pPr>
        <w:numPr>
          <w:ilvl w:val="0"/>
          <w:numId w:val="15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csoport rendben tartása, dekorálása</w:t>
      </w:r>
    </w:p>
    <w:p w14:paraId="3D7C4526" w14:textId="77777777" w:rsidR="00F36A21" w:rsidRPr="00F36A21" w:rsidRDefault="00F36A21" w:rsidP="00002F02">
      <w:pPr>
        <w:numPr>
          <w:ilvl w:val="0"/>
          <w:numId w:val="15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növényápolás</w:t>
      </w:r>
    </w:p>
    <w:p w14:paraId="6375A82E" w14:textId="77777777" w:rsidR="00F36A21" w:rsidRPr="00F36A21" w:rsidRDefault="00F36A21" w:rsidP="00002F02">
      <w:pPr>
        <w:numPr>
          <w:ilvl w:val="0"/>
          <w:numId w:val="15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segítség a felnőtteknek és egymásnak.</w:t>
      </w:r>
    </w:p>
    <w:p w14:paraId="33C1E3B3" w14:textId="77777777" w:rsidR="00F36A21" w:rsidRPr="00F07CA9" w:rsidRDefault="00F36A21" w:rsidP="00002F02">
      <w:pPr>
        <w:pStyle w:val="Listaszerbekezds"/>
        <w:numPr>
          <w:ilvl w:val="0"/>
          <w:numId w:val="155"/>
        </w:numPr>
        <w:spacing w:before="119" w:after="0" w:line="360" w:lineRule="auto"/>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color w:val="000000"/>
          <w:sz w:val="24"/>
          <w:szCs w:val="24"/>
          <w:lang w:eastAsia="hu-HU"/>
        </w:rPr>
        <w:t>Az óvodáért, egymásért végzett tevékenységek:</w:t>
      </w:r>
    </w:p>
    <w:p w14:paraId="30490E97" w14:textId="77777777" w:rsidR="00F36A21" w:rsidRPr="00F36A21" w:rsidRDefault="00F36A21" w:rsidP="00002F02">
      <w:pPr>
        <w:numPr>
          <w:ilvl w:val="0"/>
          <w:numId w:val="15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udvari játékok, udvar rendben tartása</w:t>
      </w:r>
    </w:p>
    <w:p w14:paraId="7DC1720C" w14:textId="77777777" w:rsidR="00F36A21" w:rsidRPr="00F36A21" w:rsidRDefault="00F36A21" w:rsidP="00002F02">
      <w:pPr>
        <w:numPr>
          <w:ilvl w:val="0"/>
          <w:numId w:val="15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segítés a kisebbeknek, az óvoda dolgozóinak</w:t>
      </w:r>
    </w:p>
    <w:p w14:paraId="0141233C" w14:textId="77777777" w:rsidR="00F36A21" w:rsidRPr="00F36A21" w:rsidRDefault="00F36A21" w:rsidP="00002F02">
      <w:pPr>
        <w:numPr>
          <w:ilvl w:val="0"/>
          <w:numId w:val="15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apróbb megbízatások teljesítése</w:t>
      </w:r>
    </w:p>
    <w:p w14:paraId="3AF1656D" w14:textId="77777777" w:rsidR="00F36A21" w:rsidRPr="00F36A21" w:rsidRDefault="00F36A21" w:rsidP="00002F02">
      <w:pPr>
        <w:spacing w:after="0" w:line="360" w:lineRule="auto"/>
        <w:ind w:left="56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gyermeket mindig saját magához mérten értékeljük, és ez mindig fejlesztő pozitív legyen.</w:t>
      </w:r>
    </w:p>
    <w:p w14:paraId="59CCDC04" w14:textId="77777777" w:rsidR="00F36A21" w:rsidRPr="00F07CA9" w:rsidRDefault="00F36A21" w:rsidP="00002F02">
      <w:pPr>
        <w:pStyle w:val="Cmsor3"/>
        <w:rPr>
          <w:sz w:val="24"/>
          <w:szCs w:val="24"/>
          <w:u w:val="none"/>
        </w:rPr>
      </w:pPr>
      <w:bookmarkStart w:id="70" w:name="__RefHeading___Toc459267161"/>
      <w:bookmarkStart w:id="71" w:name="_Toc42073684"/>
      <w:bookmarkEnd w:id="70"/>
      <w:r w:rsidRPr="00F07CA9">
        <w:rPr>
          <w:sz w:val="24"/>
          <w:szCs w:val="24"/>
          <w:u w:val="none"/>
        </w:rPr>
        <w:t>7.2.3. Tevékenységben megvalósuló</w:t>
      </w:r>
      <w:r w:rsidR="00F07CA9">
        <w:rPr>
          <w:sz w:val="24"/>
          <w:szCs w:val="24"/>
          <w:u w:val="none"/>
        </w:rPr>
        <w:t xml:space="preserve"> tanulás</w:t>
      </w:r>
      <w:bookmarkEnd w:id="71"/>
    </w:p>
    <w:p w14:paraId="23216D75" w14:textId="77777777" w:rsidR="00F36A21" w:rsidRPr="00F36A21" w:rsidRDefault="00F36A21" w:rsidP="00002F02">
      <w:pPr>
        <w:spacing w:before="238" w:after="119"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óvodában a tanulás folyamatos, jelentős részben utánzásos, spontán tevékenység, amely a teljes személyiség fejlődését, fejlesztését tám</w:t>
      </w:r>
      <w:r w:rsidR="00F07CA9">
        <w:rPr>
          <w:rFonts w:ascii="Times New Roman" w:eastAsia="Times New Roman" w:hAnsi="Times New Roman" w:cs="Times New Roman"/>
          <w:color w:val="000000"/>
          <w:sz w:val="24"/>
          <w:szCs w:val="24"/>
          <w:lang w:eastAsia="hu-HU"/>
        </w:rPr>
        <w:t xml:space="preserve">ogatja. Az óvodapedagógus által </w:t>
      </w:r>
      <w:r w:rsidRPr="00F36A21">
        <w:rPr>
          <w:rFonts w:ascii="Times New Roman" w:eastAsia="Times New Roman" w:hAnsi="Times New Roman" w:cs="Times New Roman"/>
          <w:color w:val="000000"/>
          <w:sz w:val="24"/>
          <w:szCs w:val="24"/>
          <w:lang w:eastAsia="hu-HU"/>
        </w:rPr>
        <w:t>kezdeményezett tevékenységi formákban, szervezeti és időkeretben valósul meg. Elsődleges célja a gyerm</w:t>
      </w:r>
      <w:r w:rsidR="00997F1D">
        <w:rPr>
          <w:rFonts w:ascii="Times New Roman" w:eastAsia="Times New Roman" w:hAnsi="Times New Roman" w:cs="Times New Roman"/>
          <w:color w:val="000000"/>
          <w:sz w:val="24"/>
          <w:szCs w:val="24"/>
          <w:lang w:eastAsia="hu-HU"/>
        </w:rPr>
        <w:t>ek kompetenciáinak fejlesztése, az óvodai élet egésze alatt, de különösen nagycsoportban az iskolai alkalmasság elérése.</w:t>
      </w:r>
      <w:r w:rsidR="00997F1D" w:rsidRPr="00F36A21">
        <w:rPr>
          <w:rFonts w:ascii="Times New Roman" w:eastAsia="Times New Roman" w:hAnsi="Times New Roman" w:cs="Times New Roman"/>
          <w:color w:val="000000"/>
          <w:sz w:val="24"/>
          <w:szCs w:val="24"/>
          <w:lang w:eastAsia="hu-HU"/>
        </w:rPr>
        <w:t xml:space="preserve"> Az</w:t>
      </w:r>
      <w:r w:rsidRPr="00F36A21">
        <w:rPr>
          <w:rFonts w:ascii="Times New Roman" w:eastAsia="Times New Roman" w:hAnsi="Times New Roman" w:cs="Times New Roman"/>
          <w:color w:val="000000"/>
          <w:sz w:val="24"/>
          <w:szCs w:val="24"/>
          <w:lang w:eastAsia="hu-HU"/>
        </w:rPr>
        <w:t xml:space="preserve"> óvodapedagógus a tanulást támogató környezet megteremtése során épít a gyerekek előzetes tapasztalataira</w:t>
      </w:r>
      <w:r w:rsidR="00997F1D">
        <w:rPr>
          <w:rFonts w:ascii="Times New Roman" w:eastAsia="Times New Roman" w:hAnsi="Times New Roman" w:cs="Times New Roman"/>
          <w:color w:val="000000"/>
          <w:sz w:val="24"/>
          <w:szCs w:val="24"/>
          <w:lang w:eastAsia="hu-HU"/>
        </w:rPr>
        <w:t xml:space="preserve">, ismereteire. A </w:t>
      </w:r>
      <w:r w:rsidRPr="00F36A21">
        <w:rPr>
          <w:rFonts w:ascii="Times New Roman" w:eastAsia="Times New Roman" w:hAnsi="Times New Roman" w:cs="Times New Roman"/>
          <w:color w:val="000000"/>
          <w:sz w:val="24"/>
          <w:szCs w:val="24"/>
          <w:lang w:eastAsia="hu-HU"/>
        </w:rPr>
        <w:t>tanulás irányítása során, személyre szabott, pozitív értékeléssel segíti a gyerekek személyiségének kibontakoztatását.</w:t>
      </w:r>
      <w:r w:rsidRPr="00F36A21">
        <w:rPr>
          <w:rFonts w:ascii="Arial Narrow" w:eastAsia="Times New Roman" w:hAnsi="Arial Narrow" w:cs="Times New Roman"/>
          <w:color w:val="000000"/>
          <w:sz w:val="20"/>
          <w:szCs w:val="20"/>
          <w:lang w:eastAsia="hu-HU"/>
        </w:rPr>
        <w:t xml:space="preserve"> </w:t>
      </w:r>
      <w:r w:rsidRPr="00F36A21">
        <w:rPr>
          <w:rFonts w:ascii="Times New Roman" w:eastAsia="Times New Roman" w:hAnsi="Times New Roman" w:cs="Times New Roman"/>
          <w:color w:val="000000"/>
          <w:sz w:val="24"/>
          <w:szCs w:val="24"/>
          <w:lang w:eastAsia="hu-HU"/>
        </w:rPr>
        <w:t>Az intézmény pedagógusai az intézmény pedagógiai programjával összhangban alkalmaznak korszerű nevelési-oktatási módszereket, eljárásokat, technikákat, gyűjtik és megosztják a jó tanulásszervezési és pedagógiai gyakorlatokat az intézményen belül és kívül.</w:t>
      </w:r>
    </w:p>
    <w:p w14:paraId="5470D979" w14:textId="77777777" w:rsidR="00F36A21" w:rsidRPr="00F07CA9" w:rsidRDefault="00F36A21" w:rsidP="00002F02">
      <w:pPr>
        <w:spacing w:before="119" w:after="0" w:line="360" w:lineRule="auto"/>
        <w:ind w:firstLine="360"/>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b/>
          <w:bCs/>
          <w:color w:val="000000"/>
          <w:sz w:val="24"/>
          <w:szCs w:val="24"/>
          <w:lang w:eastAsia="hu-HU"/>
        </w:rPr>
        <w:t>Feladataink:</w:t>
      </w:r>
    </w:p>
    <w:p w14:paraId="0853EB19" w14:textId="77777777" w:rsidR="00F36A21" w:rsidRPr="00F36A21" w:rsidRDefault="00F36A21" w:rsidP="00002F02">
      <w:pPr>
        <w:numPr>
          <w:ilvl w:val="0"/>
          <w:numId w:val="39"/>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gyerek cselekvő aktivitása, felfedezés, tapasztalás lehetőségeinek biztosítása kreativitás erősítése</w:t>
      </w:r>
    </w:p>
    <w:p w14:paraId="166EE664" w14:textId="77777777" w:rsidR="00F36A21" w:rsidRPr="00F36A21" w:rsidRDefault="00F36A21" w:rsidP="00002F02">
      <w:pPr>
        <w:numPr>
          <w:ilvl w:val="0"/>
          <w:numId w:val="3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lehetőségeinkhez mérten nagyobb mozgás és tevékenységi teret biztosítunk, ennek bővítésére törekszünk. </w:t>
      </w:r>
    </w:p>
    <w:p w14:paraId="378948AB" w14:textId="77777777" w:rsidR="00F36A21" w:rsidRPr="00F36A21" w:rsidRDefault="00F36A21" w:rsidP="00002F02">
      <w:pPr>
        <w:numPr>
          <w:ilvl w:val="0"/>
          <w:numId w:val="3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választásra felkínált lehetőségek körét tágítjuk, változatossá tesszük. </w:t>
      </w:r>
    </w:p>
    <w:p w14:paraId="28B5A6C2" w14:textId="77777777" w:rsidR="00F36A21" w:rsidRPr="00F36A21" w:rsidRDefault="00F36A21" w:rsidP="00002F02">
      <w:pPr>
        <w:numPr>
          <w:ilvl w:val="0"/>
          <w:numId w:val="3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 xml:space="preserve">A gyermekek fantáziájának fejlesztését elősegítjük egyszerű, maguk által készített eszközökkel. </w:t>
      </w:r>
    </w:p>
    <w:p w14:paraId="5BCB23C3" w14:textId="77777777" w:rsidR="00F36A21" w:rsidRPr="00F36A21" w:rsidRDefault="00F36A21" w:rsidP="00002F02">
      <w:pPr>
        <w:numPr>
          <w:ilvl w:val="0"/>
          <w:numId w:val="3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cselekvéses tanulás fontosságát tartjuk szemünk előtt. </w:t>
      </w:r>
    </w:p>
    <w:p w14:paraId="1B27CE07" w14:textId="77777777" w:rsidR="00F36A21" w:rsidRPr="00F36A21" w:rsidRDefault="00F36A21" w:rsidP="00002F02">
      <w:pPr>
        <w:numPr>
          <w:ilvl w:val="0"/>
          <w:numId w:val="3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Lehetőséget biztosítunk a differenciált gyakorlásra a gyermekek egyéni kérésének, kívánságának teljesítésére. </w:t>
      </w:r>
    </w:p>
    <w:p w14:paraId="6117A261" w14:textId="77777777" w:rsidR="00F36A21" w:rsidRPr="00F36A21" w:rsidRDefault="00F36A21" w:rsidP="00002F02">
      <w:pPr>
        <w:numPr>
          <w:ilvl w:val="0"/>
          <w:numId w:val="3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óvodapedagógus által irányított tapasztalatszerzés, felfedezés</w:t>
      </w:r>
    </w:p>
    <w:p w14:paraId="62BD5A26" w14:textId="77777777" w:rsidR="00F36A21" w:rsidRPr="009119F2" w:rsidRDefault="00F36A21" w:rsidP="009119F2">
      <w:pPr>
        <w:numPr>
          <w:ilvl w:val="0"/>
          <w:numId w:val="3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Gyakorlati probléma megoldás</w:t>
      </w:r>
    </w:p>
    <w:p w14:paraId="153847C3" w14:textId="77777777" w:rsidR="00F36A21" w:rsidRPr="00F07CA9" w:rsidRDefault="00F36A21" w:rsidP="00002F02">
      <w:pPr>
        <w:pStyle w:val="Cmsor3"/>
        <w:rPr>
          <w:sz w:val="24"/>
          <w:szCs w:val="24"/>
          <w:u w:val="none"/>
        </w:rPr>
      </w:pPr>
      <w:bookmarkStart w:id="72" w:name="__RefHeading___Toc459267162"/>
      <w:bookmarkStart w:id="73" w:name="_Toc42073685"/>
      <w:bookmarkEnd w:id="72"/>
      <w:r w:rsidRPr="00F07CA9">
        <w:rPr>
          <w:sz w:val="24"/>
          <w:szCs w:val="24"/>
          <w:u w:val="none"/>
        </w:rPr>
        <w:t xml:space="preserve">7.3.3. </w:t>
      </w:r>
      <w:r w:rsidR="00981B0E" w:rsidRPr="00F07CA9">
        <w:rPr>
          <w:sz w:val="24"/>
          <w:szCs w:val="24"/>
          <w:u w:val="none"/>
        </w:rPr>
        <w:t>Nevelési</w:t>
      </w:r>
      <w:r w:rsidR="00981B0E">
        <w:rPr>
          <w:sz w:val="24"/>
          <w:szCs w:val="24"/>
          <w:u w:val="none"/>
        </w:rPr>
        <w:t xml:space="preserve"> és tevékenység területek</w:t>
      </w:r>
      <w:bookmarkEnd w:id="73"/>
    </w:p>
    <w:p w14:paraId="2B25C328" w14:textId="77777777" w:rsidR="00F07CA9"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játék és a nevelési területek teljes mértékben összekapcsolódnak óvodás korban.</w:t>
      </w:r>
    </w:p>
    <w:p w14:paraId="62BC9BAA" w14:textId="77777777" w:rsidR="00F07CA9"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 A gyermek esetében a tevékenységi vágy ösztönöz a tapasztalatszerzésre, a cselekvésre és közben minden pillanatban újabb és újabb felfedezéseket tesz, új ismeretekre tesz szert, bővülnek tapasztalatai. </w:t>
      </w:r>
    </w:p>
    <w:p w14:paraId="78ACA331" w14:textId="77777777" w:rsidR="00F07CA9"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Játék közben, játékosan, szinte észrevétlenül tanul. </w:t>
      </w:r>
    </w:p>
    <w:p w14:paraId="11FD9839"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nevelési folyamat egésze, azaz valamennyi pillanata alkalmas arra, hogy erőltetés nélkül, spontán, vagy irányított módon szerezzenek ismereteket. </w:t>
      </w:r>
    </w:p>
    <w:p w14:paraId="48C57B47"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önálló tanulás támogatása érdekében az intézmény pedagógiai programjával összhangban történik a nevelési-oktatási módszerek, eljárások kiválasztása </w:t>
      </w:r>
    </w:p>
    <w:p w14:paraId="5B1731F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ismeretszerzési tevékenység csupán része a nevelési folyamat egészének. </w:t>
      </w:r>
    </w:p>
    <w:p w14:paraId="23E42B5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Legfőbb célkitűzésünk, hogy egyszerre, egy időben kevesebbet, </w:t>
      </w:r>
      <w:r w:rsidR="00981B0E" w:rsidRPr="00F36A21">
        <w:rPr>
          <w:rFonts w:ascii="Times New Roman" w:eastAsia="Times New Roman" w:hAnsi="Times New Roman" w:cs="Times New Roman"/>
          <w:color w:val="000000"/>
          <w:sz w:val="24"/>
          <w:szCs w:val="24"/>
          <w:lang w:eastAsia="hu-HU"/>
        </w:rPr>
        <w:t xml:space="preserve">de </w:t>
      </w:r>
      <w:r w:rsidR="00981B0E">
        <w:rPr>
          <w:rFonts w:ascii="Times New Roman" w:eastAsia="Times New Roman" w:hAnsi="Times New Roman" w:cs="Times New Roman"/>
          <w:color w:val="000000"/>
          <w:sz w:val="24"/>
          <w:szCs w:val="24"/>
          <w:lang w:eastAsia="hu-HU"/>
        </w:rPr>
        <w:t xml:space="preserve">minőségi és jól hasznosítható ismeretet kapjanak óvodásaink. </w:t>
      </w:r>
      <w:r w:rsidRPr="00F36A21">
        <w:rPr>
          <w:rFonts w:ascii="Times New Roman" w:eastAsia="Times New Roman" w:hAnsi="Times New Roman" w:cs="Times New Roman"/>
          <w:color w:val="000000"/>
          <w:sz w:val="24"/>
          <w:szCs w:val="24"/>
          <w:lang w:eastAsia="hu-HU"/>
        </w:rPr>
        <w:t xml:space="preserve">A több érzékszervet igénybe vevő tapasztalás és a sokoldalú cselekedtetés mindennél fontosabb az óvodások fejlődésének szempontjából. </w:t>
      </w:r>
    </w:p>
    <w:p w14:paraId="035F904F"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figyelem középpontjában a gyermekek kulcskompetenciáinak fejlesztése áll, módszertani kultúránk kiterjed a személyes és szoc</w:t>
      </w:r>
      <w:r w:rsidR="00981B0E">
        <w:rPr>
          <w:rFonts w:ascii="Times New Roman" w:eastAsia="Times New Roman" w:hAnsi="Times New Roman" w:cs="Times New Roman"/>
          <w:color w:val="000000"/>
          <w:sz w:val="24"/>
          <w:szCs w:val="24"/>
          <w:lang w:eastAsia="hu-HU"/>
        </w:rPr>
        <w:t>iális képességek fejlesztésére is.</w:t>
      </w:r>
    </w:p>
    <w:p w14:paraId="042FE92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fejlesztés eredményét folyamatosan nyomon követjük, s ha szükséges, fejlesztési korrekciókat hajtunk végre.</w:t>
      </w:r>
    </w:p>
    <w:p w14:paraId="3D10A82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fejlesztés megvalósulása nyomon követhető: </w:t>
      </w:r>
    </w:p>
    <w:p w14:paraId="430FCD57" w14:textId="77777777" w:rsidR="00F36A21" w:rsidRPr="00F36A21" w:rsidRDefault="00F36A21" w:rsidP="00002F02">
      <w:pPr>
        <w:numPr>
          <w:ilvl w:val="0"/>
          <w:numId w:val="4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egyéni fejlesztési tervekben</w:t>
      </w:r>
    </w:p>
    <w:p w14:paraId="50454F08" w14:textId="77777777" w:rsidR="00F36A21" w:rsidRPr="00F36A21" w:rsidRDefault="00F36A21" w:rsidP="00002F02">
      <w:pPr>
        <w:numPr>
          <w:ilvl w:val="0"/>
          <w:numId w:val="4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mindennapi gyakorlatban </w:t>
      </w:r>
    </w:p>
    <w:p w14:paraId="0DF5CA3D" w14:textId="77777777" w:rsidR="00F36A21" w:rsidRPr="00F07CA9" w:rsidRDefault="00F36A21" w:rsidP="00002F02">
      <w:pPr>
        <w:pStyle w:val="Cmsor4"/>
        <w:rPr>
          <w:u w:val="none"/>
        </w:rPr>
      </w:pPr>
      <w:r w:rsidRPr="00F07CA9">
        <w:rPr>
          <w:u w:val="none"/>
        </w:rPr>
        <w:lastRenderedPageBreak/>
        <w:t>7.3.3.1. Anyanyelvi nevelés, bábozás, dramatizálás</w:t>
      </w:r>
    </w:p>
    <w:p w14:paraId="295C41F4" w14:textId="77777777" w:rsidR="00002F02"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emberek közötti kommunikációnak, a szociális kapcsolatok kiépítésének legfontosabb eszköze az anyanyelv. Komplex folyamat, mely az óvodai nevelés egészében jelen van. Segíti a gyermek önbizalmának kifejlődését, szociális kapcsolatainak kialakítását és elősegíti a gyermek zökkenőmentes iskolai tanulásának megkezdését. Az otthoni nyelvi környezet meghatározza a gyermek beszédét. Fejlesztési feladatainknak a család megismeréséből kell kiindulnia és a gyermek képességeinek megismerésén kere</w:t>
      </w:r>
      <w:r w:rsidR="00FD3712">
        <w:rPr>
          <w:rFonts w:ascii="Times New Roman" w:eastAsia="Times New Roman" w:hAnsi="Times New Roman" w:cs="Times New Roman"/>
          <w:color w:val="000000"/>
          <w:sz w:val="24"/>
          <w:szCs w:val="24"/>
          <w:lang w:eastAsia="hu-HU"/>
        </w:rPr>
        <w:t xml:space="preserve">sztül kell hatását kifejtenie. </w:t>
      </w:r>
    </w:p>
    <w:p w14:paraId="535B0588" w14:textId="77777777" w:rsidR="00F36A21" w:rsidRPr="00F07CA9" w:rsidRDefault="00F36A21" w:rsidP="00002F02">
      <w:pPr>
        <w:spacing w:before="238" w:after="119" w:line="360" w:lineRule="auto"/>
        <w:ind w:firstLine="708"/>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b/>
          <w:bCs/>
          <w:color w:val="000000"/>
          <w:sz w:val="24"/>
          <w:szCs w:val="24"/>
          <w:lang w:eastAsia="hu-HU"/>
        </w:rPr>
        <w:t>Feladataink az anyanyelvi nevelés fejlesztésében</w:t>
      </w:r>
    </w:p>
    <w:p w14:paraId="65F00EB7"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óvónő beszéde legyen követésre méltó, nyelvhasználata a hangok ejtésében legyen kifogástalan. Mondatszerkesztése legyen egyszerű, de változatos. Természetes hangon, a csoport hang- és zörejszintjéhez alkalmazkodva beszéljen. </w:t>
      </w:r>
    </w:p>
    <w:p w14:paraId="45717A4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óvónő kérdéseivel is fejlessze a gyerekek gondolkodását, ösztönözze beszédre őket. Mindig találjon időt és módot arra, hogy válaszoljon a gyerekek kérdéseire. </w:t>
      </w:r>
    </w:p>
    <w:p w14:paraId="2D6D53B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óvónőnek a gyerekek beszédkészségéről szerzett benyomásain túl tudatos és folyamatos megfigyelésre van szüksége, hogy megismerje azt a beszédszintet, amelyről elkezdheti a csoport, illetve az egyes gyerekek fejlesztését, a javítgatás elkerülésével. </w:t>
      </w:r>
    </w:p>
    <w:p w14:paraId="56320785" w14:textId="77777777" w:rsidR="00F07CA9"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gyerekek fejlődése érdekében fontos, hogy az óvónő ismerje fel a beszédhibákat. Súlyosabb, vagy rögzült beszédhibák esetén irányítsa a gyermeket logopédushoz. </w:t>
      </w:r>
      <w:r w:rsidR="00981B0E">
        <w:rPr>
          <w:rFonts w:ascii="Times New Roman" w:eastAsia="Times New Roman" w:hAnsi="Times New Roman" w:cs="Times New Roman"/>
          <w:color w:val="000000"/>
          <w:sz w:val="24"/>
          <w:szCs w:val="24"/>
          <w:lang w:eastAsia="hu-HU"/>
        </w:rPr>
        <w:t>3 éves korban el kell kezdeni a nem beszélő gyerekek beszédindítását.</w:t>
      </w:r>
    </w:p>
    <w:p w14:paraId="58576A4F"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5 éves korban mindenképpen el kell kezdeni a beszédhibás gyerek logopédiai kezelését. </w:t>
      </w:r>
    </w:p>
    <w:p w14:paraId="2C962F3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anyanyelvi nevelés feladatainak megtervezésekor figyelembe kell venni:</w:t>
      </w:r>
    </w:p>
    <w:p w14:paraId="189F2F7F" w14:textId="77777777" w:rsidR="00F36A21" w:rsidRPr="00F36A21" w:rsidRDefault="00F07CA9" w:rsidP="00002F02">
      <w:pPr>
        <w:numPr>
          <w:ilvl w:val="0"/>
          <w:numId w:val="4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00F36A21" w:rsidRPr="00F36A21">
        <w:rPr>
          <w:rFonts w:ascii="Times New Roman" w:eastAsia="Times New Roman" w:hAnsi="Times New Roman" w:cs="Times New Roman"/>
          <w:color w:val="000000"/>
          <w:sz w:val="24"/>
          <w:szCs w:val="24"/>
          <w:lang w:eastAsia="hu-HU"/>
        </w:rPr>
        <w:t>ilyen fogalmakat kívánunk megismertetni a gyermekkel</w:t>
      </w:r>
    </w:p>
    <w:p w14:paraId="2DEDEA0A" w14:textId="77777777" w:rsidR="00F36A21" w:rsidRPr="00F36A21" w:rsidRDefault="00F07CA9" w:rsidP="00002F02">
      <w:pPr>
        <w:numPr>
          <w:ilvl w:val="0"/>
          <w:numId w:val="4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00F36A21" w:rsidRPr="00F36A21">
        <w:rPr>
          <w:rFonts w:ascii="Times New Roman" w:eastAsia="Times New Roman" w:hAnsi="Times New Roman" w:cs="Times New Roman"/>
          <w:color w:val="000000"/>
          <w:sz w:val="24"/>
          <w:szCs w:val="24"/>
          <w:lang w:eastAsia="hu-HU"/>
        </w:rPr>
        <w:t>ilyen alkalmak kínálkoznak a gyermek szóbeli aktivizálására</w:t>
      </w:r>
    </w:p>
    <w:p w14:paraId="1B383F60" w14:textId="77777777" w:rsidR="00F36A21" w:rsidRPr="00F36A21" w:rsidRDefault="00F07CA9" w:rsidP="00002F02">
      <w:pPr>
        <w:numPr>
          <w:ilvl w:val="0"/>
          <w:numId w:val="4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00F36A21" w:rsidRPr="00F36A21">
        <w:rPr>
          <w:rFonts w:ascii="Times New Roman" w:eastAsia="Times New Roman" w:hAnsi="Times New Roman" w:cs="Times New Roman"/>
          <w:color w:val="000000"/>
          <w:sz w:val="24"/>
          <w:szCs w:val="24"/>
          <w:lang w:eastAsia="hu-HU"/>
        </w:rPr>
        <w:t xml:space="preserve">ilyen anyanyelvi játékokat tudunk felhasználni egy-egy foglakozáson. </w:t>
      </w:r>
    </w:p>
    <w:p w14:paraId="57E41320" w14:textId="77777777" w:rsidR="00F36A21" w:rsidRPr="00F07CA9" w:rsidRDefault="00F36A21" w:rsidP="00002F02">
      <w:pPr>
        <w:pStyle w:val="Cmsor4"/>
        <w:rPr>
          <w:u w:val="none"/>
        </w:rPr>
      </w:pPr>
      <w:r w:rsidRPr="00F07CA9">
        <w:rPr>
          <w:u w:val="none"/>
        </w:rPr>
        <w:t>7.3.3.2</w:t>
      </w:r>
      <w:r w:rsidR="005660C8">
        <w:rPr>
          <w:u w:val="none"/>
        </w:rPr>
        <w:t xml:space="preserve"> </w:t>
      </w:r>
      <w:r w:rsidRPr="00F07CA9">
        <w:rPr>
          <w:u w:val="none"/>
        </w:rPr>
        <w:t xml:space="preserve">Mesélés verselés </w:t>
      </w:r>
    </w:p>
    <w:p w14:paraId="63BE96E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óvodában mindennap mesélünk, különbséget teszünk a délelőtti és elalvás előtti mese között. Elsősorban a magyar népmesekincsünk alkotja a mesekezdeményezések gerincét. A </w:t>
      </w:r>
      <w:r w:rsidRPr="00F36A21">
        <w:rPr>
          <w:rFonts w:ascii="Times New Roman" w:eastAsia="Times New Roman" w:hAnsi="Times New Roman" w:cs="Times New Roman"/>
          <w:color w:val="000000"/>
          <w:sz w:val="24"/>
          <w:szCs w:val="24"/>
          <w:lang w:eastAsia="hu-HU"/>
        </w:rPr>
        <w:lastRenderedPageBreak/>
        <w:t>nagycsoportosokat megismertetjük a magyarság történelmét feldolgozó mondavilág elem</w:t>
      </w:r>
      <w:r w:rsidR="005660C8">
        <w:rPr>
          <w:rFonts w:ascii="Times New Roman" w:eastAsia="Times New Roman" w:hAnsi="Times New Roman" w:cs="Times New Roman"/>
          <w:color w:val="000000"/>
          <w:sz w:val="24"/>
          <w:szCs w:val="24"/>
          <w:lang w:eastAsia="hu-HU"/>
        </w:rPr>
        <w:t>e</w:t>
      </w:r>
      <w:r w:rsidRPr="00F36A21">
        <w:rPr>
          <w:rFonts w:ascii="Times New Roman" w:eastAsia="Times New Roman" w:hAnsi="Times New Roman" w:cs="Times New Roman"/>
          <w:color w:val="000000"/>
          <w:sz w:val="24"/>
          <w:szCs w:val="24"/>
          <w:lang w:eastAsia="hu-HU"/>
        </w:rPr>
        <w:t>ivel. Szívesen válogatunk népmese, népi mondóka, rigmus-gyűjteményekből, mert fontosnak tartjuk, hogy nyelvileg tiszta és esztétikailag értékes mondókákat, verseket, meséket ismerjenek meg a gyermekek. A mese és a vers emberi kapcsolatokra tanít, erkölcsi tartalmat hordoz, belső ind</w:t>
      </w:r>
      <w:r w:rsidR="005660C8">
        <w:rPr>
          <w:rFonts w:ascii="Times New Roman" w:eastAsia="Times New Roman" w:hAnsi="Times New Roman" w:cs="Times New Roman"/>
          <w:color w:val="000000"/>
          <w:sz w:val="24"/>
          <w:szCs w:val="24"/>
          <w:lang w:eastAsia="hu-HU"/>
        </w:rPr>
        <w:t>ulatú élményeket közvetít. Amikor</w:t>
      </w:r>
      <w:r w:rsidR="005660C8" w:rsidRPr="00F36A21">
        <w:rPr>
          <w:rFonts w:ascii="Times New Roman" w:eastAsia="Times New Roman" w:hAnsi="Times New Roman" w:cs="Times New Roman"/>
          <w:color w:val="000000"/>
          <w:sz w:val="24"/>
          <w:szCs w:val="24"/>
          <w:lang w:eastAsia="hu-HU"/>
        </w:rPr>
        <w:t xml:space="preserve"> </w:t>
      </w:r>
      <w:r w:rsidR="005660C8">
        <w:rPr>
          <w:rFonts w:ascii="Times New Roman" w:eastAsia="Times New Roman" w:hAnsi="Times New Roman" w:cs="Times New Roman"/>
          <w:color w:val="000000"/>
          <w:sz w:val="24"/>
          <w:szCs w:val="24"/>
          <w:lang w:eastAsia="hu-HU"/>
        </w:rPr>
        <w:t xml:space="preserve">az </w:t>
      </w:r>
      <w:r w:rsidRPr="00F36A21">
        <w:rPr>
          <w:rFonts w:ascii="Times New Roman" w:eastAsia="Times New Roman" w:hAnsi="Times New Roman" w:cs="Times New Roman"/>
          <w:color w:val="000000"/>
          <w:sz w:val="24"/>
          <w:szCs w:val="24"/>
          <w:lang w:eastAsia="hu-HU"/>
        </w:rPr>
        <w:t>élmény és a gyakorlás hatására a gyermek "befogadóból" maga is előadóvá válik, akkor éri el az irodalmi nevelés a fejlesztő hatását. Ezért fontos, hogy legyen lehetőségük bábozás, dramatizálás, vagy más formában megjeleníteni a műveket.</w:t>
      </w:r>
    </w:p>
    <w:p w14:paraId="21AF10E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Évente bérletet vásárolunk a színházi, és bábszínházi előadá</w:t>
      </w:r>
      <w:r w:rsidR="00145880">
        <w:rPr>
          <w:rFonts w:ascii="Times New Roman" w:eastAsia="Times New Roman" w:hAnsi="Times New Roman" w:cs="Times New Roman"/>
          <w:color w:val="000000"/>
          <w:sz w:val="24"/>
          <w:szCs w:val="24"/>
          <w:lang w:eastAsia="hu-HU"/>
        </w:rPr>
        <w:t xml:space="preserve">sokra, emellett még </w:t>
      </w:r>
      <w:r w:rsidR="005660C8">
        <w:rPr>
          <w:rFonts w:ascii="Times New Roman" w:eastAsia="Times New Roman" w:hAnsi="Times New Roman" w:cs="Times New Roman"/>
          <w:color w:val="000000"/>
          <w:sz w:val="24"/>
          <w:szCs w:val="24"/>
          <w:lang w:eastAsia="hu-HU"/>
        </w:rPr>
        <w:t xml:space="preserve">több </w:t>
      </w:r>
      <w:r w:rsidRPr="00F36A21">
        <w:rPr>
          <w:rFonts w:ascii="Times New Roman" w:eastAsia="Times New Roman" w:hAnsi="Times New Roman" w:cs="Times New Roman"/>
          <w:color w:val="000000"/>
          <w:sz w:val="24"/>
          <w:szCs w:val="24"/>
          <w:lang w:eastAsia="hu-HU"/>
        </w:rPr>
        <w:t>alkalommal színházlátogatáson</w:t>
      </w:r>
      <w:r w:rsidR="00145880">
        <w:rPr>
          <w:rFonts w:ascii="Times New Roman" w:eastAsia="Times New Roman" w:hAnsi="Times New Roman" w:cs="Times New Roman"/>
          <w:color w:val="000000"/>
          <w:sz w:val="24"/>
          <w:szCs w:val="24"/>
          <w:lang w:eastAsia="hu-HU"/>
        </w:rPr>
        <w:t>, koncerten, irodalmi délutánon</w:t>
      </w:r>
      <w:r w:rsidRPr="00F36A21">
        <w:rPr>
          <w:rFonts w:ascii="Times New Roman" w:eastAsia="Times New Roman" w:hAnsi="Times New Roman" w:cs="Times New Roman"/>
          <w:color w:val="000000"/>
          <w:sz w:val="24"/>
          <w:szCs w:val="24"/>
          <w:lang w:eastAsia="hu-HU"/>
        </w:rPr>
        <w:t xml:space="preserve"> veszünk részt.</w:t>
      </w:r>
    </w:p>
    <w:p w14:paraId="5429301C"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óvodás gyermek életkorának legmegfelelőbb irodalmi műfajok a vers, a mese, melyek élmények a gyermek </w:t>
      </w:r>
      <w:proofErr w:type="gramStart"/>
      <w:r w:rsidRPr="00F36A21">
        <w:rPr>
          <w:rFonts w:ascii="Times New Roman" w:eastAsia="Times New Roman" w:hAnsi="Times New Roman" w:cs="Times New Roman"/>
          <w:color w:val="000000"/>
          <w:sz w:val="24"/>
          <w:szCs w:val="24"/>
          <w:lang w:eastAsia="hu-HU"/>
        </w:rPr>
        <w:t>számára</w:t>
      </w:r>
      <w:proofErr w:type="gramEnd"/>
      <w:r w:rsidRPr="00F36A21">
        <w:rPr>
          <w:rFonts w:ascii="Times New Roman" w:eastAsia="Times New Roman" w:hAnsi="Times New Roman" w:cs="Times New Roman"/>
          <w:color w:val="000000"/>
          <w:sz w:val="24"/>
          <w:szCs w:val="24"/>
          <w:lang w:eastAsia="hu-HU"/>
        </w:rPr>
        <w:t xml:space="preserve"> ha:</w:t>
      </w:r>
    </w:p>
    <w:p w14:paraId="4B277E1C" w14:textId="77777777" w:rsidR="00F36A21" w:rsidRPr="00F36A21" w:rsidRDefault="00F07CA9" w:rsidP="00002F02">
      <w:pPr>
        <w:numPr>
          <w:ilvl w:val="0"/>
          <w:numId w:val="15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w:t>
      </w:r>
      <w:r w:rsidR="00F36A21" w:rsidRPr="00F36A21">
        <w:rPr>
          <w:rFonts w:ascii="Times New Roman" w:eastAsia="Times New Roman" w:hAnsi="Times New Roman" w:cs="Times New Roman"/>
          <w:color w:val="000000"/>
          <w:sz w:val="24"/>
          <w:szCs w:val="24"/>
          <w:lang w:eastAsia="hu-HU"/>
        </w:rPr>
        <w:t>árják a vele való találkozást</w:t>
      </w:r>
    </w:p>
    <w:p w14:paraId="451DCD24" w14:textId="77777777" w:rsidR="00F36A21" w:rsidRPr="00F36A21" w:rsidRDefault="00F07CA9" w:rsidP="00002F02">
      <w:pPr>
        <w:numPr>
          <w:ilvl w:val="0"/>
          <w:numId w:val="15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F36A21" w:rsidRPr="00F36A21">
        <w:rPr>
          <w:rFonts w:ascii="Times New Roman" w:eastAsia="Times New Roman" w:hAnsi="Times New Roman" w:cs="Times New Roman"/>
          <w:color w:val="000000"/>
          <w:sz w:val="24"/>
          <w:szCs w:val="24"/>
          <w:lang w:eastAsia="hu-HU"/>
        </w:rPr>
        <w:t>zeretik a verset, mesét</w:t>
      </w:r>
    </w:p>
    <w:p w14:paraId="2353B72C" w14:textId="77777777" w:rsidR="00F36A21" w:rsidRPr="00F36A21" w:rsidRDefault="00F07CA9" w:rsidP="00002F02">
      <w:pPr>
        <w:numPr>
          <w:ilvl w:val="0"/>
          <w:numId w:val="15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ö</w:t>
      </w:r>
      <w:r w:rsidR="00F36A21" w:rsidRPr="00F36A21">
        <w:rPr>
          <w:rFonts w:ascii="Times New Roman" w:eastAsia="Times New Roman" w:hAnsi="Times New Roman" w:cs="Times New Roman"/>
          <w:color w:val="000000"/>
          <w:sz w:val="24"/>
          <w:szCs w:val="24"/>
          <w:lang w:eastAsia="hu-HU"/>
        </w:rPr>
        <w:t>römet okoz neki</w:t>
      </w:r>
    </w:p>
    <w:p w14:paraId="5DA6C556" w14:textId="77777777" w:rsidR="005660C8" w:rsidRDefault="00F07CA9" w:rsidP="005660C8">
      <w:pPr>
        <w:numPr>
          <w:ilvl w:val="0"/>
          <w:numId w:val="15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F36A21" w:rsidRPr="00F36A21">
        <w:rPr>
          <w:rFonts w:ascii="Times New Roman" w:eastAsia="Times New Roman" w:hAnsi="Times New Roman" w:cs="Times New Roman"/>
          <w:color w:val="000000"/>
          <w:sz w:val="24"/>
          <w:szCs w:val="24"/>
          <w:lang w:eastAsia="hu-HU"/>
        </w:rPr>
        <w:t>hhoz, hogy a gyerekek irodalomhoz hozzájuss</w:t>
      </w:r>
      <w:r w:rsidR="005660C8">
        <w:rPr>
          <w:rFonts w:ascii="Times New Roman" w:eastAsia="Times New Roman" w:hAnsi="Times New Roman" w:cs="Times New Roman"/>
          <w:color w:val="000000"/>
          <w:sz w:val="24"/>
          <w:szCs w:val="24"/>
          <w:lang w:eastAsia="hu-HU"/>
        </w:rPr>
        <w:t xml:space="preserve">anak, közvetítőre van szükségük </w:t>
      </w:r>
      <w:r w:rsidR="008A6F5B">
        <w:rPr>
          <w:rFonts w:ascii="Times New Roman" w:eastAsia="Times New Roman" w:hAnsi="Times New Roman" w:cs="Times New Roman"/>
          <w:color w:val="000000"/>
          <w:sz w:val="24"/>
          <w:szCs w:val="24"/>
          <w:lang w:eastAsia="hu-HU"/>
        </w:rPr>
        <w:t>(felnőtt</w:t>
      </w:r>
      <w:r w:rsidR="004B2686">
        <w:rPr>
          <w:rFonts w:ascii="Times New Roman" w:eastAsia="Times New Roman" w:hAnsi="Times New Roman" w:cs="Times New Roman"/>
          <w:color w:val="000000"/>
          <w:sz w:val="24"/>
          <w:szCs w:val="24"/>
          <w:lang w:eastAsia="hu-HU"/>
        </w:rPr>
        <w:t>), aki</w:t>
      </w:r>
    </w:p>
    <w:p w14:paraId="61ED507A" w14:textId="77777777" w:rsidR="005660C8" w:rsidRDefault="00F36A21" w:rsidP="005660C8">
      <w:pPr>
        <w:numPr>
          <w:ilvl w:val="1"/>
          <w:numId w:val="159"/>
        </w:numPr>
        <w:spacing w:after="0" w:line="360" w:lineRule="auto"/>
        <w:jc w:val="both"/>
        <w:rPr>
          <w:rFonts w:ascii="Times New Roman" w:eastAsia="Times New Roman" w:hAnsi="Times New Roman" w:cs="Times New Roman"/>
          <w:color w:val="000000"/>
          <w:sz w:val="24"/>
          <w:szCs w:val="24"/>
          <w:lang w:eastAsia="hu-HU"/>
        </w:rPr>
      </w:pPr>
      <w:r w:rsidRPr="005660C8">
        <w:rPr>
          <w:rFonts w:ascii="Times New Roman" w:eastAsia="Times New Roman" w:hAnsi="Times New Roman" w:cs="Times New Roman"/>
          <w:color w:val="000000"/>
          <w:sz w:val="24"/>
          <w:szCs w:val="24"/>
          <w:lang w:eastAsia="hu-HU"/>
        </w:rPr>
        <w:t xml:space="preserve"> az al</w:t>
      </w:r>
      <w:r w:rsidR="004B2686">
        <w:rPr>
          <w:rFonts w:ascii="Times New Roman" w:eastAsia="Times New Roman" w:hAnsi="Times New Roman" w:cs="Times New Roman"/>
          <w:color w:val="000000"/>
          <w:sz w:val="24"/>
          <w:szCs w:val="24"/>
          <w:lang w:eastAsia="hu-HU"/>
        </w:rPr>
        <w:t>kalomhoz illő mondókát, verset</w:t>
      </w:r>
      <w:r w:rsidRPr="005660C8">
        <w:rPr>
          <w:rFonts w:ascii="Times New Roman" w:eastAsia="Times New Roman" w:hAnsi="Times New Roman" w:cs="Times New Roman"/>
          <w:color w:val="000000"/>
          <w:sz w:val="24"/>
          <w:szCs w:val="24"/>
          <w:lang w:eastAsia="hu-HU"/>
        </w:rPr>
        <w:t xml:space="preserve"> mond</w:t>
      </w:r>
    </w:p>
    <w:p w14:paraId="68354929" w14:textId="77777777" w:rsidR="005660C8" w:rsidRDefault="005660C8" w:rsidP="005660C8">
      <w:pPr>
        <w:numPr>
          <w:ilvl w:val="1"/>
          <w:numId w:val="159"/>
        </w:numPr>
        <w:spacing w:after="0" w:line="360" w:lineRule="auto"/>
        <w:jc w:val="both"/>
        <w:rPr>
          <w:rFonts w:ascii="Times New Roman" w:eastAsia="Times New Roman" w:hAnsi="Times New Roman" w:cs="Times New Roman"/>
          <w:color w:val="000000"/>
          <w:sz w:val="24"/>
          <w:szCs w:val="24"/>
          <w:lang w:eastAsia="hu-HU"/>
        </w:rPr>
      </w:pPr>
      <w:r w:rsidRPr="005660C8">
        <w:rPr>
          <w:rFonts w:ascii="Times New Roman" w:eastAsia="Times New Roman" w:hAnsi="Times New Roman" w:cs="Times New Roman"/>
          <w:color w:val="000000"/>
          <w:sz w:val="24"/>
          <w:szCs w:val="24"/>
          <w:lang w:eastAsia="hu-HU"/>
        </w:rPr>
        <w:t>-</w:t>
      </w:r>
      <w:r w:rsidR="00F07CA9" w:rsidRPr="005660C8">
        <w:rPr>
          <w:rFonts w:ascii="Times New Roman" w:eastAsia="Times New Roman" w:hAnsi="Times New Roman" w:cs="Times New Roman"/>
          <w:color w:val="000000"/>
          <w:sz w:val="24"/>
          <w:szCs w:val="24"/>
          <w:lang w:eastAsia="hu-HU"/>
        </w:rPr>
        <w:t>m</w:t>
      </w:r>
      <w:r w:rsidR="00F36A21" w:rsidRPr="005660C8">
        <w:rPr>
          <w:rFonts w:ascii="Times New Roman" w:eastAsia="Times New Roman" w:hAnsi="Times New Roman" w:cs="Times New Roman"/>
          <w:color w:val="000000"/>
          <w:sz w:val="24"/>
          <w:szCs w:val="24"/>
          <w:lang w:eastAsia="hu-HU"/>
        </w:rPr>
        <w:t>egmutatja a hozzájuk tartozó játékokat, mozdulatokat</w:t>
      </w:r>
    </w:p>
    <w:p w14:paraId="5F4498DD" w14:textId="77777777" w:rsidR="00F36A21" w:rsidRPr="005660C8" w:rsidRDefault="005660C8" w:rsidP="005660C8">
      <w:pPr>
        <w:numPr>
          <w:ilvl w:val="1"/>
          <w:numId w:val="159"/>
        </w:numPr>
        <w:spacing w:after="0" w:line="360" w:lineRule="auto"/>
        <w:jc w:val="both"/>
        <w:rPr>
          <w:rFonts w:ascii="Times New Roman" w:eastAsia="Times New Roman" w:hAnsi="Times New Roman" w:cs="Times New Roman"/>
          <w:color w:val="000000"/>
          <w:sz w:val="24"/>
          <w:szCs w:val="24"/>
          <w:lang w:eastAsia="hu-HU"/>
        </w:rPr>
      </w:pPr>
      <w:r w:rsidRPr="005660C8">
        <w:rPr>
          <w:rFonts w:ascii="Times New Roman" w:eastAsia="Times New Roman" w:hAnsi="Times New Roman" w:cs="Times New Roman"/>
          <w:color w:val="000000"/>
          <w:sz w:val="24"/>
          <w:szCs w:val="24"/>
          <w:lang w:eastAsia="hu-HU"/>
        </w:rPr>
        <w:t>-</w:t>
      </w:r>
      <w:r w:rsidR="00F07CA9" w:rsidRPr="005660C8">
        <w:rPr>
          <w:rFonts w:ascii="Times New Roman" w:eastAsia="Times New Roman" w:hAnsi="Times New Roman" w:cs="Times New Roman"/>
          <w:color w:val="000000"/>
          <w:sz w:val="24"/>
          <w:szCs w:val="24"/>
          <w:lang w:eastAsia="hu-HU"/>
        </w:rPr>
        <w:t>e</w:t>
      </w:r>
      <w:r w:rsidR="00F36A21" w:rsidRPr="005660C8">
        <w:rPr>
          <w:rFonts w:ascii="Times New Roman" w:eastAsia="Times New Roman" w:hAnsi="Times New Roman" w:cs="Times New Roman"/>
          <w:color w:val="000000"/>
          <w:sz w:val="24"/>
          <w:szCs w:val="24"/>
          <w:lang w:eastAsia="hu-HU"/>
        </w:rPr>
        <w:t xml:space="preserve">mlékezetből, könyvből olvasva, arca és hangja játékával </w:t>
      </w:r>
      <w:r w:rsidRPr="005660C8">
        <w:rPr>
          <w:rFonts w:ascii="Times New Roman" w:eastAsia="Times New Roman" w:hAnsi="Times New Roman" w:cs="Times New Roman"/>
          <w:color w:val="000000"/>
          <w:sz w:val="24"/>
          <w:szCs w:val="24"/>
          <w:lang w:eastAsia="hu-HU"/>
        </w:rPr>
        <w:t>kísérve életre</w:t>
      </w:r>
      <w:r w:rsidR="00F36A21" w:rsidRPr="005660C8">
        <w:rPr>
          <w:rFonts w:ascii="Times New Roman" w:eastAsia="Times New Roman" w:hAnsi="Times New Roman" w:cs="Times New Roman"/>
          <w:color w:val="000000"/>
          <w:sz w:val="24"/>
          <w:szCs w:val="24"/>
          <w:lang w:eastAsia="hu-HU"/>
        </w:rPr>
        <w:t xml:space="preserve"> kelti a mesét.</w:t>
      </w:r>
    </w:p>
    <w:p w14:paraId="65A9307F" w14:textId="77777777" w:rsidR="00F36A21" w:rsidRPr="00F36A21" w:rsidRDefault="00F36A21" w:rsidP="00002F02">
      <w:pPr>
        <w:numPr>
          <w:ilvl w:val="0"/>
          <w:numId w:val="1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tanult verseket a szülők rendelkezésére bocsátjuk.</w:t>
      </w:r>
    </w:p>
    <w:p w14:paraId="26B66CA7" w14:textId="77777777" w:rsidR="00F36A21" w:rsidRPr="00F07CA9"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07CA9">
        <w:rPr>
          <w:rFonts w:ascii="Times New Roman" w:eastAsia="Times New Roman" w:hAnsi="Times New Roman" w:cs="Times New Roman"/>
          <w:b/>
          <w:bCs/>
          <w:color w:val="000000"/>
          <w:sz w:val="24"/>
          <w:szCs w:val="24"/>
          <w:lang w:eastAsia="hu-HU"/>
        </w:rPr>
        <w:t>Feladataink</w:t>
      </w:r>
    </w:p>
    <w:p w14:paraId="3F730774" w14:textId="77777777" w:rsidR="00F36A21" w:rsidRPr="00EC72B9" w:rsidRDefault="00F36A21" w:rsidP="00002F02">
      <w:pPr>
        <w:pStyle w:val="Listaszerbekezds"/>
        <w:numPr>
          <w:ilvl w:val="0"/>
          <w:numId w:val="158"/>
        </w:numPr>
        <w:spacing w:after="0" w:line="360" w:lineRule="auto"/>
        <w:jc w:val="both"/>
        <w:rPr>
          <w:rFonts w:ascii="Times New Roman" w:eastAsia="Times New Roman" w:hAnsi="Times New Roman" w:cs="Times New Roman"/>
          <w:color w:val="000000"/>
          <w:sz w:val="24"/>
          <w:szCs w:val="24"/>
          <w:lang w:eastAsia="hu-HU"/>
        </w:rPr>
      </w:pPr>
      <w:r w:rsidRPr="00EC72B9">
        <w:rPr>
          <w:rFonts w:ascii="Times New Roman" w:eastAsia="Times New Roman" w:hAnsi="Times New Roman" w:cs="Times New Roman"/>
          <w:color w:val="000000"/>
          <w:sz w:val="24"/>
          <w:szCs w:val="24"/>
          <w:lang w:eastAsia="hu-HU"/>
        </w:rPr>
        <w:t>Csak nyelvileg tiszta és értékes meséket, verseket, mondókákat választunk</w:t>
      </w:r>
      <w:r w:rsidR="00F07CA9" w:rsidRPr="00EC72B9">
        <w:rPr>
          <w:rFonts w:ascii="Times New Roman" w:eastAsia="Times New Roman" w:hAnsi="Times New Roman" w:cs="Times New Roman"/>
          <w:color w:val="000000"/>
          <w:sz w:val="24"/>
          <w:szCs w:val="24"/>
          <w:lang w:eastAsia="hu-HU"/>
        </w:rPr>
        <w:t>, építünk a magyar gyermekköltészet, a népi, dajkai hagyományokra</w:t>
      </w:r>
      <w:r w:rsidRPr="00EC72B9">
        <w:rPr>
          <w:rFonts w:ascii="Times New Roman" w:eastAsia="Times New Roman" w:hAnsi="Times New Roman" w:cs="Times New Roman"/>
          <w:color w:val="000000"/>
          <w:sz w:val="24"/>
          <w:szCs w:val="24"/>
          <w:lang w:eastAsia="hu-HU"/>
        </w:rPr>
        <w:t>.</w:t>
      </w:r>
    </w:p>
    <w:p w14:paraId="3AF1BD3D" w14:textId="77777777" w:rsidR="00F36A21" w:rsidRDefault="00F36A21" w:rsidP="00002F02">
      <w:pPr>
        <w:pStyle w:val="Listaszerbekezds"/>
        <w:numPr>
          <w:ilvl w:val="0"/>
          <w:numId w:val="158"/>
        </w:numPr>
        <w:spacing w:after="0" w:line="360" w:lineRule="auto"/>
        <w:jc w:val="both"/>
        <w:rPr>
          <w:rFonts w:ascii="Times New Roman" w:eastAsia="Times New Roman" w:hAnsi="Times New Roman" w:cs="Times New Roman"/>
          <w:color w:val="000000"/>
          <w:sz w:val="24"/>
          <w:szCs w:val="24"/>
          <w:lang w:eastAsia="hu-HU"/>
        </w:rPr>
      </w:pPr>
      <w:r w:rsidRPr="00EC72B9">
        <w:rPr>
          <w:rFonts w:ascii="Times New Roman" w:eastAsia="Times New Roman" w:hAnsi="Times New Roman" w:cs="Times New Roman"/>
          <w:color w:val="000000"/>
          <w:sz w:val="24"/>
          <w:szCs w:val="24"/>
          <w:lang w:eastAsia="hu-HU"/>
        </w:rPr>
        <w:t xml:space="preserve">Az óvónő a mindennapi mesélés, </w:t>
      </w:r>
      <w:r w:rsidR="00C40BF0">
        <w:rPr>
          <w:rFonts w:ascii="Times New Roman" w:eastAsia="Times New Roman" w:hAnsi="Times New Roman" w:cs="Times New Roman"/>
          <w:color w:val="000000"/>
          <w:sz w:val="24"/>
          <w:szCs w:val="24"/>
          <w:lang w:eastAsia="hu-HU"/>
        </w:rPr>
        <w:t>verselés, mondókázás alkalmával</w:t>
      </w:r>
      <w:r w:rsidRPr="00EC72B9">
        <w:rPr>
          <w:rFonts w:ascii="Times New Roman" w:eastAsia="Times New Roman" w:hAnsi="Times New Roman" w:cs="Times New Roman"/>
          <w:color w:val="000000"/>
          <w:sz w:val="24"/>
          <w:szCs w:val="24"/>
          <w:lang w:eastAsia="hu-HU"/>
        </w:rPr>
        <w:t xml:space="preserve"> ügyeljen a gyermekekkel való szoros érzelmi kapcsolat, a meghitt légkör megteremtésére. </w:t>
      </w:r>
    </w:p>
    <w:p w14:paraId="66F5ADAA" w14:textId="77777777" w:rsidR="005B0800" w:rsidRPr="00EC72B9" w:rsidRDefault="005B0800" w:rsidP="005B0800">
      <w:pPr>
        <w:pStyle w:val="Listaszerbekezds"/>
        <w:spacing w:after="0" w:line="360" w:lineRule="auto"/>
        <w:ind w:left="1776"/>
        <w:jc w:val="both"/>
        <w:rPr>
          <w:rFonts w:ascii="Times New Roman" w:eastAsia="Times New Roman" w:hAnsi="Times New Roman" w:cs="Times New Roman"/>
          <w:color w:val="000000"/>
          <w:sz w:val="24"/>
          <w:szCs w:val="24"/>
          <w:lang w:eastAsia="hu-HU"/>
        </w:rPr>
      </w:pPr>
    </w:p>
    <w:p w14:paraId="7A145129" w14:textId="77777777" w:rsidR="00F36A21" w:rsidRPr="00EC72B9"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EC72B9">
        <w:rPr>
          <w:rFonts w:ascii="Times New Roman" w:eastAsia="Times New Roman" w:hAnsi="Times New Roman" w:cs="Times New Roman"/>
          <w:b/>
          <w:i/>
          <w:color w:val="000000"/>
          <w:sz w:val="24"/>
          <w:szCs w:val="24"/>
          <w:lang w:eastAsia="hu-HU"/>
        </w:rPr>
        <w:lastRenderedPageBreak/>
        <w:t xml:space="preserve">Lehetőségeink 3-4 éves korban. </w:t>
      </w:r>
    </w:p>
    <w:p w14:paraId="787A7C24" w14:textId="77777777" w:rsidR="00F36A21" w:rsidRPr="00EC72B9" w:rsidRDefault="00F36A21" w:rsidP="00002F02">
      <w:pPr>
        <w:pStyle w:val="Listaszerbekezds"/>
        <w:numPr>
          <w:ilvl w:val="0"/>
          <w:numId w:val="160"/>
        </w:numPr>
        <w:spacing w:after="0" w:line="360" w:lineRule="auto"/>
        <w:jc w:val="both"/>
        <w:rPr>
          <w:rFonts w:ascii="Times New Roman" w:eastAsia="Times New Roman" w:hAnsi="Times New Roman" w:cs="Times New Roman"/>
          <w:color w:val="000000"/>
          <w:sz w:val="24"/>
          <w:szCs w:val="24"/>
          <w:lang w:eastAsia="hu-HU"/>
        </w:rPr>
      </w:pPr>
      <w:r w:rsidRPr="00EC72B9">
        <w:rPr>
          <w:rFonts w:ascii="Times New Roman" w:eastAsia="Times New Roman" w:hAnsi="Times New Roman" w:cs="Times New Roman"/>
          <w:color w:val="000000"/>
          <w:sz w:val="24"/>
          <w:szCs w:val="24"/>
          <w:lang w:eastAsia="hu-HU"/>
        </w:rPr>
        <w:t>Az irodalmi nevelés a mozgással kísért énekelt szöveg gyakori ismételgetésével, az ősi forma felidézésével kezdődjék (dúdolt, ritmikus mondókák, mondókamesék - a beszoktatás időszakában jó szolgálatot tehetnek, vigasztaló játékok - a felnőtt barátkozását, a feltétlen elfogadást jelenti).</w:t>
      </w:r>
    </w:p>
    <w:p w14:paraId="0DF960CD" w14:textId="77777777" w:rsidR="00F36A21" w:rsidRPr="00EC72B9" w:rsidRDefault="00F36A21" w:rsidP="00002F02">
      <w:pPr>
        <w:pStyle w:val="Listaszerbekezds"/>
        <w:numPr>
          <w:ilvl w:val="0"/>
          <w:numId w:val="160"/>
        </w:numPr>
        <w:spacing w:after="0" w:line="360" w:lineRule="auto"/>
        <w:jc w:val="both"/>
        <w:rPr>
          <w:rFonts w:ascii="Times New Roman" w:eastAsia="Times New Roman" w:hAnsi="Times New Roman" w:cs="Times New Roman"/>
          <w:color w:val="000000"/>
          <w:sz w:val="24"/>
          <w:szCs w:val="24"/>
          <w:lang w:eastAsia="hu-HU"/>
        </w:rPr>
      </w:pPr>
      <w:r w:rsidRPr="00EC72B9">
        <w:rPr>
          <w:rFonts w:ascii="Times New Roman" w:eastAsia="Times New Roman" w:hAnsi="Times New Roman" w:cs="Times New Roman"/>
          <w:color w:val="000000"/>
          <w:sz w:val="24"/>
          <w:szCs w:val="24"/>
          <w:lang w:eastAsia="hu-HU"/>
        </w:rPr>
        <w:t>Több legyen a mondókajáték, ezt</w:t>
      </w:r>
      <w:r w:rsidR="00C40BF0">
        <w:rPr>
          <w:rFonts w:ascii="Times New Roman" w:eastAsia="Times New Roman" w:hAnsi="Times New Roman" w:cs="Times New Roman"/>
          <w:color w:val="000000"/>
          <w:sz w:val="24"/>
          <w:szCs w:val="24"/>
          <w:lang w:eastAsia="hu-HU"/>
        </w:rPr>
        <w:t xml:space="preserve"> kövessék (életkor előre haladtá</w:t>
      </w:r>
      <w:r w:rsidRPr="00EC72B9">
        <w:rPr>
          <w:rFonts w:ascii="Times New Roman" w:eastAsia="Times New Roman" w:hAnsi="Times New Roman" w:cs="Times New Roman"/>
          <w:color w:val="000000"/>
          <w:sz w:val="24"/>
          <w:szCs w:val="24"/>
          <w:lang w:eastAsia="hu-HU"/>
        </w:rPr>
        <w:t>val) az állathangutánzó és f</w:t>
      </w:r>
      <w:r w:rsidR="00D1603B">
        <w:rPr>
          <w:rFonts w:ascii="Times New Roman" w:eastAsia="Times New Roman" w:hAnsi="Times New Roman" w:cs="Times New Roman"/>
          <w:color w:val="000000"/>
          <w:sz w:val="24"/>
          <w:szCs w:val="24"/>
          <w:lang w:eastAsia="hu-HU"/>
        </w:rPr>
        <w:t>elelgető</w:t>
      </w:r>
      <w:r w:rsidRPr="00EC72B9">
        <w:rPr>
          <w:rFonts w:ascii="Times New Roman" w:eastAsia="Times New Roman" w:hAnsi="Times New Roman" w:cs="Times New Roman"/>
          <w:color w:val="000000"/>
          <w:sz w:val="24"/>
          <w:szCs w:val="24"/>
          <w:lang w:eastAsia="hu-HU"/>
        </w:rPr>
        <w:t xml:space="preserve"> mesék, halmozó láncmesék, versek, verses mesék, majd később a prózai mesék.</w:t>
      </w:r>
      <w:r w:rsidR="00EC72B9">
        <w:rPr>
          <w:rFonts w:ascii="Times New Roman" w:eastAsia="Times New Roman" w:hAnsi="Times New Roman" w:cs="Times New Roman"/>
          <w:color w:val="000000"/>
          <w:sz w:val="24"/>
          <w:szCs w:val="24"/>
          <w:lang w:eastAsia="hu-HU"/>
        </w:rPr>
        <w:t xml:space="preserve"> </w:t>
      </w:r>
      <w:r w:rsidR="00EC72B9" w:rsidRPr="00EC72B9">
        <w:rPr>
          <w:rFonts w:ascii="Times New Roman" w:eastAsia="Times New Roman" w:hAnsi="Times New Roman" w:cs="Times New Roman"/>
          <w:color w:val="000000"/>
          <w:sz w:val="24"/>
          <w:szCs w:val="24"/>
          <w:lang w:eastAsia="hu-HU"/>
        </w:rPr>
        <w:t xml:space="preserve">Ne jelentsen sorrendet, </w:t>
      </w:r>
      <w:r w:rsidR="00D1603B" w:rsidRPr="00EC72B9">
        <w:rPr>
          <w:rFonts w:ascii="Times New Roman" w:eastAsia="Times New Roman" w:hAnsi="Times New Roman" w:cs="Times New Roman"/>
          <w:color w:val="000000"/>
          <w:sz w:val="24"/>
          <w:szCs w:val="24"/>
          <w:lang w:eastAsia="hu-HU"/>
        </w:rPr>
        <w:t>mert, a kisebbek</w:t>
      </w:r>
      <w:r w:rsidRPr="00EC72B9">
        <w:rPr>
          <w:rFonts w:ascii="Times New Roman" w:eastAsia="Times New Roman" w:hAnsi="Times New Roman" w:cs="Times New Roman"/>
          <w:color w:val="000000"/>
          <w:sz w:val="24"/>
          <w:szCs w:val="24"/>
          <w:lang w:eastAsia="hu-HU"/>
        </w:rPr>
        <w:t xml:space="preserve"> is szívesen </w:t>
      </w:r>
      <w:r w:rsidR="00EC72B9" w:rsidRPr="00EC72B9">
        <w:rPr>
          <w:rFonts w:ascii="Times New Roman" w:eastAsia="Times New Roman" w:hAnsi="Times New Roman" w:cs="Times New Roman"/>
          <w:color w:val="000000"/>
          <w:sz w:val="24"/>
          <w:szCs w:val="24"/>
          <w:lang w:eastAsia="hu-HU"/>
        </w:rPr>
        <w:t>hallgatnak egy-egy tündérmesét, és a</w:t>
      </w:r>
      <w:r w:rsidRPr="00EC72B9">
        <w:rPr>
          <w:rFonts w:ascii="Times New Roman" w:eastAsia="Times New Roman" w:hAnsi="Times New Roman" w:cs="Times New Roman"/>
          <w:color w:val="000000"/>
          <w:sz w:val="24"/>
          <w:szCs w:val="24"/>
          <w:lang w:eastAsia="hu-HU"/>
        </w:rPr>
        <w:t xml:space="preserve"> nagyobbaknak is örömet okoz, ha kisebb koruk meséit, mondókáit ismét hallhatják, mondogathatják. </w:t>
      </w:r>
    </w:p>
    <w:p w14:paraId="3303455B" w14:textId="77777777" w:rsidR="00F36A21" w:rsidRPr="00EC72B9" w:rsidRDefault="00F36A21" w:rsidP="00002F02">
      <w:pPr>
        <w:pStyle w:val="Listaszerbekezds"/>
        <w:numPr>
          <w:ilvl w:val="0"/>
          <w:numId w:val="160"/>
        </w:numPr>
        <w:spacing w:after="0" w:line="360" w:lineRule="auto"/>
        <w:jc w:val="both"/>
        <w:rPr>
          <w:rFonts w:ascii="Times New Roman" w:eastAsia="Times New Roman" w:hAnsi="Times New Roman" w:cs="Times New Roman"/>
          <w:color w:val="000000"/>
          <w:sz w:val="24"/>
          <w:szCs w:val="24"/>
          <w:lang w:eastAsia="hu-HU"/>
        </w:rPr>
      </w:pPr>
      <w:r w:rsidRPr="00EC72B9">
        <w:rPr>
          <w:rFonts w:ascii="Times New Roman" w:eastAsia="Times New Roman" w:hAnsi="Times New Roman" w:cs="Times New Roman"/>
          <w:color w:val="000000"/>
          <w:sz w:val="24"/>
          <w:szCs w:val="24"/>
          <w:lang w:eastAsia="hu-HU"/>
        </w:rPr>
        <w:t>Az altató, hintáztató, járni tanító, ujj kiszámoló, állathívogató népi mondókák megismertetik a gyermeket testrészeivel, segítik a közvetlen, majd a tágabb környezet megismerését. Ezek ismételgetése (so</w:t>
      </w:r>
      <w:r w:rsidR="00EC72B9" w:rsidRPr="00EC72B9">
        <w:rPr>
          <w:rFonts w:ascii="Times New Roman" w:eastAsia="Times New Roman" w:hAnsi="Times New Roman" w:cs="Times New Roman"/>
          <w:color w:val="000000"/>
          <w:sz w:val="24"/>
          <w:szCs w:val="24"/>
          <w:lang w:eastAsia="hu-HU"/>
        </w:rPr>
        <w:t>kszor, akár naponta többször is</w:t>
      </w:r>
      <w:r w:rsidRPr="00EC72B9">
        <w:rPr>
          <w:rFonts w:ascii="Times New Roman" w:eastAsia="Times New Roman" w:hAnsi="Times New Roman" w:cs="Times New Roman"/>
          <w:color w:val="000000"/>
          <w:sz w:val="24"/>
          <w:szCs w:val="24"/>
          <w:lang w:eastAsia="hu-HU"/>
        </w:rPr>
        <w:t xml:space="preserve">) </w:t>
      </w:r>
      <w:r w:rsidR="00EC72B9" w:rsidRPr="00EC72B9">
        <w:rPr>
          <w:rFonts w:ascii="Times New Roman" w:eastAsia="Times New Roman" w:hAnsi="Times New Roman" w:cs="Times New Roman"/>
          <w:color w:val="000000"/>
          <w:sz w:val="24"/>
          <w:szCs w:val="24"/>
          <w:lang w:eastAsia="hu-HU"/>
        </w:rPr>
        <w:t>megnyugtató</w:t>
      </w:r>
      <w:r w:rsidRPr="00EC72B9">
        <w:rPr>
          <w:rFonts w:ascii="Times New Roman" w:eastAsia="Times New Roman" w:hAnsi="Times New Roman" w:cs="Times New Roman"/>
          <w:color w:val="000000"/>
          <w:sz w:val="24"/>
          <w:szCs w:val="24"/>
          <w:lang w:eastAsia="hu-HU"/>
        </w:rPr>
        <w:t>, örömet adó!</w:t>
      </w:r>
    </w:p>
    <w:p w14:paraId="1F888655" w14:textId="77777777" w:rsidR="00EC72B9" w:rsidRPr="009119F2" w:rsidRDefault="00EC72B9" w:rsidP="009119F2">
      <w:pPr>
        <w:pStyle w:val="Listaszerbekezds"/>
        <w:numPr>
          <w:ilvl w:val="0"/>
          <w:numId w:val="16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w:t>
      </w:r>
      <w:r w:rsidR="00F36A21" w:rsidRPr="00EC72B9">
        <w:rPr>
          <w:rFonts w:ascii="Times New Roman" w:eastAsia="Times New Roman" w:hAnsi="Times New Roman" w:cs="Times New Roman"/>
          <w:color w:val="000000"/>
          <w:sz w:val="24"/>
          <w:szCs w:val="24"/>
          <w:lang w:eastAsia="hu-HU"/>
        </w:rPr>
        <w:t>gyszerű, ritmizált formulamesék, melyeket érdemes dallammal is kísérni - többszöri ismétléssel, "ráérősen", dramatizálással, bábozással.</w:t>
      </w:r>
    </w:p>
    <w:p w14:paraId="53962F4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mindennapos mesélés magában rejti:</w:t>
      </w:r>
    </w:p>
    <w:p w14:paraId="43A0FD81" w14:textId="77777777" w:rsidR="00F36A21" w:rsidRPr="00F36A21" w:rsidRDefault="006B07A0" w:rsidP="00002F02">
      <w:pPr>
        <w:numPr>
          <w:ilvl w:val="0"/>
          <w:numId w:val="4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F36A21" w:rsidRPr="00F36A21">
        <w:rPr>
          <w:rFonts w:ascii="Times New Roman" w:eastAsia="Times New Roman" w:hAnsi="Times New Roman" w:cs="Times New Roman"/>
          <w:color w:val="000000"/>
          <w:sz w:val="24"/>
          <w:szCs w:val="24"/>
          <w:lang w:eastAsia="hu-HU"/>
        </w:rPr>
        <w:t>z egymásra figyelést</w:t>
      </w:r>
    </w:p>
    <w:p w14:paraId="122A0C9E" w14:textId="77777777" w:rsidR="00F36A21" w:rsidRPr="00F36A21" w:rsidRDefault="006B07A0" w:rsidP="00002F02">
      <w:pPr>
        <w:numPr>
          <w:ilvl w:val="0"/>
          <w:numId w:val="4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w:t>
      </w:r>
      <w:r w:rsidR="00F36A21" w:rsidRPr="00F36A21">
        <w:rPr>
          <w:rFonts w:ascii="Times New Roman" w:eastAsia="Times New Roman" w:hAnsi="Times New Roman" w:cs="Times New Roman"/>
          <w:color w:val="000000"/>
          <w:sz w:val="24"/>
          <w:szCs w:val="24"/>
          <w:lang w:eastAsia="hu-HU"/>
        </w:rPr>
        <w:t>apcsolatteremtést</w:t>
      </w:r>
    </w:p>
    <w:p w14:paraId="7232B933" w14:textId="77777777" w:rsidR="00F36A21" w:rsidRPr="00F36A21" w:rsidRDefault="006B07A0" w:rsidP="00002F02">
      <w:pPr>
        <w:numPr>
          <w:ilvl w:val="0"/>
          <w:numId w:val="4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w:t>
      </w:r>
      <w:r w:rsidR="00F36A21" w:rsidRPr="00F36A21">
        <w:rPr>
          <w:rFonts w:ascii="Times New Roman" w:eastAsia="Times New Roman" w:hAnsi="Times New Roman" w:cs="Times New Roman"/>
          <w:color w:val="000000"/>
          <w:sz w:val="24"/>
          <w:szCs w:val="24"/>
          <w:lang w:eastAsia="hu-HU"/>
        </w:rPr>
        <w:t>ifejezés és megértés gyakorlását.</w:t>
      </w:r>
    </w:p>
    <w:p w14:paraId="1EF7D563"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pihenés, alvás előtt mondott mesélés mássága: szelídebb folyású, esetleg folytatásos, duruzsoló hangon elmondott mesék. </w:t>
      </w:r>
    </w:p>
    <w:p w14:paraId="24C1F42F"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gyerekek bármikor nézegethessék a mesekönyveket - beszélgessenek a képekről. </w:t>
      </w:r>
    </w:p>
    <w:p w14:paraId="3FC171E9" w14:textId="77777777" w:rsidR="00F36A21" w:rsidRPr="006B07A0" w:rsidRDefault="00F36A21" w:rsidP="00002F02">
      <w:pPr>
        <w:pStyle w:val="Listaszerbekezds"/>
        <w:numPr>
          <w:ilvl w:val="0"/>
          <w:numId w:val="162"/>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8-10 mondóka, vers ismételgetése, körülbelül ugyanannyi csak meghallgatásra. </w:t>
      </w:r>
    </w:p>
    <w:p w14:paraId="7B3BD261" w14:textId="77777777" w:rsidR="00F36A21" w:rsidRPr="006B07A0" w:rsidRDefault="00F36A21" w:rsidP="00002F02">
      <w:pPr>
        <w:pStyle w:val="Listaszerbekezds"/>
        <w:numPr>
          <w:ilvl w:val="0"/>
          <w:numId w:val="162"/>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10-12 új mese.</w:t>
      </w:r>
    </w:p>
    <w:p w14:paraId="4102D22B" w14:textId="77777777" w:rsidR="00F36A21" w:rsidRDefault="006B07A0" w:rsidP="00002F02">
      <w:p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Az óvodában a népi, a klasszikus és a kortárs műveknek egyaránt helye van.</w:t>
      </w:r>
    </w:p>
    <w:p w14:paraId="24458A13" w14:textId="77777777" w:rsidR="005B0800" w:rsidRPr="00F36A21" w:rsidRDefault="005B0800" w:rsidP="00002F02">
      <w:pPr>
        <w:spacing w:after="0" w:line="360" w:lineRule="auto"/>
        <w:jc w:val="both"/>
        <w:rPr>
          <w:rFonts w:ascii="Times New Roman" w:eastAsia="Times New Roman" w:hAnsi="Times New Roman" w:cs="Times New Roman"/>
          <w:color w:val="000000"/>
          <w:sz w:val="24"/>
          <w:szCs w:val="24"/>
          <w:lang w:eastAsia="hu-HU"/>
        </w:rPr>
      </w:pPr>
    </w:p>
    <w:p w14:paraId="1ACEB533" w14:textId="77777777" w:rsidR="00F36A21" w:rsidRPr="006B07A0"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6B07A0">
        <w:rPr>
          <w:rFonts w:ascii="Times New Roman" w:eastAsia="Times New Roman" w:hAnsi="Times New Roman" w:cs="Times New Roman"/>
          <w:b/>
          <w:i/>
          <w:color w:val="000000"/>
          <w:sz w:val="24"/>
          <w:szCs w:val="24"/>
          <w:lang w:eastAsia="hu-HU"/>
        </w:rPr>
        <w:lastRenderedPageBreak/>
        <w:t>Lehetőségek 4-5 éves korban</w:t>
      </w:r>
    </w:p>
    <w:p w14:paraId="070A252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Mondókák környezetről, időjárásról, évszakok megfigyeléséből, természeti jelenségekről, tárgyakról, állatokról, növényekről.</w:t>
      </w:r>
    </w:p>
    <w:p w14:paraId="2B3FB81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Hangutánzó mesék, párbeszédes játékok, vidám, groteszk, humoros versek, szólás-mondás, találós kérdések, nyelvtörők.</w:t>
      </w:r>
    </w:p>
    <w:p w14:paraId="4685EDF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állatmesék mellett tündér -, királymesék.</w:t>
      </w:r>
    </w:p>
    <w:p w14:paraId="1B064178" w14:textId="77777777" w:rsidR="006B07A0" w:rsidRDefault="00F36A21" w:rsidP="00002F02">
      <w:pPr>
        <w:pStyle w:val="Listaszerbekezds"/>
        <w:numPr>
          <w:ilvl w:val="0"/>
          <w:numId w:val="163"/>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2-3 kiolvasó,</w:t>
      </w:r>
    </w:p>
    <w:p w14:paraId="5A0A694A" w14:textId="77777777" w:rsidR="006B07A0" w:rsidRDefault="00F36A21" w:rsidP="00002F02">
      <w:pPr>
        <w:pStyle w:val="Listaszerbekezds"/>
        <w:numPr>
          <w:ilvl w:val="0"/>
          <w:numId w:val="163"/>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 6-7 vers mondogatása,</w:t>
      </w:r>
    </w:p>
    <w:p w14:paraId="5C762DC6" w14:textId="77777777" w:rsidR="00F36A21" w:rsidRPr="006B07A0" w:rsidRDefault="00F36A21" w:rsidP="00002F02">
      <w:pPr>
        <w:pStyle w:val="Listaszerbekezds"/>
        <w:numPr>
          <w:ilvl w:val="0"/>
          <w:numId w:val="163"/>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 12-14 új mese hallgatása.</w:t>
      </w:r>
    </w:p>
    <w:p w14:paraId="3CC6E25E" w14:textId="77777777" w:rsidR="006B07A0" w:rsidRDefault="006B07A0"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Szokás</w:t>
      </w:r>
      <w:r w:rsidR="00F36A21" w:rsidRPr="00F36A21">
        <w:rPr>
          <w:rFonts w:ascii="Times New Roman" w:eastAsia="Times New Roman" w:hAnsi="Times New Roman" w:cs="Times New Roman"/>
          <w:color w:val="000000"/>
          <w:sz w:val="24"/>
          <w:szCs w:val="24"/>
          <w:lang w:eastAsia="hu-HU"/>
        </w:rPr>
        <w:t xml:space="preserve">alakítás:  </w:t>
      </w:r>
    </w:p>
    <w:p w14:paraId="34E6F708" w14:textId="77777777" w:rsidR="00F36A21" w:rsidRPr="006B07A0" w:rsidRDefault="00F36A21" w:rsidP="00002F02">
      <w:pPr>
        <w:pStyle w:val="Listaszerbekezds"/>
        <w:numPr>
          <w:ilvl w:val="0"/>
          <w:numId w:val="161"/>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mesehallgatás</w:t>
      </w:r>
    </w:p>
    <w:p w14:paraId="1B9FC14E" w14:textId="77777777" w:rsidR="00F36A21" w:rsidRPr="006B07A0" w:rsidRDefault="00F36A21" w:rsidP="00002F02">
      <w:pPr>
        <w:pStyle w:val="Listaszerbekezds"/>
        <w:numPr>
          <w:ilvl w:val="0"/>
          <w:numId w:val="161"/>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mesedramatizálás.</w:t>
      </w:r>
    </w:p>
    <w:p w14:paraId="5AC7872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 kívánsága szerint "ölbe ülős" meséket is olvasunk, folytatásos történeteket elsősorban altatás előtti időszakban választunk. </w:t>
      </w:r>
    </w:p>
    <w:p w14:paraId="3399D23E" w14:textId="77777777" w:rsidR="00F36A21" w:rsidRPr="006B07A0"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6B07A0">
        <w:rPr>
          <w:rFonts w:ascii="Times New Roman" w:eastAsia="Times New Roman" w:hAnsi="Times New Roman" w:cs="Times New Roman"/>
          <w:b/>
          <w:i/>
          <w:color w:val="000000"/>
          <w:sz w:val="24"/>
          <w:szCs w:val="24"/>
          <w:lang w:eastAsia="hu-HU"/>
        </w:rPr>
        <w:t>Lehetőségek 5-6-7 éves korban</w:t>
      </w:r>
    </w:p>
    <w:p w14:paraId="2F2368E5" w14:textId="77777777" w:rsidR="00F36A21" w:rsidRPr="006B07A0" w:rsidRDefault="00F36A21" w:rsidP="00002F02">
      <w:pPr>
        <w:pStyle w:val="Listaszerbekezds"/>
        <w:numPr>
          <w:ilvl w:val="0"/>
          <w:numId w:val="164"/>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Kiszámolók, hintázó, labdáztató, párválasztó, felelgető, tréfás mondókák (4-5 db).</w:t>
      </w:r>
    </w:p>
    <w:p w14:paraId="7C7BE0E5" w14:textId="77777777" w:rsidR="006B07A0" w:rsidRDefault="00F36A21" w:rsidP="00002F02">
      <w:pPr>
        <w:pStyle w:val="Listaszerbekezds"/>
        <w:numPr>
          <w:ilvl w:val="0"/>
          <w:numId w:val="164"/>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15-20 vers meghallgatása a gyermekkor élményvilágára építve, 6-8 vers megjegyzése, </w:t>
      </w:r>
    </w:p>
    <w:p w14:paraId="376FAAE0" w14:textId="77777777" w:rsidR="006B07A0" w:rsidRDefault="00F36A21" w:rsidP="00002F02">
      <w:pPr>
        <w:pStyle w:val="Listaszerbekezds"/>
        <w:numPr>
          <w:ilvl w:val="0"/>
          <w:numId w:val="164"/>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12-14 mese,</w:t>
      </w:r>
    </w:p>
    <w:p w14:paraId="51FB2C9D" w14:textId="77777777" w:rsidR="00F36A21" w:rsidRPr="006B07A0" w:rsidRDefault="00F36A21" w:rsidP="00002F02">
      <w:pPr>
        <w:pStyle w:val="Listaszerbekezds"/>
        <w:numPr>
          <w:ilvl w:val="0"/>
          <w:numId w:val="164"/>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 1-2 történelmi monda megismerése, feldolgozása.</w:t>
      </w:r>
    </w:p>
    <w:p w14:paraId="2BEB69B0"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Állatmesék, tréfásmesék, tündérmesék egyszerűbb változatai.</w:t>
      </w:r>
    </w:p>
    <w:p w14:paraId="014258F0"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Várják, kérik a mesemondást, segítenek az ahhoz kapcsolódó feltételek kialakításában - megszilárdulnak a mesehallgatáshoz kapcsolódó szokások. </w:t>
      </w:r>
    </w:p>
    <w:p w14:paraId="695A940D"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Folytatásos mesék, verses mesék, meseregén</w:t>
      </w:r>
      <w:r w:rsidR="006B07A0">
        <w:rPr>
          <w:rFonts w:ascii="Times New Roman" w:eastAsia="Times New Roman" w:hAnsi="Times New Roman" w:cs="Times New Roman"/>
          <w:color w:val="000000"/>
          <w:sz w:val="24"/>
          <w:szCs w:val="24"/>
          <w:lang w:eastAsia="hu-HU"/>
        </w:rPr>
        <w:t xml:space="preserve">yek szálait össze tudják kötni </w:t>
      </w:r>
    </w:p>
    <w:p w14:paraId="52EE9EA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Szívesen rajzolnak a hallott meséről - "mesekönyv készítés" gyermekrajzokból. </w:t>
      </w:r>
    </w:p>
    <w:p w14:paraId="27492923" w14:textId="77777777" w:rsidR="00970619" w:rsidRDefault="00B32D6F" w:rsidP="00B32D6F">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Mesék dramatizálása</w:t>
      </w:r>
    </w:p>
    <w:p w14:paraId="3CBBED98" w14:textId="77777777" w:rsidR="005B0800" w:rsidRDefault="005B0800" w:rsidP="00B32D6F">
      <w:pPr>
        <w:spacing w:after="0" w:line="360" w:lineRule="auto"/>
        <w:jc w:val="both"/>
        <w:rPr>
          <w:rFonts w:ascii="Times New Roman" w:eastAsia="Times New Roman" w:hAnsi="Times New Roman" w:cs="Times New Roman"/>
          <w:color w:val="000000"/>
          <w:sz w:val="24"/>
          <w:szCs w:val="24"/>
          <w:lang w:eastAsia="hu-HU"/>
        </w:rPr>
      </w:pPr>
    </w:p>
    <w:p w14:paraId="1096BDCF" w14:textId="77777777" w:rsidR="005B0800" w:rsidRPr="00B32D6F" w:rsidRDefault="005B0800" w:rsidP="00B32D6F">
      <w:pPr>
        <w:spacing w:after="0" w:line="360" w:lineRule="auto"/>
        <w:jc w:val="both"/>
        <w:rPr>
          <w:rFonts w:ascii="Times New Roman" w:eastAsia="Times New Roman" w:hAnsi="Times New Roman" w:cs="Times New Roman"/>
          <w:color w:val="000000"/>
          <w:sz w:val="24"/>
          <w:szCs w:val="24"/>
          <w:lang w:eastAsia="hu-HU"/>
        </w:rPr>
      </w:pPr>
    </w:p>
    <w:p w14:paraId="01FC5CA9" w14:textId="77777777" w:rsidR="00F36A21" w:rsidRPr="006B07A0" w:rsidRDefault="00F36A21" w:rsidP="00002F02">
      <w:pPr>
        <w:pStyle w:val="Cmsor4"/>
        <w:rPr>
          <w:u w:val="none"/>
        </w:rPr>
      </w:pPr>
      <w:r w:rsidRPr="006B07A0">
        <w:rPr>
          <w:u w:val="none"/>
        </w:rPr>
        <w:lastRenderedPageBreak/>
        <w:t>7.3.3.3. Külső világ tevékeny megismerése</w:t>
      </w:r>
    </w:p>
    <w:p w14:paraId="497B642F" w14:textId="77777777" w:rsidR="00F36A21" w:rsidRPr="00970619" w:rsidRDefault="00C40BF0" w:rsidP="00002F02">
      <w:pPr>
        <w:spacing w:after="0" w:line="360" w:lineRule="auto"/>
        <w:jc w:val="both"/>
        <w:rPr>
          <w:rFonts w:ascii="Times New Roman" w:eastAsia="Times New Roman" w:hAnsi="Times New Roman" w:cs="Times New Roman"/>
          <w:b/>
          <w:i/>
          <w:color w:val="000000"/>
          <w:sz w:val="24"/>
          <w:szCs w:val="24"/>
          <w:u w:val="single"/>
          <w:lang w:eastAsia="hu-HU"/>
        </w:rPr>
      </w:pPr>
      <w:r w:rsidRPr="00970619">
        <w:rPr>
          <w:rFonts w:ascii="Times New Roman" w:eastAsia="Times New Roman" w:hAnsi="Times New Roman" w:cs="Times New Roman"/>
          <w:b/>
          <w:i/>
          <w:color w:val="000000"/>
          <w:sz w:val="24"/>
          <w:szCs w:val="24"/>
          <w:u w:val="single"/>
          <w:lang w:eastAsia="hu-HU"/>
        </w:rPr>
        <w:t>Matematikai tapasztalatok</w:t>
      </w:r>
    </w:p>
    <w:p w14:paraId="1DBF4009"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 az óvodába kerülés előtt a családban már felfigyel a dolgok minőségi, mennyiségi összetevőire. Érdeklődéssel fordul a matematikai információk felé. Az óvodai nevelés építhet ezekre a korai tapasztalatokra. Azonban az óvodáskort jellemző fejlődésbeli egyenetlenség, a korai családi fejlesztés eltérései azt sugallják, hogy a matematikai nevelésben a gyermeknél két életkori szintet jelöljünk meg.</w:t>
      </w:r>
    </w:p>
    <w:p w14:paraId="4D086565" w14:textId="77777777" w:rsidR="00F36A21" w:rsidRPr="006B07A0"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b/>
          <w:i/>
          <w:color w:val="000000"/>
          <w:sz w:val="24"/>
          <w:szCs w:val="24"/>
          <w:lang w:eastAsia="hu-HU"/>
        </w:rPr>
        <w:t>Az első szint: bevezetés a matematikába, az 5. év</w:t>
      </w:r>
      <w:r w:rsidRPr="006B07A0">
        <w:rPr>
          <w:rFonts w:ascii="Times New Roman" w:eastAsia="Times New Roman" w:hAnsi="Times New Roman" w:cs="Times New Roman"/>
          <w:color w:val="000000"/>
          <w:sz w:val="24"/>
          <w:szCs w:val="24"/>
          <w:lang w:eastAsia="hu-HU"/>
        </w:rPr>
        <w:t xml:space="preserve">ig tart. </w:t>
      </w:r>
    </w:p>
    <w:p w14:paraId="5626C282" w14:textId="77777777" w:rsidR="006B07A0"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b/>
          <w:i/>
          <w:color w:val="000000"/>
          <w:sz w:val="24"/>
          <w:szCs w:val="24"/>
          <w:lang w:eastAsia="hu-HU"/>
        </w:rPr>
        <w:t xml:space="preserve">Feladata </w:t>
      </w:r>
    </w:p>
    <w:p w14:paraId="2800E7DE" w14:textId="77777777" w:rsidR="006B07A0" w:rsidRDefault="00F36A21" w:rsidP="00002F02">
      <w:pPr>
        <w:pStyle w:val="Listaszerbekezds"/>
        <w:numPr>
          <w:ilvl w:val="0"/>
          <w:numId w:val="165"/>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a matematikai kíváncsiság és érdeklődés kibontakoztatásának segítése, </w:t>
      </w:r>
    </w:p>
    <w:p w14:paraId="45CC060A" w14:textId="77777777" w:rsidR="009119F2" w:rsidRPr="00B32D6F" w:rsidRDefault="00F36A21" w:rsidP="009119F2">
      <w:pPr>
        <w:pStyle w:val="Listaszerbekezds"/>
        <w:numPr>
          <w:ilvl w:val="0"/>
          <w:numId w:val="165"/>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a matematikai beállítódás, szemlélet megalapozása. </w:t>
      </w:r>
    </w:p>
    <w:p w14:paraId="3F109808" w14:textId="77777777" w:rsidR="009119F2"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b/>
          <w:i/>
          <w:color w:val="000000"/>
          <w:sz w:val="24"/>
          <w:szCs w:val="24"/>
          <w:lang w:eastAsia="hu-HU"/>
        </w:rPr>
        <w:t>A második szint: az intenzív fejlesztés szakasza, az 5-6-7. év</w:t>
      </w:r>
      <w:r w:rsidRPr="00F36A21">
        <w:rPr>
          <w:rFonts w:ascii="Times New Roman" w:eastAsia="Times New Roman" w:hAnsi="Times New Roman" w:cs="Times New Roman"/>
          <w:color w:val="000000"/>
          <w:sz w:val="24"/>
          <w:szCs w:val="24"/>
          <w:lang w:eastAsia="hu-HU"/>
        </w:rPr>
        <w:t xml:space="preserve">ben. </w:t>
      </w:r>
    </w:p>
    <w:p w14:paraId="7AA5420B" w14:textId="77777777" w:rsidR="006B07A0"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b/>
          <w:i/>
          <w:color w:val="000000"/>
          <w:sz w:val="24"/>
          <w:szCs w:val="24"/>
          <w:lang w:eastAsia="hu-HU"/>
        </w:rPr>
        <w:t>Feladata</w:t>
      </w:r>
      <w:r w:rsidRPr="00F36A21">
        <w:rPr>
          <w:rFonts w:ascii="Times New Roman" w:eastAsia="Times New Roman" w:hAnsi="Times New Roman" w:cs="Times New Roman"/>
          <w:color w:val="000000"/>
          <w:sz w:val="24"/>
          <w:szCs w:val="24"/>
          <w:lang w:eastAsia="hu-HU"/>
        </w:rPr>
        <w:t xml:space="preserve"> </w:t>
      </w:r>
    </w:p>
    <w:p w14:paraId="30E3A9B7" w14:textId="77777777" w:rsidR="006B07A0" w:rsidRDefault="00F36A21" w:rsidP="00002F02">
      <w:pPr>
        <w:pStyle w:val="Listaszerbekezds"/>
        <w:numPr>
          <w:ilvl w:val="0"/>
          <w:numId w:val="166"/>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az iskolai alkalmassághoz szüks</w:t>
      </w:r>
      <w:r w:rsidR="006B07A0">
        <w:rPr>
          <w:rFonts w:ascii="Times New Roman" w:eastAsia="Times New Roman" w:hAnsi="Times New Roman" w:cs="Times New Roman"/>
          <w:color w:val="000000"/>
          <w:sz w:val="24"/>
          <w:szCs w:val="24"/>
          <w:lang w:eastAsia="hu-HU"/>
        </w:rPr>
        <w:t>éges tapasztalatok megszerzése</w:t>
      </w:r>
    </w:p>
    <w:p w14:paraId="28F2A5ED" w14:textId="77777777" w:rsidR="00F36A21" w:rsidRPr="006B07A0" w:rsidRDefault="00F36A21" w:rsidP="00002F02">
      <w:pPr>
        <w:pStyle w:val="Listaszerbekezds"/>
        <w:numPr>
          <w:ilvl w:val="0"/>
          <w:numId w:val="166"/>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részképességek, műveletek, szokások elsajátítása. </w:t>
      </w:r>
    </w:p>
    <w:p w14:paraId="7FD443C5" w14:textId="77777777" w:rsidR="00F36A21" w:rsidRPr="006B07A0"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b/>
          <w:bCs/>
          <w:color w:val="000000"/>
          <w:sz w:val="24"/>
          <w:szCs w:val="24"/>
          <w:lang w:eastAsia="hu-HU"/>
        </w:rPr>
        <w:t xml:space="preserve">Feladataink: </w:t>
      </w:r>
    </w:p>
    <w:p w14:paraId="0D38D222" w14:textId="77777777" w:rsidR="00F36A21" w:rsidRPr="00F36A21" w:rsidRDefault="00F36A21" w:rsidP="00002F02">
      <w:pPr>
        <w:numPr>
          <w:ilvl w:val="0"/>
          <w:numId w:val="4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óvónő feladata olyan eszközök és tevékenységek biztosítása, ami felkelti a gyermekek érdeklődését, és természetes élethelyzetekben teszi lehetővé számukra matematikai tapasztalatok és ismeretek megszerzését. </w:t>
      </w:r>
    </w:p>
    <w:p w14:paraId="57E215AD" w14:textId="77777777" w:rsidR="00F36A21" w:rsidRPr="00F36A21" w:rsidRDefault="00F36A21" w:rsidP="00002F02">
      <w:pPr>
        <w:numPr>
          <w:ilvl w:val="0"/>
          <w:numId w:val="4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komplex matematikai foglalkozásoknak vagy kötetlen kezdeményezéseknek minden esetben támaszkodnia kell a gyermekek ötleteire, igényeire, aktuális élményeire. A matematikai képességek fejlesztését játékosan, játékba építetten szükséges megvalósítani. </w:t>
      </w:r>
    </w:p>
    <w:p w14:paraId="176677F3" w14:textId="77777777" w:rsidR="00F36A21" w:rsidRPr="006B07A0"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b/>
          <w:bCs/>
          <w:color w:val="000000"/>
          <w:sz w:val="24"/>
          <w:szCs w:val="24"/>
          <w:lang w:eastAsia="hu-HU"/>
        </w:rPr>
        <w:t>Az ismeretszerzés formái</w:t>
      </w:r>
    </w:p>
    <w:p w14:paraId="5114608B" w14:textId="77777777" w:rsidR="006B07A0" w:rsidRDefault="00F36A21" w:rsidP="00002F02">
      <w:pPr>
        <w:pStyle w:val="Listaszerbekezds"/>
        <w:numPr>
          <w:ilvl w:val="0"/>
          <w:numId w:val="167"/>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A gyermeket körülvevő környező valóság mennyiségi és térbeli viszonyai, formái természetes napi szituációkban megfigyelhetők.</w:t>
      </w:r>
    </w:p>
    <w:p w14:paraId="15C8A857" w14:textId="77777777" w:rsidR="006B07A0" w:rsidRDefault="00F36A21" w:rsidP="00002F02">
      <w:pPr>
        <w:pStyle w:val="Listaszerbekezds"/>
        <w:numPr>
          <w:ilvl w:val="0"/>
          <w:numId w:val="167"/>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 Tevékenykedés közben a megismerő képességek fejlesztése szinte észrevétlenül megvalósítható. </w:t>
      </w:r>
    </w:p>
    <w:p w14:paraId="4DEEBE0A" w14:textId="77777777" w:rsidR="00F36A21" w:rsidRPr="006B07A0" w:rsidRDefault="00F36A21" w:rsidP="00002F02">
      <w:pPr>
        <w:pStyle w:val="Listaszerbekezds"/>
        <w:numPr>
          <w:ilvl w:val="0"/>
          <w:numId w:val="167"/>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lastRenderedPageBreak/>
        <w:t>Játék- és szabadidőben létrejöhetnek olyan szituációk, melyek alkalmasak matematikai tartalmak közvetítésére akkor, ha az óvónő képes az adódó lehetőségek felismerésére és kihasználására.</w:t>
      </w:r>
    </w:p>
    <w:p w14:paraId="5AFD5475" w14:textId="77777777" w:rsidR="00F36A21" w:rsidRPr="006B07A0" w:rsidRDefault="00F36A21" w:rsidP="00002F02">
      <w:pPr>
        <w:pStyle w:val="Listaszerbekezds"/>
        <w:numPr>
          <w:ilvl w:val="0"/>
          <w:numId w:val="167"/>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Az óvónő dönti el, hogy mely matematikai témát dolgozza fel foglalkozáson, vagy elegendőnek tartja a játékidőben szerzett benyomásokat. </w:t>
      </w:r>
    </w:p>
    <w:p w14:paraId="439DE9A4" w14:textId="77777777" w:rsidR="006B07A0" w:rsidRDefault="00F36A21" w:rsidP="00002F02">
      <w:pPr>
        <w:pStyle w:val="Listaszerbekezds"/>
        <w:numPr>
          <w:ilvl w:val="0"/>
          <w:numId w:val="167"/>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A foglalkozás felépítése előre átgondolt, de a gyermek érdeklődése, fejlettségi szintje befolyásolja azt.</w:t>
      </w:r>
    </w:p>
    <w:p w14:paraId="1C1909F4" w14:textId="77777777" w:rsidR="00F36A21" w:rsidRPr="006B07A0" w:rsidRDefault="00F36A21" w:rsidP="00002F02">
      <w:pPr>
        <w:pStyle w:val="Listaszerbekezds"/>
        <w:numPr>
          <w:ilvl w:val="0"/>
          <w:numId w:val="167"/>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 A játékokat és szabályait a fejlesztendő részképességnek megfelelően válogatjuk, módosítjuk. </w:t>
      </w:r>
    </w:p>
    <w:p w14:paraId="079F9329" w14:textId="77777777" w:rsidR="00F36A21" w:rsidRPr="006B07A0" w:rsidRDefault="00F36A21" w:rsidP="00002F02">
      <w:pPr>
        <w:spacing w:before="119" w:after="0" w:line="360" w:lineRule="auto"/>
        <w:jc w:val="both"/>
        <w:rPr>
          <w:rFonts w:ascii="Times New Roman" w:eastAsia="Times New Roman" w:hAnsi="Times New Roman" w:cs="Times New Roman"/>
          <w:b/>
          <w:i/>
          <w:color w:val="000000"/>
          <w:sz w:val="24"/>
          <w:szCs w:val="24"/>
          <w:lang w:eastAsia="hu-HU"/>
        </w:rPr>
      </w:pPr>
      <w:r w:rsidRPr="006B07A0">
        <w:rPr>
          <w:rFonts w:ascii="Times New Roman" w:eastAsia="Times New Roman" w:hAnsi="Times New Roman" w:cs="Times New Roman"/>
          <w:b/>
          <w:i/>
          <w:color w:val="000000"/>
          <w:sz w:val="24"/>
          <w:szCs w:val="24"/>
          <w:lang w:eastAsia="hu-HU"/>
        </w:rPr>
        <w:t>Fő tevékenység 3-4-5 éves korban</w:t>
      </w:r>
    </w:p>
    <w:p w14:paraId="0FDD443E"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Tájékozódás térben (előtt, mögött, mellett, közel-távol, erre-arra).</w:t>
      </w:r>
    </w:p>
    <w:p w14:paraId="368FC8C7"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Számfogalom előkészítése.</w:t>
      </w:r>
    </w:p>
    <w:p w14:paraId="4516545B"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Érzékelhető tulajdonságok alapján tárgyak felismerése, megfigyelése.</w:t>
      </w:r>
    </w:p>
    <w:p w14:paraId="04AF0DA4"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Magasabb, alacsonyabb érzékeltetése, összehasonlítás, összemérés.</w:t>
      </w:r>
    </w:p>
    <w:p w14:paraId="4AAAF33E"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Építések, ok-okozati összefüggések keresése.</w:t>
      </w:r>
    </w:p>
    <w:p w14:paraId="1B4260E0"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Párok, ellentétpárok keresése, megnevezése.</w:t>
      </w:r>
    </w:p>
    <w:p w14:paraId="5C8B3290"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Sorba rendezés nagyság szerint, új elem elhelyezése a sorban.</w:t>
      </w:r>
    </w:p>
    <w:p w14:paraId="631F9933"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Sorba rendezés megadott tulajdonság szerint.</w:t>
      </w:r>
    </w:p>
    <w:p w14:paraId="4E452007"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Formák azonosítása, megkülönböztetése.</w:t>
      </w:r>
    </w:p>
    <w:p w14:paraId="4CEA98F7"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Tárgyak elhelyezése a térben (elé, fölé, mellé, közé).</w:t>
      </w:r>
    </w:p>
    <w:p w14:paraId="5EFB0F33"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Gömb alakú tárgyak felismerése, gömbforma létrehozása.</w:t>
      </w:r>
    </w:p>
    <w:p w14:paraId="6082FEB4"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Irányok megfigyelése, azonosítása, követése.</w:t>
      </w:r>
    </w:p>
    <w:p w14:paraId="1C721DCE"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Hosszabb, azonos méretű, rövidebb érzékeltetése.</w:t>
      </w:r>
    </w:p>
    <w:p w14:paraId="60EE1637"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Szögletes és nem szögletes határvonalú síkidomok felismerése, szétválogatása. </w:t>
      </w:r>
    </w:p>
    <w:p w14:paraId="28D72688"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Halmaz elemeinek felsorolásával a gyűjtőfogalom megnevezése.</w:t>
      </w:r>
    </w:p>
    <w:p w14:paraId="60EDEE1F"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Téglalap, háromszög, kör, négyzet tulajdonság szerinti összehasonlítása.</w:t>
      </w:r>
    </w:p>
    <w:p w14:paraId="22D4F660"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Több, kevesebb érzékeltetése becsléssel, párosítással.</w:t>
      </w:r>
    </w:p>
    <w:p w14:paraId="5EFC95EB"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Körforma, mint zárt alakzat érzékeltetése, vonal, hullámvonal. </w:t>
      </w:r>
    </w:p>
    <w:p w14:paraId="1B10386F"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Síkmértani formák azonosítása, megkülönböztetése. </w:t>
      </w:r>
    </w:p>
    <w:p w14:paraId="5851A88E"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A szimmetria, mint játék.</w:t>
      </w:r>
    </w:p>
    <w:p w14:paraId="4FBC2C32" w14:textId="77777777" w:rsidR="00F36A21" w:rsidRPr="00F36A21" w:rsidRDefault="00F36A21" w:rsidP="00002F02">
      <w:pPr>
        <w:numPr>
          <w:ilvl w:val="0"/>
          <w:numId w:val="4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Számlálás gyakorlása.</w:t>
      </w:r>
    </w:p>
    <w:p w14:paraId="00F8677D" w14:textId="77777777" w:rsidR="00F36A21" w:rsidRPr="006B07A0" w:rsidRDefault="00F36A21" w:rsidP="00002F02">
      <w:pPr>
        <w:spacing w:before="119" w:after="0" w:line="360" w:lineRule="auto"/>
        <w:jc w:val="both"/>
        <w:rPr>
          <w:rFonts w:ascii="Times New Roman" w:eastAsia="Times New Roman" w:hAnsi="Times New Roman" w:cs="Times New Roman"/>
          <w:b/>
          <w:i/>
          <w:color w:val="000000"/>
          <w:sz w:val="24"/>
          <w:szCs w:val="24"/>
          <w:lang w:eastAsia="hu-HU"/>
        </w:rPr>
      </w:pPr>
      <w:r w:rsidRPr="006B07A0">
        <w:rPr>
          <w:rFonts w:ascii="Times New Roman" w:eastAsia="Times New Roman" w:hAnsi="Times New Roman" w:cs="Times New Roman"/>
          <w:b/>
          <w:i/>
          <w:color w:val="000000"/>
          <w:sz w:val="24"/>
          <w:szCs w:val="24"/>
          <w:lang w:eastAsia="hu-HU"/>
        </w:rPr>
        <w:t>Fő tevékenységek 5-6-7 éves korban</w:t>
      </w:r>
    </w:p>
    <w:p w14:paraId="54A6DA69"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Tájékozódás a térben (előttem-mögöttem, jobbról-balról, közel-távol).</w:t>
      </w:r>
    </w:p>
    <w:p w14:paraId="2015CA3C"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Számfogalom alapozása: halmazok összemérése, számosság alapján. Relációs jelek megismerése, </w:t>
      </w:r>
      <w:r w:rsidR="00D1603B" w:rsidRPr="00F36A21">
        <w:rPr>
          <w:rFonts w:ascii="Times New Roman" w:eastAsia="Times New Roman" w:hAnsi="Times New Roman" w:cs="Times New Roman"/>
          <w:color w:val="000000"/>
          <w:sz w:val="24"/>
          <w:szCs w:val="24"/>
          <w:lang w:eastAsia="hu-HU"/>
        </w:rPr>
        <w:t>alkalmazása</w:t>
      </w:r>
      <w:r w:rsidRPr="00F36A21">
        <w:rPr>
          <w:rFonts w:ascii="Times New Roman" w:eastAsia="Times New Roman" w:hAnsi="Times New Roman" w:cs="Times New Roman"/>
          <w:color w:val="000000"/>
          <w:sz w:val="24"/>
          <w:szCs w:val="24"/>
          <w:lang w:eastAsia="hu-HU"/>
        </w:rPr>
        <w:t>.</w:t>
      </w:r>
    </w:p>
    <w:p w14:paraId="7EFC27CD"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Több-kevesebb ugyanannyi fogalmának alakítása párosítás segítségével.</w:t>
      </w:r>
    </w:p>
    <w:p w14:paraId="2A8FD2AB"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Építések szabadon, másolással, ok-okozati összefüggések keresése.</w:t>
      </w:r>
    </w:p>
    <w:p w14:paraId="6A91B2E0"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Összemérés.</w:t>
      </w:r>
    </w:p>
    <w:p w14:paraId="72882386"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Páros-páratlan fogalmának tudatosítása.</w:t>
      </w:r>
    </w:p>
    <w:p w14:paraId="6BC7B7F3"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Sík elemekből térformák kialakítása.</w:t>
      </w:r>
    </w:p>
    <w:p w14:paraId="67E8D13F"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Halmazok elemeinek felsorolásával a gyűjtőfogalom megnevezése.</w:t>
      </w:r>
    </w:p>
    <w:p w14:paraId="69B05459"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Tárgyak, személyek, halmazok szétválogatása ismert vagy megnevezett tulajdonság szerint.</w:t>
      </w:r>
    </w:p>
    <w:p w14:paraId="2CA0BAD7"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Sorba rendezés megadott tulajdonság szerint.</w:t>
      </w:r>
    </w:p>
    <w:p w14:paraId="2D2CA226"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Környezetben található tárgyak összehasonlítása szabályos testekkel, síkformákkal.</w:t>
      </w:r>
    </w:p>
    <w:p w14:paraId="24554FB1"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Térfogat-, területmérés. </w:t>
      </w:r>
    </w:p>
    <w:p w14:paraId="77DF0281"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Sorszámnevek.</w:t>
      </w:r>
    </w:p>
    <w:p w14:paraId="416FFA76"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Kis számok összkép alapján</w:t>
      </w:r>
    </w:p>
    <w:p w14:paraId="7FE85469"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Matematikai műveletek</w:t>
      </w:r>
    </w:p>
    <w:p w14:paraId="0EFB2E4B"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Nyitott és zárt alakzatok</w:t>
      </w:r>
    </w:p>
    <w:p w14:paraId="552BA752"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páros és páratlan számok</w:t>
      </w:r>
    </w:p>
    <w:p w14:paraId="06BED7D9"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Sorozatok készítése. </w:t>
      </w:r>
    </w:p>
    <w:p w14:paraId="626B5840"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Mérések különböző egységekkel. Hosszúság, tömeg és </w:t>
      </w:r>
      <w:r w:rsidR="00D1603B" w:rsidRPr="00F36A21">
        <w:rPr>
          <w:rFonts w:ascii="Times New Roman" w:eastAsia="Times New Roman" w:hAnsi="Times New Roman" w:cs="Times New Roman"/>
          <w:color w:val="000000"/>
          <w:sz w:val="24"/>
          <w:szCs w:val="24"/>
          <w:lang w:eastAsia="hu-HU"/>
        </w:rPr>
        <w:t>űrtartalommérés</w:t>
      </w:r>
      <w:r w:rsidRPr="00F36A21">
        <w:rPr>
          <w:rFonts w:ascii="Times New Roman" w:eastAsia="Times New Roman" w:hAnsi="Times New Roman" w:cs="Times New Roman"/>
          <w:color w:val="000000"/>
          <w:sz w:val="24"/>
          <w:szCs w:val="24"/>
          <w:lang w:eastAsia="hu-HU"/>
        </w:rPr>
        <w:t xml:space="preserve">. </w:t>
      </w:r>
    </w:p>
    <w:p w14:paraId="4B2586D6"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Szimmetria megláttatása. </w:t>
      </w:r>
    </w:p>
    <w:p w14:paraId="79B295AF"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Számlálás. </w:t>
      </w:r>
    </w:p>
    <w:p w14:paraId="53254186" w14:textId="77777777" w:rsidR="00F36A21" w:rsidRPr="00F36A21" w:rsidRDefault="00F36A21" w:rsidP="00002F02">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testek (gömb, téglatest kocka)</w:t>
      </w:r>
    </w:p>
    <w:p w14:paraId="574FA1B2" w14:textId="77777777" w:rsidR="00970619" w:rsidRDefault="00F36A21" w:rsidP="00970619">
      <w:pPr>
        <w:numPr>
          <w:ilvl w:val="0"/>
          <w:numId w:val="4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tájékozódás a síkban</w:t>
      </w:r>
      <w:bookmarkStart w:id="74" w:name="__RefHeading___Toc459267163"/>
      <w:bookmarkStart w:id="75" w:name="_Toc1048723"/>
      <w:bookmarkEnd w:id="74"/>
    </w:p>
    <w:p w14:paraId="24FB18B6" w14:textId="77777777" w:rsidR="00970619" w:rsidRDefault="00970619" w:rsidP="00970619">
      <w:pPr>
        <w:spacing w:after="0" w:line="360" w:lineRule="auto"/>
        <w:ind w:left="360"/>
        <w:jc w:val="both"/>
        <w:rPr>
          <w:rFonts w:ascii="Times New Roman" w:eastAsia="Times New Roman" w:hAnsi="Times New Roman" w:cs="Times New Roman"/>
          <w:color w:val="000000"/>
          <w:sz w:val="24"/>
          <w:szCs w:val="24"/>
          <w:lang w:eastAsia="hu-HU"/>
        </w:rPr>
      </w:pPr>
    </w:p>
    <w:p w14:paraId="4FEFB8EF" w14:textId="77777777" w:rsidR="00B32D6F" w:rsidRDefault="00B32D6F" w:rsidP="00970619">
      <w:pPr>
        <w:spacing w:after="0" w:line="360" w:lineRule="auto"/>
        <w:ind w:left="360"/>
        <w:jc w:val="both"/>
        <w:rPr>
          <w:rFonts w:ascii="Times New Roman" w:eastAsia="Times New Roman" w:hAnsi="Times New Roman" w:cs="Times New Roman"/>
          <w:color w:val="000000"/>
          <w:sz w:val="24"/>
          <w:szCs w:val="24"/>
          <w:lang w:eastAsia="hu-HU"/>
        </w:rPr>
      </w:pPr>
    </w:p>
    <w:p w14:paraId="3A969938" w14:textId="77777777" w:rsidR="00F36A21" w:rsidRPr="00970619" w:rsidRDefault="00C40BF0" w:rsidP="00970619">
      <w:pPr>
        <w:spacing w:after="0" w:line="360" w:lineRule="auto"/>
        <w:jc w:val="both"/>
        <w:rPr>
          <w:rFonts w:ascii="Times New Roman" w:eastAsia="Times New Roman" w:hAnsi="Times New Roman" w:cs="Times New Roman"/>
          <w:b/>
          <w:color w:val="000000"/>
          <w:sz w:val="24"/>
          <w:szCs w:val="24"/>
          <w:u w:val="single"/>
          <w:lang w:eastAsia="hu-HU"/>
        </w:rPr>
      </w:pPr>
      <w:r w:rsidRPr="00970619">
        <w:rPr>
          <w:rFonts w:ascii="Times New Roman" w:eastAsia="Times New Roman" w:hAnsi="Times New Roman" w:cs="Times New Roman"/>
          <w:b/>
          <w:color w:val="000000"/>
          <w:kern w:val="36"/>
          <w:sz w:val="24"/>
          <w:szCs w:val="24"/>
          <w:u w:val="single"/>
          <w:lang w:eastAsia="hu-HU"/>
        </w:rPr>
        <w:t>Természeti-társadalmi környezet</w:t>
      </w:r>
      <w:bookmarkEnd w:id="75"/>
    </w:p>
    <w:p w14:paraId="3E80BE8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Döntően az emberek természet-szemléletének, környezeti attitűdjének a megváltoztatására van szükség világszerte és hazánkban is. </w:t>
      </w:r>
    </w:p>
    <w:p w14:paraId="6C192770" w14:textId="77777777" w:rsidR="006B07A0"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Nemcsak a környezet megvédésére kívánunk nevelni, hanem a természettel való együttélésre is. Intézményünk madárbarát óvoda!</w:t>
      </w:r>
    </w:p>
    <w:p w14:paraId="1C0AE5F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 A környezeti kultúra létrejöttét szeretnénk elérni óvodás gyermekeinknél. </w:t>
      </w:r>
    </w:p>
    <w:p w14:paraId="69249BA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környezeti </w:t>
      </w:r>
      <w:r w:rsidR="00970619" w:rsidRPr="00F36A21">
        <w:rPr>
          <w:rFonts w:ascii="Times New Roman" w:eastAsia="Times New Roman" w:hAnsi="Times New Roman" w:cs="Times New Roman"/>
          <w:color w:val="000000"/>
          <w:sz w:val="24"/>
          <w:szCs w:val="24"/>
          <w:lang w:eastAsia="hu-HU"/>
        </w:rPr>
        <w:t>kultúra</w:t>
      </w:r>
      <w:r w:rsidR="00970619">
        <w:rPr>
          <w:rFonts w:ascii="Times New Roman" w:eastAsia="Times New Roman" w:hAnsi="Times New Roman" w:cs="Times New Roman"/>
          <w:color w:val="000000"/>
          <w:sz w:val="24"/>
          <w:szCs w:val="24"/>
          <w:lang w:eastAsia="hu-HU"/>
        </w:rPr>
        <w:t>, fenntartható fejlődés</w:t>
      </w:r>
      <w:r w:rsidRPr="00F36A21">
        <w:rPr>
          <w:rFonts w:ascii="Times New Roman" w:eastAsia="Times New Roman" w:hAnsi="Times New Roman" w:cs="Times New Roman"/>
          <w:color w:val="000000"/>
          <w:sz w:val="24"/>
          <w:szCs w:val="24"/>
          <w:lang w:eastAsia="hu-HU"/>
        </w:rPr>
        <w:t xml:space="preserve"> ugyanis:</w:t>
      </w:r>
    </w:p>
    <w:p w14:paraId="3C734F19" w14:textId="77777777" w:rsidR="00F36A21" w:rsidRPr="00F36A21" w:rsidRDefault="00F36A21" w:rsidP="00002F02">
      <w:pPr>
        <w:numPr>
          <w:ilvl w:val="0"/>
          <w:numId w:val="4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Életmód</w:t>
      </w:r>
    </w:p>
    <w:p w14:paraId="2EAE433B" w14:textId="77777777" w:rsidR="00F36A21" w:rsidRPr="00F36A21" w:rsidRDefault="00F36A21" w:rsidP="00002F02">
      <w:pPr>
        <w:numPr>
          <w:ilvl w:val="0"/>
          <w:numId w:val="4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Gondolkodás</w:t>
      </w:r>
    </w:p>
    <w:p w14:paraId="6E55FD68" w14:textId="77777777" w:rsidR="00F36A21" w:rsidRPr="00F36A21" w:rsidRDefault="00F36A21" w:rsidP="00002F02">
      <w:pPr>
        <w:numPr>
          <w:ilvl w:val="0"/>
          <w:numId w:val="4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Viselkedésmód</w:t>
      </w:r>
    </w:p>
    <w:p w14:paraId="73E769DA" w14:textId="77777777" w:rsidR="00F36A21" w:rsidRPr="00F36A21" w:rsidRDefault="00F36A21" w:rsidP="00002F02">
      <w:pPr>
        <w:numPr>
          <w:ilvl w:val="0"/>
          <w:numId w:val="4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Védelem</w:t>
      </w:r>
    </w:p>
    <w:p w14:paraId="0FD4BFC4" w14:textId="77777777" w:rsidR="00F36A21" w:rsidRPr="00F36A21" w:rsidRDefault="00F36A21" w:rsidP="00002F02">
      <w:pPr>
        <w:numPr>
          <w:ilvl w:val="0"/>
          <w:numId w:val="4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Fejlesztés</w:t>
      </w:r>
    </w:p>
    <w:p w14:paraId="6FCD8782" w14:textId="77777777" w:rsidR="00F36A21" w:rsidRPr="00F36A21" w:rsidRDefault="00F36A21" w:rsidP="00002F02">
      <w:pPr>
        <w:numPr>
          <w:ilvl w:val="0"/>
          <w:numId w:val="4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Mértéktartó felhasználás.</w:t>
      </w:r>
    </w:p>
    <w:p w14:paraId="3AD4871B" w14:textId="77777777" w:rsidR="00F36A21" w:rsidRPr="006B07A0"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b/>
          <w:bCs/>
          <w:color w:val="000000"/>
          <w:sz w:val="24"/>
          <w:szCs w:val="24"/>
          <w:lang w:eastAsia="hu-HU"/>
        </w:rPr>
        <w:t>Feladataink</w:t>
      </w:r>
    </w:p>
    <w:p w14:paraId="064FDA79"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Az óvoda segítse elő, hogy a gyermek rácsodálkozzon a természetben és az emberi környezetben a szépre, és jóra, tisztelje és becsülje azt. </w:t>
      </w:r>
    </w:p>
    <w:p w14:paraId="407D0842"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Az óvoda a gyermek érdeklődésére, kíváncsiságára, életkori sajátosságaira építve biztosítson a gyermekeknek változatos tevékenységeket, amelyeken keresztül tapasztalatokat szerezhet a természeti és társadalmi környezetről. Eközben megtapasztalja a közösséghez való tartozás élménye mellett a nemzeti értékeinket.</w:t>
      </w:r>
    </w:p>
    <w:p w14:paraId="17B29D94"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Az óvónő feladata az, hogy biztosítson alkalmat, időt, helyet, eszközöket a spontán, és szervezett tapasztalat-, és ismeretszerzésre, a környezetkultúra és a biztonságos életvitel szokásainak alakítására. </w:t>
      </w:r>
    </w:p>
    <w:p w14:paraId="3A53E2D3"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A tevékenységeket állítjuk a nevelés középpontjába, fejleszteni kívánjuk a képességeket, készségeket, megpróbáljuk formálni a gyermek személyiségét. </w:t>
      </w:r>
    </w:p>
    <w:p w14:paraId="3F318B00"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A környezeti nevelés is tevékenységekben jelenik meg. </w:t>
      </w:r>
    </w:p>
    <w:p w14:paraId="6AAE4A60"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lastRenderedPageBreak/>
        <w:t>A környezeti nevelés jellemzője a gyermeket körülvevő világ felfedezési, megismerési lehetőségeinek sokoldalú biztosítása.</w:t>
      </w:r>
    </w:p>
    <w:p w14:paraId="3B683ABD"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Az óvónő dolga az, hogy megtalálja a szűkebb és tágabb környezetben a megismerési módok helyszíneit, időt, módot adjon a rácsodálkozásra, teremtsen alkalmat a gyermeki érdeklődés kielégítésére.</w:t>
      </w:r>
    </w:p>
    <w:p w14:paraId="28A233C9"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Tapasztalatszerzéseink legtöbbször a valódi természeti- és társadalmi környezetben történnek. Óvodán belül fontos a csíráztatás, hajtatás. </w:t>
      </w:r>
    </w:p>
    <w:p w14:paraId="71A978AA" w14:textId="77777777" w:rsidR="00F36A21" w:rsidRPr="006B07A0" w:rsidRDefault="00F36A21" w:rsidP="00002F02">
      <w:pPr>
        <w:pStyle w:val="Listaszerbekezds"/>
        <w:spacing w:after="0" w:line="360" w:lineRule="auto"/>
        <w:ind w:left="1776"/>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A felsoroltak egyben mind fontos munkajellegű tevékenységek is. </w:t>
      </w:r>
    </w:p>
    <w:p w14:paraId="0D86F903"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Fontos, lényeges mozzanatok az óvoda udvarán, és kirándulások alkalmával a fák, bokrok, virágok </w:t>
      </w:r>
      <w:r w:rsidR="009119F2" w:rsidRPr="006B07A0">
        <w:rPr>
          <w:rFonts w:ascii="Times New Roman" w:eastAsia="Times New Roman" w:hAnsi="Times New Roman" w:cs="Times New Roman"/>
          <w:color w:val="000000"/>
          <w:sz w:val="24"/>
          <w:szCs w:val="24"/>
          <w:lang w:eastAsia="hu-HU"/>
        </w:rPr>
        <w:t>évszakonként</w:t>
      </w:r>
      <w:r w:rsidRPr="006B07A0">
        <w:rPr>
          <w:rFonts w:ascii="Times New Roman" w:eastAsia="Times New Roman" w:hAnsi="Times New Roman" w:cs="Times New Roman"/>
          <w:color w:val="000000"/>
          <w:sz w:val="24"/>
          <w:szCs w:val="24"/>
          <w:lang w:eastAsia="hu-HU"/>
        </w:rPr>
        <w:t xml:space="preserve"> megfigyelései. Termények, termések folyamatos gyűjtése. </w:t>
      </w:r>
    </w:p>
    <w:p w14:paraId="0E0BA742"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Az épület berendezése lehetőleg természetes anyagokkal történjen</w:t>
      </w:r>
    </w:p>
    <w:p w14:paraId="701C472C"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 xml:space="preserve">A csoportokban legyen sok növény, alakítsanak ki élősarkot </w:t>
      </w:r>
    </w:p>
    <w:p w14:paraId="07E345AB"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Vegyenek részt a kerti munkákban a gyerekek</w:t>
      </w:r>
    </w:p>
    <w:p w14:paraId="34F46D24"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Az óvoda udvarán legyen sok mozgást fejlesztő játék, lehetőleg természetes anyagokból</w:t>
      </w:r>
    </w:p>
    <w:p w14:paraId="200BC483"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Energiatakarékosságra neveljünk (izzók, vízhabosító</w:t>
      </w:r>
      <w:r w:rsidR="00970619">
        <w:rPr>
          <w:rFonts w:ascii="Times New Roman" w:eastAsia="Times New Roman" w:hAnsi="Times New Roman" w:cs="Times New Roman"/>
          <w:color w:val="000000"/>
          <w:sz w:val="24"/>
          <w:szCs w:val="24"/>
          <w:lang w:eastAsia="hu-HU"/>
        </w:rPr>
        <w:t>, csapok elzárása</w:t>
      </w:r>
      <w:r w:rsidRPr="006B07A0">
        <w:rPr>
          <w:rFonts w:ascii="Times New Roman" w:eastAsia="Times New Roman" w:hAnsi="Times New Roman" w:cs="Times New Roman"/>
          <w:color w:val="000000"/>
          <w:sz w:val="24"/>
          <w:szCs w:val="24"/>
          <w:lang w:eastAsia="hu-HU"/>
        </w:rPr>
        <w:t>)</w:t>
      </w:r>
    </w:p>
    <w:p w14:paraId="7E7EA589"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Szelektív hulladékgyűjtés</w:t>
      </w:r>
    </w:p>
    <w:p w14:paraId="5BA171B4"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Hulladék újra hasznosítása</w:t>
      </w:r>
    </w:p>
    <w:p w14:paraId="5B93E6D2" w14:textId="77777777" w:rsidR="00F36A21" w:rsidRPr="006B07A0"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Környezetbarát tisztítószerek használata</w:t>
      </w:r>
    </w:p>
    <w:p w14:paraId="540AFDB9" w14:textId="77777777" w:rsidR="00F36A21" w:rsidRPr="009119F2" w:rsidRDefault="00F36A21" w:rsidP="00002F02">
      <w:pPr>
        <w:pStyle w:val="Listaszerbekezds"/>
        <w:numPr>
          <w:ilvl w:val="0"/>
          <w:numId w:val="168"/>
        </w:numPr>
        <w:spacing w:after="0" w:line="360" w:lineRule="auto"/>
        <w:jc w:val="both"/>
        <w:rPr>
          <w:rFonts w:ascii="Times New Roman" w:eastAsia="Times New Roman" w:hAnsi="Times New Roman" w:cs="Times New Roman"/>
          <w:color w:val="000000"/>
          <w:sz w:val="24"/>
          <w:szCs w:val="24"/>
          <w:lang w:eastAsia="hu-HU"/>
        </w:rPr>
      </w:pPr>
      <w:r w:rsidRPr="006B07A0">
        <w:rPr>
          <w:rFonts w:ascii="Times New Roman" w:eastAsia="Times New Roman" w:hAnsi="Times New Roman" w:cs="Times New Roman"/>
          <w:color w:val="000000"/>
          <w:sz w:val="24"/>
          <w:szCs w:val="24"/>
          <w:lang w:eastAsia="hu-HU"/>
        </w:rPr>
        <w:t>Megfigyelés, s</w:t>
      </w:r>
      <w:r w:rsidR="00821604">
        <w:rPr>
          <w:rFonts w:ascii="Times New Roman" w:eastAsia="Times New Roman" w:hAnsi="Times New Roman" w:cs="Times New Roman"/>
          <w:color w:val="000000"/>
          <w:sz w:val="24"/>
          <w:szCs w:val="24"/>
          <w:lang w:eastAsia="hu-HU"/>
        </w:rPr>
        <w:t xml:space="preserve">éta során a természet óvása (ne </w:t>
      </w:r>
      <w:r w:rsidRPr="006B07A0">
        <w:rPr>
          <w:rFonts w:ascii="Times New Roman" w:eastAsia="Times New Roman" w:hAnsi="Times New Roman" w:cs="Times New Roman"/>
          <w:color w:val="000000"/>
          <w:sz w:val="24"/>
          <w:szCs w:val="24"/>
          <w:lang w:eastAsia="hu-HU"/>
        </w:rPr>
        <w:t>szemetel</w:t>
      </w:r>
      <w:r w:rsidR="00821604">
        <w:rPr>
          <w:rFonts w:ascii="Times New Roman" w:eastAsia="Times New Roman" w:hAnsi="Times New Roman" w:cs="Times New Roman"/>
          <w:color w:val="000000"/>
          <w:sz w:val="24"/>
          <w:szCs w:val="24"/>
          <w:lang w:eastAsia="hu-HU"/>
        </w:rPr>
        <w:t>jen, ne tépje a növényeket, nem bánts</w:t>
      </w:r>
      <w:r w:rsidRPr="006B07A0">
        <w:rPr>
          <w:rFonts w:ascii="Times New Roman" w:eastAsia="Times New Roman" w:hAnsi="Times New Roman" w:cs="Times New Roman"/>
          <w:color w:val="000000"/>
          <w:sz w:val="24"/>
          <w:szCs w:val="24"/>
          <w:lang w:eastAsia="hu-HU"/>
        </w:rPr>
        <w:t>a az állatokat stb.)</w:t>
      </w:r>
    </w:p>
    <w:p w14:paraId="44B49094" w14:textId="77777777" w:rsidR="00FD3712"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b/>
          <w:color w:val="000000"/>
          <w:sz w:val="24"/>
          <w:szCs w:val="24"/>
          <w:lang w:eastAsia="hu-HU"/>
        </w:rPr>
        <w:t>Az óvónő feladata</w:t>
      </w:r>
      <w:r w:rsidRPr="00FD3712">
        <w:rPr>
          <w:rFonts w:ascii="Times New Roman" w:eastAsia="Times New Roman" w:hAnsi="Times New Roman" w:cs="Times New Roman"/>
          <w:color w:val="000000"/>
          <w:sz w:val="24"/>
          <w:szCs w:val="24"/>
          <w:lang w:eastAsia="hu-HU"/>
        </w:rPr>
        <w:t xml:space="preserve"> </w:t>
      </w:r>
      <w:r w:rsidR="00FD3712">
        <w:rPr>
          <w:rFonts w:ascii="Times New Roman" w:eastAsia="Times New Roman" w:hAnsi="Times New Roman" w:cs="Times New Roman"/>
          <w:color w:val="000000"/>
          <w:sz w:val="24"/>
          <w:szCs w:val="24"/>
          <w:lang w:eastAsia="hu-HU"/>
        </w:rPr>
        <w:t>(</w:t>
      </w:r>
      <w:r w:rsidRPr="00FD3712">
        <w:rPr>
          <w:rFonts w:ascii="Times New Roman" w:eastAsia="Times New Roman" w:hAnsi="Times New Roman" w:cs="Times New Roman"/>
          <w:color w:val="000000"/>
          <w:sz w:val="24"/>
          <w:szCs w:val="24"/>
          <w:lang w:eastAsia="hu-HU"/>
        </w:rPr>
        <w:t>csoportja ismeretében, adott témakörben és szituációban eldöntse</w:t>
      </w:r>
      <w:r w:rsidR="00FD3712">
        <w:rPr>
          <w:rFonts w:ascii="Times New Roman" w:eastAsia="Times New Roman" w:hAnsi="Times New Roman" w:cs="Times New Roman"/>
          <w:color w:val="000000"/>
          <w:sz w:val="24"/>
          <w:szCs w:val="24"/>
          <w:lang w:eastAsia="hu-HU"/>
        </w:rPr>
        <w:t>)</w:t>
      </w:r>
      <w:r w:rsidR="00D1603B">
        <w:rPr>
          <w:rFonts w:ascii="Times New Roman" w:eastAsia="Times New Roman" w:hAnsi="Times New Roman" w:cs="Times New Roman"/>
          <w:color w:val="000000"/>
          <w:sz w:val="24"/>
          <w:szCs w:val="24"/>
          <w:lang w:eastAsia="hu-HU"/>
        </w:rPr>
        <w:t>, hogy</w:t>
      </w:r>
    </w:p>
    <w:p w14:paraId="5E1B4698" w14:textId="77777777" w:rsidR="00F36A21" w:rsidRPr="00FD3712"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color w:val="000000"/>
          <w:sz w:val="24"/>
          <w:szCs w:val="24"/>
          <w:lang w:eastAsia="hu-HU"/>
        </w:rPr>
        <w:t xml:space="preserve"> kötött vagy kötetlen formájú ismeretszerzést választja. Mindkét formát egyaránt hassa át a játékosság és az élményt adó, oldott légkörben való tevékenykedés. </w:t>
      </w:r>
    </w:p>
    <w:p w14:paraId="5770245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óvodai nevelés színterei az </w:t>
      </w:r>
      <w:r w:rsidRPr="00F36A21">
        <w:rPr>
          <w:rFonts w:ascii="Times New Roman" w:eastAsia="Times New Roman" w:hAnsi="Times New Roman" w:cs="Times New Roman"/>
          <w:b/>
          <w:bCs/>
          <w:color w:val="000000"/>
          <w:sz w:val="24"/>
          <w:szCs w:val="24"/>
          <w:lang w:eastAsia="hu-HU"/>
        </w:rPr>
        <w:t>ünnepek és megemlékezések</w:t>
      </w:r>
      <w:r w:rsidRPr="00F36A21">
        <w:rPr>
          <w:rFonts w:ascii="Times New Roman" w:eastAsia="Times New Roman" w:hAnsi="Times New Roman" w:cs="Times New Roman"/>
          <w:color w:val="000000"/>
          <w:sz w:val="24"/>
          <w:szCs w:val="24"/>
          <w:lang w:eastAsia="hu-HU"/>
        </w:rPr>
        <w:t xml:space="preserve"> is. Ilyenkor nyílik alkalom a szülőkkel való szorosabb együttműködésre. Lehetőséget ad a csoport, az óvoda egyéni arculatának megteremtésére.</w:t>
      </w:r>
    </w:p>
    <w:p w14:paraId="042EDF66" w14:textId="77777777" w:rsidR="009119F2" w:rsidRDefault="009119F2" w:rsidP="00002F02">
      <w:pPr>
        <w:spacing w:after="0" w:line="360" w:lineRule="auto"/>
        <w:jc w:val="both"/>
        <w:rPr>
          <w:rFonts w:ascii="Times New Roman" w:eastAsia="Times New Roman" w:hAnsi="Times New Roman" w:cs="Times New Roman"/>
          <w:color w:val="000000"/>
          <w:sz w:val="24"/>
          <w:szCs w:val="24"/>
          <w:lang w:eastAsia="hu-HU"/>
        </w:rPr>
      </w:pPr>
      <w:bookmarkStart w:id="76" w:name="__RefHeading___Toc459267164"/>
      <w:bookmarkEnd w:id="76"/>
    </w:p>
    <w:p w14:paraId="153CEB9A" w14:textId="77777777" w:rsidR="005B0800" w:rsidRPr="00F36A21" w:rsidRDefault="005B0800" w:rsidP="00002F02">
      <w:pPr>
        <w:spacing w:after="0" w:line="360" w:lineRule="auto"/>
        <w:jc w:val="both"/>
        <w:rPr>
          <w:rFonts w:ascii="Times New Roman" w:eastAsia="Times New Roman" w:hAnsi="Times New Roman" w:cs="Times New Roman"/>
          <w:color w:val="000000"/>
          <w:sz w:val="24"/>
          <w:szCs w:val="24"/>
          <w:lang w:eastAsia="hu-HU"/>
        </w:rPr>
      </w:pPr>
    </w:p>
    <w:p w14:paraId="5D27387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lastRenderedPageBreak/>
        <w:t>ÓVODAI ÜNNEPEINK, MEGEMLÉKEZÉSEINK</w:t>
      </w:r>
    </w:p>
    <w:p w14:paraId="44AE8FBD" w14:textId="77777777" w:rsidR="00F36A21" w:rsidRPr="00817A24"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817A24">
        <w:rPr>
          <w:rFonts w:ascii="Times New Roman" w:eastAsia="Times New Roman" w:hAnsi="Times New Roman" w:cs="Times New Roman"/>
          <w:b/>
          <w:i/>
          <w:color w:val="000000"/>
          <w:sz w:val="24"/>
          <w:szCs w:val="24"/>
          <w:lang w:eastAsia="hu-HU"/>
        </w:rPr>
        <w:t>Az óvodai élet hagyományos ünnepei:</w:t>
      </w:r>
    </w:p>
    <w:p w14:paraId="77CD2351" w14:textId="77777777" w:rsidR="00F36A21" w:rsidRPr="00F36A21" w:rsidRDefault="00F36A21" w:rsidP="00002F02">
      <w:pPr>
        <w:numPr>
          <w:ilvl w:val="0"/>
          <w:numId w:val="4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Születés- és névnapok megünneplése</w:t>
      </w:r>
    </w:p>
    <w:p w14:paraId="13D0DC94" w14:textId="77777777" w:rsidR="00F36A21" w:rsidRPr="00F36A21" w:rsidRDefault="00F36A21" w:rsidP="00002F02">
      <w:pPr>
        <w:numPr>
          <w:ilvl w:val="0"/>
          <w:numId w:val="4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Mikulás ünnep</w:t>
      </w:r>
    </w:p>
    <w:p w14:paraId="4EAAE0DF" w14:textId="77777777" w:rsidR="00F36A21" w:rsidRPr="00F36A21" w:rsidRDefault="00F36A21" w:rsidP="00002F02">
      <w:pPr>
        <w:numPr>
          <w:ilvl w:val="0"/>
          <w:numId w:val="4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Karácsonyi ünnepkör</w:t>
      </w:r>
    </w:p>
    <w:p w14:paraId="0C81B351" w14:textId="77777777" w:rsidR="00F36A21" w:rsidRPr="00F36A21" w:rsidRDefault="00F36A21" w:rsidP="00002F02">
      <w:pPr>
        <w:numPr>
          <w:ilvl w:val="0"/>
          <w:numId w:val="4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Anyák napja </w:t>
      </w:r>
    </w:p>
    <w:p w14:paraId="66C8D7E8" w14:textId="77777777" w:rsidR="00F36A21" w:rsidRPr="00F36A21" w:rsidRDefault="00F36A21" w:rsidP="00002F02">
      <w:pPr>
        <w:numPr>
          <w:ilvl w:val="0"/>
          <w:numId w:val="4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Évzáró</w:t>
      </w:r>
    </w:p>
    <w:p w14:paraId="420FC2F0" w14:textId="77777777" w:rsidR="00B32D6F" w:rsidRDefault="00F36A21" w:rsidP="00B32D6F">
      <w:pPr>
        <w:numPr>
          <w:ilvl w:val="0"/>
          <w:numId w:val="4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Gyermeknap</w:t>
      </w:r>
    </w:p>
    <w:p w14:paraId="71B63AFD" w14:textId="77777777" w:rsidR="00B32D6F" w:rsidRPr="00B32D6F" w:rsidRDefault="00B32D6F" w:rsidP="00B32D6F">
      <w:pPr>
        <w:spacing w:after="0" w:line="360" w:lineRule="auto"/>
        <w:ind w:left="1428"/>
        <w:jc w:val="both"/>
        <w:rPr>
          <w:rFonts w:ascii="Times New Roman" w:eastAsia="Times New Roman" w:hAnsi="Times New Roman" w:cs="Times New Roman"/>
          <w:color w:val="000000"/>
          <w:sz w:val="24"/>
          <w:szCs w:val="24"/>
          <w:lang w:eastAsia="hu-HU"/>
        </w:rPr>
      </w:pPr>
    </w:p>
    <w:p w14:paraId="7701F8E3" w14:textId="77777777" w:rsidR="00F36A21" w:rsidRPr="00817A24" w:rsidRDefault="00F36A21" w:rsidP="00002F02">
      <w:pPr>
        <w:spacing w:before="119" w:after="0" w:line="360" w:lineRule="auto"/>
        <w:jc w:val="both"/>
        <w:rPr>
          <w:rFonts w:ascii="Times New Roman" w:eastAsia="Times New Roman" w:hAnsi="Times New Roman" w:cs="Times New Roman"/>
          <w:b/>
          <w:i/>
          <w:color w:val="000000"/>
          <w:sz w:val="24"/>
          <w:szCs w:val="24"/>
          <w:lang w:eastAsia="hu-HU"/>
        </w:rPr>
      </w:pPr>
      <w:r w:rsidRPr="00817A24">
        <w:rPr>
          <w:rFonts w:ascii="Times New Roman" w:eastAsia="Times New Roman" w:hAnsi="Times New Roman" w:cs="Times New Roman"/>
          <w:b/>
          <w:i/>
          <w:color w:val="000000"/>
          <w:sz w:val="24"/>
          <w:szCs w:val="24"/>
          <w:lang w:eastAsia="hu-HU"/>
        </w:rPr>
        <w:t>Néphagyományokhoz kapcsolható:</w:t>
      </w:r>
    </w:p>
    <w:p w14:paraId="21B61BC5" w14:textId="77777777" w:rsidR="00F36A21" w:rsidRPr="00F36A21" w:rsidRDefault="00F36A21" w:rsidP="00002F02">
      <w:pPr>
        <w:numPr>
          <w:ilvl w:val="0"/>
          <w:numId w:val="4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Adventi ünnepkör</w:t>
      </w:r>
    </w:p>
    <w:p w14:paraId="62541F6B" w14:textId="77777777" w:rsidR="00F36A21" w:rsidRPr="00F36A21" w:rsidRDefault="00F36A21" w:rsidP="00002F02">
      <w:pPr>
        <w:numPr>
          <w:ilvl w:val="0"/>
          <w:numId w:val="4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Farsang</w:t>
      </w:r>
    </w:p>
    <w:p w14:paraId="50463751" w14:textId="77777777" w:rsidR="00F36A21" w:rsidRPr="00F36A21" w:rsidRDefault="00F36A21" w:rsidP="00002F02">
      <w:pPr>
        <w:numPr>
          <w:ilvl w:val="0"/>
          <w:numId w:val="4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Kiszebáb égetés</w:t>
      </w:r>
    </w:p>
    <w:p w14:paraId="30C50A66" w14:textId="77777777" w:rsidR="00F36A21" w:rsidRPr="00F36A21" w:rsidRDefault="00F36A21" w:rsidP="00002F02">
      <w:pPr>
        <w:numPr>
          <w:ilvl w:val="0"/>
          <w:numId w:val="4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Húsvéti szokások</w:t>
      </w:r>
    </w:p>
    <w:p w14:paraId="122CBB15" w14:textId="77777777" w:rsidR="00F603CA" w:rsidRPr="009119F2" w:rsidRDefault="00F36A21" w:rsidP="00F603CA">
      <w:pPr>
        <w:numPr>
          <w:ilvl w:val="0"/>
          <w:numId w:val="4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Jeles napok</w:t>
      </w:r>
    </w:p>
    <w:p w14:paraId="5911C7CE" w14:textId="77777777" w:rsidR="00F36A21" w:rsidRPr="00817A24" w:rsidRDefault="00F36A21" w:rsidP="00002F02">
      <w:pPr>
        <w:spacing w:before="119" w:after="0" w:line="360" w:lineRule="auto"/>
        <w:jc w:val="both"/>
        <w:rPr>
          <w:rFonts w:ascii="Times New Roman" w:eastAsia="Times New Roman" w:hAnsi="Times New Roman" w:cs="Times New Roman"/>
          <w:b/>
          <w:i/>
          <w:color w:val="000000"/>
          <w:sz w:val="24"/>
          <w:szCs w:val="24"/>
          <w:lang w:eastAsia="hu-HU"/>
        </w:rPr>
      </w:pPr>
      <w:r w:rsidRPr="00817A24">
        <w:rPr>
          <w:rFonts w:ascii="Times New Roman" w:eastAsia="Times New Roman" w:hAnsi="Times New Roman" w:cs="Times New Roman"/>
          <w:b/>
          <w:i/>
          <w:color w:val="000000"/>
          <w:sz w:val="24"/>
          <w:szCs w:val="24"/>
          <w:lang w:eastAsia="hu-HU"/>
        </w:rPr>
        <w:t>Helyi szokásokhoz kapcsolódó ünnepek:</w:t>
      </w:r>
    </w:p>
    <w:p w14:paraId="1A2B0600" w14:textId="77777777" w:rsidR="00F603CA" w:rsidRDefault="00F603CA" w:rsidP="00002F02">
      <w:pPr>
        <w:numPr>
          <w:ilvl w:val="0"/>
          <w:numId w:val="4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Nőnap</w:t>
      </w:r>
    </w:p>
    <w:p w14:paraId="7F91F182" w14:textId="77777777" w:rsidR="00F36A21" w:rsidRPr="00F36A21" w:rsidRDefault="00FD3712" w:rsidP="00002F02">
      <w:pPr>
        <w:numPr>
          <w:ilvl w:val="0"/>
          <w:numId w:val="4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Mesemondó délután</w:t>
      </w:r>
    </w:p>
    <w:p w14:paraId="1CEAFB52" w14:textId="77777777" w:rsidR="00F36A21" w:rsidRPr="00F36A21" w:rsidRDefault="00F36A21" w:rsidP="00002F02">
      <w:pPr>
        <w:numPr>
          <w:ilvl w:val="0"/>
          <w:numId w:val="4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Falunap</w:t>
      </w:r>
    </w:p>
    <w:p w14:paraId="7DB82C43" w14:textId="77777777" w:rsidR="00F36A21" w:rsidRPr="00F36A21" w:rsidRDefault="00F36A21" w:rsidP="00002F02">
      <w:pPr>
        <w:numPr>
          <w:ilvl w:val="0"/>
          <w:numId w:val="4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Öregek Napja</w:t>
      </w:r>
    </w:p>
    <w:p w14:paraId="1D86FE61" w14:textId="77777777" w:rsidR="00F36A21" w:rsidRDefault="00F36A21" w:rsidP="00002F02">
      <w:pPr>
        <w:numPr>
          <w:ilvl w:val="0"/>
          <w:numId w:val="4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Tök fesztivál</w:t>
      </w:r>
    </w:p>
    <w:p w14:paraId="5ED9826A" w14:textId="77777777" w:rsidR="00821604" w:rsidRPr="00F36A21" w:rsidRDefault="00821604" w:rsidP="00002F02">
      <w:pPr>
        <w:numPr>
          <w:ilvl w:val="0"/>
          <w:numId w:val="4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Falukarácsony</w:t>
      </w:r>
    </w:p>
    <w:p w14:paraId="596CF8AB" w14:textId="77777777" w:rsidR="00F36A21" w:rsidRPr="00817A24" w:rsidRDefault="00F36A21" w:rsidP="00002F02">
      <w:pPr>
        <w:spacing w:before="119" w:after="0" w:line="360" w:lineRule="auto"/>
        <w:jc w:val="both"/>
        <w:rPr>
          <w:rFonts w:ascii="Times New Roman" w:eastAsia="Times New Roman" w:hAnsi="Times New Roman" w:cs="Times New Roman"/>
          <w:b/>
          <w:i/>
          <w:color w:val="000000"/>
          <w:sz w:val="24"/>
          <w:szCs w:val="24"/>
          <w:lang w:eastAsia="hu-HU"/>
        </w:rPr>
      </w:pPr>
      <w:r w:rsidRPr="00817A24">
        <w:rPr>
          <w:rFonts w:ascii="Times New Roman" w:eastAsia="Times New Roman" w:hAnsi="Times New Roman" w:cs="Times New Roman"/>
          <w:b/>
          <w:i/>
          <w:color w:val="000000"/>
          <w:sz w:val="24"/>
          <w:szCs w:val="24"/>
          <w:lang w:eastAsia="hu-HU"/>
        </w:rPr>
        <w:t>Zöld Jeles Napok:</w:t>
      </w:r>
    </w:p>
    <w:p w14:paraId="448CA1FF" w14:textId="77777777" w:rsidR="00F36A21" w:rsidRPr="00F36A21" w:rsidRDefault="00F36A21" w:rsidP="00002F02">
      <w:pPr>
        <w:numPr>
          <w:ilvl w:val="0"/>
          <w:numId w:val="50"/>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Takarítási nap </w:t>
      </w:r>
    </w:p>
    <w:p w14:paraId="622F805D" w14:textId="77777777" w:rsidR="00F36A21" w:rsidRPr="00F36A21" w:rsidRDefault="00F36A21" w:rsidP="00002F02">
      <w:pPr>
        <w:numPr>
          <w:ilvl w:val="0"/>
          <w:numId w:val="50"/>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Állatok napja</w:t>
      </w:r>
    </w:p>
    <w:p w14:paraId="535C49A0" w14:textId="77777777" w:rsidR="00F36A21" w:rsidRPr="00F36A21" w:rsidRDefault="00F36A21" w:rsidP="00002F02">
      <w:pPr>
        <w:numPr>
          <w:ilvl w:val="0"/>
          <w:numId w:val="50"/>
        </w:num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Föld Napja</w:t>
      </w:r>
    </w:p>
    <w:p w14:paraId="168150CD" w14:textId="77777777" w:rsidR="00F36A21" w:rsidRDefault="00821604" w:rsidP="00002F02">
      <w:pPr>
        <w:numPr>
          <w:ilvl w:val="0"/>
          <w:numId w:val="50"/>
        </w:numPr>
        <w:spacing w:before="119"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Víz világnapja</w:t>
      </w:r>
    </w:p>
    <w:p w14:paraId="7A057B7F" w14:textId="77777777" w:rsidR="00821604" w:rsidRPr="00F36A21" w:rsidRDefault="00821604" w:rsidP="00002F02">
      <w:pPr>
        <w:numPr>
          <w:ilvl w:val="0"/>
          <w:numId w:val="50"/>
        </w:numPr>
        <w:spacing w:before="119"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Madarak és fák napja</w:t>
      </w:r>
    </w:p>
    <w:p w14:paraId="3F5FABBA" w14:textId="77777777" w:rsidR="00F36A21" w:rsidRPr="00817A24" w:rsidRDefault="00F36A21" w:rsidP="00002F02">
      <w:pPr>
        <w:spacing w:before="119" w:after="0" w:line="360" w:lineRule="auto"/>
        <w:jc w:val="both"/>
        <w:rPr>
          <w:rFonts w:ascii="Times New Roman" w:eastAsia="Times New Roman" w:hAnsi="Times New Roman" w:cs="Times New Roman"/>
          <w:b/>
          <w:i/>
          <w:color w:val="000000"/>
          <w:sz w:val="24"/>
          <w:szCs w:val="24"/>
          <w:lang w:eastAsia="hu-HU"/>
        </w:rPr>
      </w:pPr>
      <w:r w:rsidRPr="00817A24">
        <w:rPr>
          <w:rFonts w:ascii="Times New Roman" w:eastAsia="Times New Roman" w:hAnsi="Times New Roman" w:cs="Times New Roman"/>
          <w:b/>
          <w:i/>
          <w:color w:val="000000"/>
          <w:sz w:val="24"/>
          <w:szCs w:val="24"/>
          <w:lang w:eastAsia="hu-HU"/>
        </w:rPr>
        <w:t>Egyéb ünnepek:</w:t>
      </w:r>
    </w:p>
    <w:p w14:paraId="544BCA52" w14:textId="77777777" w:rsidR="00F36A21" w:rsidRPr="00F36A21" w:rsidRDefault="00F36A21" w:rsidP="00002F02">
      <w:pPr>
        <w:numPr>
          <w:ilvl w:val="0"/>
          <w:numId w:val="5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Március 15.</w:t>
      </w:r>
    </w:p>
    <w:p w14:paraId="7A9D9E20" w14:textId="77777777" w:rsidR="00F36A21" w:rsidRDefault="00F36A21" w:rsidP="00002F02">
      <w:pPr>
        <w:numPr>
          <w:ilvl w:val="0"/>
          <w:numId w:val="5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Május 1.</w:t>
      </w:r>
    </w:p>
    <w:p w14:paraId="0BC838E0" w14:textId="77777777" w:rsidR="00F36A21" w:rsidRPr="00FD3712" w:rsidRDefault="00F36A21" w:rsidP="00002F02">
      <w:pPr>
        <w:spacing w:before="238" w:after="100" w:afterAutospacing="1" w:line="360" w:lineRule="auto"/>
        <w:jc w:val="both"/>
        <w:outlineLvl w:val="2"/>
        <w:rPr>
          <w:rFonts w:ascii="Times New Roman" w:eastAsia="Times New Roman" w:hAnsi="Times New Roman" w:cs="Times New Roman"/>
          <w:b/>
          <w:i/>
          <w:color w:val="000000"/>
          <w:sz w:val="24"/>
          <w:szCs w:val="24"/>
          <w:lang w:eastAsia="hu-HU"/>
        </w:rPr>
      </w:pPr>
      <w:bookmarkStart w:id="77" w:name="__RefHeading___Toc459267165"/>
      <w:bookmarkStart w:id="78" w:name="_Toc1048724"/>
      <w:bookmarkStart w:id="79" w:name="_Toc42073686"/>
      <w:bookmarkEnd w:id="77"/>
      <w:r w:rsidRPr="00FD3712">
        <w:rPr>
          <w:rFonts w:ascii="Times New Roman" w:eastAsia="Times New Roman" w:hAnsi="Times New Roman" w:cs="Times New Roman"/>
          <w:b/>
          <w:i/>
          <w:color w:val="000000"/>
          <w:sz w:val="24"/>
          <w:szCs w:val="24"/>
          <w:lang w:eastAsia="hu-HU"/>
        </w:rPr>
        <w:t>Feldolgozásra ajánlott témakörök 3-4 éves korban</w:t>
      </w:r>
      <w:bookmarkEnd w:id="78"/>
      <w:bookmarkEnd w:id="79"/>
    </w:p>
    <w:p w14:paraId="1B3A979C"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óvoda épülete, udvara</w:t>
      </w:r>
    </w:p>
    <w:p w14:paraId="31D6F1EC"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felnőttek neve (óvónők, dajkák), társak neve, jele</w:t>
      </w:r>
    </w:p>
    <w:p w14:paraId="1E0BB1B2" w14:textId="130E0A3C"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testrészek (fej, </w:t>
      </w:r>
      <w:r w:rsidR="003E5969" w:rsidRPr="00817A24">
        <w:rPr>
          <w:rFonts w:ascii="Times New Roman" w:eastAsia="Times New Roman" w:hAnsi="Times New Roman" w:cs="Times New Roman"/>
          <w:color w:val="000000"/>
          <w:sz w:val="24"/>
          <w:szCs w:val="24"/>
          <w:lang w:eastAsia="hu-HU"/>
        </w:rPr>
        <w:t>végtagok</w:t>
      </w:r>
      <w:r w:rsidRPr="00817A24">
        <w:rPr>
          <w:rFonts w:ascii="Times New Roman" w:eastAsia="Times New Roman" w:hAnsi="Times New Roman" w:cs="Times New Roman"/>
          <w:color w:val="000000"/>
          <w:sz w:val="24"/>
          <w:szCs w:val="24"/>
          <w:lang w:eastAsia="hu-HU"/>
        </w:rPr>
        <w:t xml:space="preserve"> stb.)</w:t>
      </w:r>
    </w:p>
    <w:p w14:paraId="41ACADAA"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orvos munkája</w:t>
      </w:r>
    </w:p>
    <w:p w14:paraId="188F2ED9"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évszakok jellemzői</w:t>
      </w:r>
    </w:p>
    <w:p w14:paraId="4804F760"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háziállatok</w:t>
      </w:r>
    </w:p>
    <w:p w14:paraId="0192EEBA"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növények (gyümölcsök, zöldségek, virágok)</w:t>
      </w:r>
    </w:p>
    <w:p w14:paraId="7CDD08AB"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színek (fekete, fehér, piros, kék, sárga, zöld, barna)</w:t>
      </w:r>
    </w:p>
    <w:p w14:paraId="46A283AE"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alapvető gyalogos közlekedési szabályok</w:t>
      </w:r>
    </w:p>
    <w:p w14:paraId="63A27D74"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család</w:t>
      </w:r>
    </w:p>
    <w:p w14:paraId="6BB3C3C6" w14:textId="77777777" w:rsidR="00F36A21" w:rsidRPr="00817A24" w:rsidRDefault="00F36A21" w:rsidP="00002F02">
      <w:pPr>
        <w:pStyle w:val="Listaszerbekezds"/>
        <w:numPr>
          <w:ilvl w:val="0"/>
          <w:numId w:val="17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falu megismerése</w:t>
      </w:r>
    </w:p>
    <w:p w14:paraId="6A6A6DB3" w14:textId="77777777" w:rsidR="00F36A21" w:rsidRPr="00FD3712" w:rsidRDefault="00F36A21" w:rsidP="00002F02">
      <w:pPr>
        <w:spacing w:before="238" w:after="0" w:line="360" w:lineRule="auto"/>
        <w:jc w:val="both"/>
        <w:rPr>
          <w:rFonts w:ascii="Times New Roman" w:eastAsia="Times New Roman" w:hAnsi="Times New Roman" w:cs="Times New Roman"/>
          <w:b/>
          <w:i/>
          <w:color w:val="000000"/>
          <w:sz w:val="24"/>
          <w:szCs w:val="24"/>
          <w:lang w:eastAsia="hu-HU"/>
        </w:rPr>
      </w:pPr>
      <w:r w:rsidRPr="00FD3712">
        <w:rPr>
          <w:rFonts w:ascii="Times New Roman" w:eastAsia="Times New Roman" w:hAnsi="Times New Roman" w:cs="Times New Roman"/>
          <w:b/>
          <w:i/>
          <w:color w:val="000000"/>
          <w:sz w:val="24"/>
          <w:szCs w:val="24"/>
          <w:lang w:eastAsia="hu-HU"/>
        </w:rPr>
        <w:t>Feldolgozásra ajánlott témakörök 4-5 éves korban</w:t>
      </w:r>
    </w:p>
    <w:p w14:paraId="0FFF6617" w14:textId="77777777" w:rsidR="00F36A21" w:rsidRPr="00FD3712" w:rsidRDefault="00F36A21" w:rsidP="00002F02">
      <w:pPr>
        <w:pStyle w:val="Listaszerbekezds"/>
        <w:numPr>
          <w:ilvl w:val="0"/>
          <w:numId w:val="169"/>
        </w:num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color w:val="000000"/>
          <w:sz w:val="24"/>
          <w:szCs w:val="24"/>
          <w:lang w:eastAsia="hu-HU"/>
        </w:rPr>
        <w:t>teljes név</w:t>
      </w:r>
    </w:p>
    <w:p w14:paraId="53FC2FB6" w14:textId="77777777" w:rsidR="00F36A21" w:rsidRPr="00FD3712" w:rsidRDefault="00F36A21" w:rsidP="00002F02">
      <w:pPr>
        <w:pStyle w:val="Listaszerbekezds"/>
        <w:numPr>
          <w:ilvl w:val="0"/>
          <w:numId w:val="169"/>
        </w:num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color w:val="000000"/>
          <w:sz w:val="24"/>
          <w:szCs w:val="24"/>
          <w:lang w:eastAsia="hu-HU"/>
        </w:rPr>
        <w:t>család</w:t>
      </w:r>
    </w:p>
    <w:p w14:paraId="0CBF2B2B" w14:textId="77777777" w:rsidR="00F36A21" w:rsidRPr="00FD3712" w:rsidRDefault="00F36A21" w:rsidP="00002F02">
      <w:pPr>
        <w:pStyle w:val="Listaszerbekezds"/>
        <w:numPr>
          <w:ilvl w:val="0"/>
          <w:numId w:val="169"/>
        </w:num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color w:val="000000"/>
          <w:sz w:val="24"/>
          <w:szCs w:val="24"/>
          <w:lang w:eastAsia="hu-HU"/>
        </w:rPr>
        <w:t>orvos gyógyító szerepe</w:t>
      </w:r>
    </w:p>
    <w:p w14:paraId="1CE7C021" w14:textId="77777777" w:rsidR="00F36A21" w:rsidRPr="00FD3712" w:rsidRDefault="00F36A21" w:rsidP="00002F02">
      <w:pPr>
        <w:pStyle w:val="Listaszerbekezds"/>
        <w:numPr>
          <w:ilvl w:val="0"/>
          <w:numId w:val="169"/>
        </w:num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color w:val="000000"/>
          <w:sz w:val="24"/>
          <w:szCs w:val="24"/>
          <w:lang w:eastAsia="hu-HU"/>
        </w:rPr>
        <w:t>az óvoda és közvetlen környéke</w:t>
      </w:r>
    </w:p>
    <w:p w14:paraId="01C26B9D" w14:textId="77777777" w:rsidR="00F36A21" w:rsidRPr="00FD3712" w:rsidRDefault="00F36A21" w:rsidP="00002F02">
      <w:pPr>
        <w:pStyle w:val="Listaszerbekezds"/>
        <w:numPr>
          <w:ilvl w:val="0"/>
          <w:numId w:val="169"/>
        </w:num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color w:val="000000"/>
          <w:sz w:val="24"/>
          <w:szCs w:val="24"/>
          <w:lang w:eastAsia="hu-HU"/>
        </w:rPr>
        <w:t>növények (gyümölcsök, zöldségek, virágok)</w:t>
      </w:r>
    </w:p>
    <w:p w14:paraId="1AA70D4D" w14:textId="77777777" w:rsidR="00F36A21" w:rsidRPr="00FD3712" w:rsidRDefault="00F36A21" w:rsidP="00002F02">
      <w:pPr>
        <w:pStyle w:val="Listaszerbekezds"/>
        <w:numPr>
          <w:ilvl w:val="0"/>
          <w:numId w:val="169"/>
        </w:num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color w:val="000000"/>
          <w:sz w:val="24"/>
          <w:szCs w:val="24"/>
          <w:lang w:eastAsia="hu-HU"/>
        </w:rPr>
        <w:t>főbb légi, vízi, vasúti és közúti járművek</w:t>
      </w:r>
    </w:p>
    <w:p w14:paraId="15B5FD59" w14:textId="77777777" w:rsidR="00F36A21" w:rsidRPr="00FD3712" w:rsidRDefault="00F36A21" w:rsidP="00002F02">
      <w:pPr>
        <w:pStyle w:val="Listaszerbekezds"/>
        <w:numPr>
          <w:ilvl w:val="0"/>
          <w:numId w:val="169"/>
        </w:num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color w:val="000000"/>
          <w:sz w:val="24"/>
          <w:szCs w:val="24"/>
          <w:lang w:eastAsia="hu-HU"/>
        </w:rPr>
        <w:t>erdei és vadállatok</w:t>
      </w:r>
    </w:p>
    <w:p w14:paraId="01C4F68F" w14:textId="77777777" w:rsidR="00F36A21" w:rsidRDefault="00F36A21" w:rsidP="00002F02">
      <w:pPr>
        <w:pStyle w:val="Listaszerbekezds"/>
        <w:numPr>
          <w:ilvl w:val="0"/>
          <w:numId w:val="169"/>
        </w:numPr>
        <w:spacing w:after="0" w:line="360" w:lineRule="auto"/>
        <w:jc w:val="both"/>
        <w:rPr>
          <w:rFonts w:ascii="Times New Roman" w:eastAsia="Times New Roman" w:hAnsi="Times New Roman" w:cs="Times New Roman"/>
          <w:color w:val="000000"/>
          <w:sz w:val="24"/>
          <w:szCs w:val="24"/>
          <w:lang w:eastAsia="hu-HU"/>
        </w:rPr>
      </w:pPr>
      <w:r w:rsidRPr="00FD3712">
        <w:rPr>
          <w:rFonts w:ascii="Times New Roman" w:eastAsia="Times New Roman" w:hAnsi="Times New Roman" w:cs="Times New Roman"/>
          <w:color w:val="000000"/>
          <w:sz w:val="24"/>
          <w:szCs w:val="24"/>
          <w:lang w:eastAsia="hu-HU"/>
        </w:rPr>
        <w:t xml:space="preserve">a község természeti-, társadalmi környezetének megismerése </w:t>
      </w:r>
    </w:p>
    <w:p w14:paraId="7C337A67" w14:textId="77777777" w:rsidR="005B0800" w:rsidRPr="005B0800" w:rsidRDefault="005B0800" w:rsidP="005B0800">
      <w:pPr>
        <w:spacing w:after="0" w:line="360" w:lineRule="auto"/>
        <w:jc w:val="both"/>
        <w:rPr>
          <w:rFonts w:ascii="Times New Roman" w:eastAsia="Times New Roman" w:hAnsi="Times New Roman" w:cs="Times New Roman"/>
          <w:color w:val="000000"/>
          <w:sz w:val="24"/>
          <w:szCs w:val="24"/>
          <w:lang w:eastAsia="hu-HU"/>
        </w:rPr>
      </w:pPr>
    </w:p>
    <w:p w14:paraId="5DEBB2EF" w14:textId="77777777" w:rsidR="00F36A21" w:rsidRPr="00817A24" w:rsidRDefault="00F36A21" w:rsidP="00002F02">
      <w:pPr>
        <w:spacing w:before="238" w:after="0" w:line="360" w:lineRule="auto"/>
        <w:jc w:val="both"/>
        <w:rPr>
          <w:rFonts w:ascii="Times New Roman" w:eastAsia="Times New Roman" w:hAnsi="Times New Roman" w:cs="Times New Roman"/>
          <w:b/>
          <w:i/>
          <w:color w:val="000000"/>
          <w:sz w:val="24"/>
          <w:szCs w:val="24"/>
          <w:lang w:eastAsia="hu-HU"/>
        </w:rPr>
      </w:pPr>
      <w:r w:rsidRPr="00817A24">
        <w:rPr>
          <w:rFonts w:ascii="Times New Roman" w:eastAsia="Times New Roman" w:hAnsi="Times New Roman" w:cs="Times New Roman"/>
          <w:b/>
          <w:i/>
          <w:color w:val="000000"/>
          <w:sz w:val="24"/>
          <w:szCs w:val="24"/>
          <w:lang w:eastAsia="hu-HU"/>
        </w:rPr>
        <w:lastRenderedPageBreak/>
        <w:t>Feldolgozásra ajánlott témakörök 5-6-7 éves korban</w:t>
      </w:r>
    </w:p>
    <w:p w14:paraId="363C72C9" w14:textId="77777777"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lakhely</w:t>
      </w:r>
    </w:p>
    <w:p w14:paraId="480C5B71" w14:textId="77777777"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szüleik foglalkozása</w:t>
      </w:r>
    </w:p>
    <w:p w14:paraId="1D1CD066" w14:textId="77777777"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közlekedés (légi, vízi, vasúti, közúti, személy és teherszállítás)</w:t>
      </w:r>
    </w:p>
    <w:p w14:paraId="7573A46E" w14:textId="77777777"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foglalkozások</w:t>
      </w:r>
    </w:p>
    <w:p w14:paraId="707805D2" w14:textId="77777777"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testrészek</w:t>
      </w:r>
    </w:p>
    <w:p w14:paraId="47843EDA" w14:textId="77777777"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napszakok</w:t>
      </w:r>
    </w:p>
    <w:p w14:paraId="376C0AE3" w14:textId="77777777"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a hét napjai</w:t>
      </w:r>
    </w:p>
    <w:p w14:paraId="46EA6A33" w14:textId="77777777"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évszakok</w:t>
      </w:r>
    </w:p>
    <w:p w14:paraId="29F90829" w14:textId="7569C1CB"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gyűjtőfogalmak (élőlény, növény, </w:t>
      </w:r>
      <w:r w:rsidR="003E5969" w:rsidRPr="00817A24">
        <w:rPr>
          <w:rFonts w:ascii="Times New Roman" w:eastAsia="Times New Roman" w:hAnsi="Times New Roman" w:cs="Times New Roman"/>
          <w:color w:val="000000"/>
          <w:sz w:val="24"/>
          <w:szCs w:val="24"/>
          <w:lang w:eastAsia="hu-HU"/>
        </w:rPr>
        <w:t>állat</w:t>
      </w:r>
      <w:r w:rsidRPr="00817A24">
        <w:rPr>
          <w:rFonts w:ascii="Times New Roman" w:eastAsia="Times New Roman" w:hAnsi="Times New Roman" w:cs="Times New Roman"/>
          <w:color w:val="000000"/>
          <w:sz w:val="24"/>
          <w:szCs w:val="24"/>
          <w:lang w:eastAsia="hu-HU"/>
        </w:rPr>
        <w:t xml:space="preserve"> stb.)</w:t>
      </w:r>
    </w:p>
    <w:p w14:paraId="51BADA5F" w14:textId="77777777" w:rsidR="00F36A21" w:rsidRPr="00817A24" w:rsidRDefault="00F36A21"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házi- erdei- vadállatok</w:t>
      </w:r>
    </w:p>
    <w:p w14:paraId="08584150" w14:textId="77777777" w:rsidR="00F36A21" w:rsidRPr="009119F2" w:rsidRDefault="00F603CA" w:rsidP="00002F02">
      <w:pPr>
        <w:pStyle w:val="Listaszerbekezds"/>
        <w:numPr>
          <w:ilvl w:val="0"/>
          <w:numId w:val="17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w:t>
      </w:r>
      <w:r w:rsidR="00F36A21" w:rsidRPr="00817A24">
        <w:rPr>
          <w:rFonts w:ascii="Times New Roman" w:eastAsia="Times New Roman" w:hAnsi="Times New Roman" w:cs="Times New Roman"/>
          <w:color w:val="000000"/>
          <w:sz w:val="24"/>
          <w:szCs w:val="24"/>
          <w:lang w:eastAsia="hu-HU"/>
        </w:rPr>
        <w:t>özségünk környékének, természeti, és társadalmi környezetének megismerése. / pl. Cuha-völgy, Cseszneki vár/</w:t>
      </w:r>
    </w:p>
    <w:p w14:paraId="3CCE4286" w14:textId="77777777" w:rsidR="00F36A21" w:rsidRPr="00817A24" w:rsidRDefault="00F36A21" w:rsidP="00002F02">
      <w:pPr>
        <w:pStyle w:val="Cmsor4"/>
        <w:rPr>
          <w:u w:val="none"/>
        </w:rPr>
      </w:pPr>
      <w:r w:rsidRPr="00817A24">
        <w:rPr>
          <w:u w:val="none"/>
        </w:rPr>
        <w:t>7.3.3.4. Rajzolás,</w:t>
      </w:r>
      <w:r w:rsidR="00817A24">
        <w:rPr>
          <w:u w:val="none"/>
        </w:rPr>
        <w:t xml:space="preserve"> festés,</w:t>
      </w:r>
      <w:r w:rsidRPr="00817A24">
        <w:rPr>
          <w:u w:val="none"/>
        </w:rPr>
        <w:t xml:space="preserve"> mintázás, kézimunka</w:t>
      </w:r>
    </w:p>
    <w:p w14:paraId="4FDAEBD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ember ismeretei döntő részét vizuálisan szerzi. </w:t>
      </w:r>
    </w:p>
    <w:p w14:paraId="1C95824D"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ábrázolás fajtái:</w:t>
      </w:r>
    </w:p>
    <w:p w14:paraId="2EB4817D" w14:textId="77777777" w:rsidR="00F36A21" w:rsidRPr="00F36A21" w:rsidRDefault="00F36A21" w:rsidP="00002F02">
      <w:pPr>
        <w:numPr>
          <w:ilvl w:val="0"/>
          <w:numId w:val="5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rajzolás</w:t>
      </w:r>
    </w:p>
    <w:p w14:paraId="5DD8771E" w14:textId="77777777" w:rsidR="00F36A21" w:rsidRPr="00F36A21" w:rsidRDefault="00F36A21" w:rsidP="00002F02">
      <w:pPr>
        <w:numPr>
          <w:ilvl w:val="0"/>
          <w:numId w:val="5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festés</w:t>
      </w:r>
    </w:p>
    <w:p w14:paraId="545EAA84" w14:textId="77777777" w:rsidR="00F36A21" w:rsidRPr="00F36A21" w:rsidRDefault="00F36A21" w:rsidP="00002F02">
      <w:pPr>
        <w:numPr>
          <w:ilvl w:val="0"/>
          <w:numId w:val="5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kézimunka</w:t>
      </w:r>
    </w:p>
    <w:p w14:paraId="4EC0640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Ismereteink, gondolataink lejegyzésének lehetősége az ábrázolás, melyet a nap folyamán bármikor, kötetlen formában végzünk. Elősegíti a térérzékelést, tájékozódást.</w:t>
      </w:r>
    </w:p>
    <w:p w14:paraId="45C9D40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vizuális nevelés területeinek csoportosítása:</w:t>
      </w:r>
    </w:p>
    <w:p w14:paraId="6AD803EE" w14:textId="77777777" w:rsidR="00F36A21" w:rsidRPr="00F36A21" w:rsidRDefault="00F36A21" w:rsidP="00002F02">
      <w:pPr>
        <w:numPr>
          <w:ilvl w:val="0"/>
          <w:numId w:val="5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firkálás, rajzolás, festés</w:t>
      </w:r>
    </w:p>
    <w:p w14:paraId="7C1BB72C" w14:textId="77777777" w:rsidR="00F36A21" w:rsidRPr="00F36A21" w:rsidRDefault="00F36A21" w:rsidP="00002F02">
      <w:pPr>
        <w:numPr>
          <w:ilvl w:val="0"/>
          <w:numId w:val="5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képalakítás, kézimunka</w:t>
      </w:r>
    </w:p>
    <w:p w14:paraId="4E4EFA9C" w14:textId="77777777" w:rsidR="00F36A21" w:rsidRPr="00F36A21" w:rsidRDefault="00F36A21" w:rsidP="00002F02">
      <w:pPr>
        <w:numPr>
          <w:ilvl w:val="0"/>
          <w:numId w:val="5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kézművesség</w:t>
      </w:r>
    </w:p>
    <w:p w14:paraId="46F1149A" w14:textId="77777777" w:rsidR="00F36A21" w:rsidRPr="00F36A21" w:rsidRDefault="00F36A21" w:rsidP="00002F02">
      <w:pPr>
        <w:numPr>
          <w:ilvl w:val="0"/>
          <w:numId w:val="5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mintázás</w:t>
      </w:r>
    </w:p>
    <w:p w14:paraId="29B0414C" w14:textId="77777777" w:rsidR="00F36A21" w:rsidRPr="00F36A21" w:rsidRDefault="00F36A21" w:rsidP="00002F02">
      <w:pPr>
        <w:numPr>
          <w:ilvl w:val="0"/>
          <w:numId w:val="5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építés</w:t>
      </w:r>
    </w:p>
    <w:p w14:paraId="69C5C2EB" w14:textId="77777777" w:rsidR="004244E5" w:rsidRPr="00B32D6F"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 xml:space="preserve">A rajzolás, mintázás, kézimunka a gyermek első alkotótevékenysége a </w:t>
      </w:r>
      <w:r w:rsidR="00B32D6F">
        <w:rPr>
          <w:rFonts w:ascii="Times New Roman" w:eastAsia="Times New Roman" w:hAnsi="Times New Roman" w:cs="Times New Roman"/>
          <w:color w:val="000000"/>
          <w:sz w:val="24"/>
          <w:szCs w:val="24"/>
          <w:lang w:eastAsia="hu-HU"/>
        </w:rPr>
        <w:t xml:space="preserve">belsőképek gazdagítására épül. </w:t>
      </w:r>
    </w:p>
    <w:p w14:paraId="62D3A80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t xml:space="preserve">A </w:t>
      </w:r>
      <w:r w:rsidR="0054137E" w:rsidRPr="00F36A21">
        <w:rPr>
          <w:rFonts w:ascii="Times New Roman" w:eastAsia="Times New Roman" w:hAnsi="Times New Roman" w:cs="Times New Roman"/>
          <w:b/>
          <w:bCs/>
          <w:color w:val="000000"/>
          <w:sz w:val="24"/>
          <w:szCs w:val="24"/>
          <w:lang w:eastAsia="hu-HU"/>
        </w:rPr>
        <w:t>rajzolás,</w:t>
      </w:r>
      <w:r w:rsidR="0054137E">
        <w:rPr>
          <w:rFonts w:ascii="Times New Roman" w:eastAsia="Times New Roman" w:hAnsi="Times New Roman" w:cs="Times New Roman"/>
          <w:b/>
          <w:bCs/>
          <w:color w:val="000000"/>
          <w:sz w:val="24"/>
          <w:szCs w:val="24"/>
          <w:lang w:eastAsia="hu-HU"/>
        </w:rPr>
        <w:t xml:space="preserve"> festés</w:t>
      </w:r>
      <w:r w:rsidR="00817A24">
        <w:rPr>
          <w:rFonts w:ascii="Times New Roman" w:eastAsia="Times New Roman" w:hAnsi="Times New Roman" w:cs="Times New Roman"/>
          <w:b/>
          <w:bCs/>
          <w:color w:val="000000"/>
          <w:sz w:val="24"/>
          <w:szCs w:val="24"/>
          <w:lang w:eastAsia="hu-HU"/>
        </w:rPr>
        <w:t>,</w:t>
      </w:r>
      <w:r w:rsidRPr="00F36A21">
        <w:rPr>
          <w:rFonts w:ascii="Times New Roman" w:eastAsia="Times New Roman" w:hAnsi="Times New Roman" w:cs="Times New Roman"/>
          <w:b/>
          <w:bCs/>
          <w:color w:val="000000"/>
          <w:sz w:val="24"/>
          <w:szCs w:val="24"/>
          <w:lang w:eastAsia="hu-HU"/>
        </w:rPr>
        <w:t xml:space="preserve"> mintázás, kézimunka jellemzői, feladatai</w:t>
      </w:r>
    </w:p>
    <w:p w14:paraId="6CE3167F"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Sokrétű tevékenykedtetés. A megfigyelés és ábrázolás által formálódnak a gyermek képzetei, gazdagodik élmény- és fantáziaviláguk. Nő az önbizalmuk, fejlődik alkotóképességük. Segíti a téri, formai és színképzetük kialakítását, gazdagodását, elősegíti a természet színeire, formáira való rácsodálkozást, a nemzeti szimbólumokkal való ismerkedést, az esztétikai élmény befogadását. Megismertetjük a gyermeket a különböző technikai fogásokkal, anyagokkal, az eszközök használatával. </w:t>
      </w:r>
    </w:p>
    <w:p w14:paraId="5EE2F82D"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Szempontok a vizuális tevékenységek tervezéséhez:</w:t>
      </w:r>
    </w:p>
    <w:p w14:paraId="4457C1DF" w14:textId="77777777" w:rsidR="00F36A21" w:rsidRPr="00F36A21" w:rsidRDefault="00F36A21" w:rsidP="00002F02">
      <w:pPr>
        <w:numPr>
          <w:ilvl w:val="0"/>
          <w:numId w:val="5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életkor és egyéni képességek figyelembevétele</w:t>
      </w:r>
    </w:p>
    <w:p w14:paraId="75B55496" w14:textId="77777777" w:rsidR="00F36A21" w:rsidRPr="00F36A21" w:rsidRDefault="00F36A21" w:rsidP="00002F02">
      <w:pPr>
        <w:numPr>
          <w:ilvl w:val="0"/>
          <w:numId w:val="5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fejlesztés céljainak megfelelő feladatok kitűzése, a technikák meghatározása</w:t>
      </w:r>
    </w:p>
    <w:p w14:paraId="487AF0C2" w14:textId="77777777" w:rsidR="00F36A21" w:rsidRPr="00F36A21" w:rsidRDefault="00F36A21" w:rsidP="00002F02">
      <w:pPr>
        <w:numPr>
          <w:ilvl w:val="0"/>
          <w:numId w:val="5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vizuális műfajok (ábrázolás, kézművesség, díszítés, építés) arányainak meghatározása</w:t>
      </w:r>
    </w:p>
    <w:p w14:paraId="2F731C77" w14:textId="77777777" w:rsidR="00F36A21" w:rsidRPr="00F36A21" w:rsidRDefault="00F36A21" w:rsidP="00002F02">
      <w:pPr>
        <w:numPr>
          <w:ilvl w:val="0"/>
          <w:numId w:val="5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többi fejlesztési területtel való összehangolás</w:t>
      </w:r>
    </w:p>
    <w:p w14:paraId="6E17E0D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tervezésnél figyelembe vesszük az évszakokat, ünnepeket, közös élményeket, helyi sajátosságokat. Az óvónő a rajzolásra, gyurmázásra az egész nap folyamán lehetőséget biztosít.</w:t>
      </w:r>
    </w:p>
    <w:p w14:paraId="25196941" w14:textId="77777777" w:rsidR="00F36A21" w:rsidRPr="00817A24"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817A24">
        <w:rPr>
          <w:rFonts w:ascii="Times New Roman" w:eastAsia="Times New Roman" w:hAnsi="Times New Roman" w:cs="Times New Roman"/>
          <w:b/>
          <w:i/>
          <w:color w:val="000000"/>
          <w:sz w:val="24"/>
          <w:szCs w:val="24"/>
          <w:lang w:eastAsia="hu-HU"/>
        </w:rPr>
        <w:t>Ajánlott technikák 3-4 éves korban</w:t>
      </w:r>
    </w:p>
    <w:p w14:paraId="5AE7B1A9" w14:textId="77777777" w:rsidR="00F36A21" w:rsidRPr="00817A24" w:rsidRDefault="00F36A21" w:rsidP="00002F02">
      <w:pPr>
        <w:pStyle w:val="Listaszerbekezds"/>
        <w:numPr>
          <w:ilvl w:val="0"/>
          <w:numId w:val="172"/>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firkálás, rajzolás (zsírkréta, vastag ceruza, pálcák.)</w:t>
      </w:r>
    </w:p>
    <w:p w14:paraId="05979270" w14:textId="77777777" w:rsidR="00F36A21" w:rsidRPr="00817A24" w:rsidRDefault="00F36A21" w:rsidP="00002F02">
      <w:pPr>
        <w:pStyle w:val="Listaszerbekezds"/>
        <w:numPr>
          <w:ilvl w:val="0"/>
          <w:numId w:val="172"/>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építgetés</w:t>
      </w:r>
    </w:p>
    <w:p w14:paraId="22D997B3" w14:textId="77777777" w:rsidR="00F36A21" w:rsidRPr="00817A24" w:rsidRDefault="00F36A21" w:rsidP="00002F02">
      <w:pPr>
        <w:pStyle w:val="Listaszerbekezds"/>
        <w:numPr>
          <w:ilvl w:val="0"/>
          <w:numId w:val="172"/>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gyurmázás (gyurma, homok.)</w:t>
      </w:r>
    </w:p>
    <w:p w14:paraId="109D6CAC" w14:textId="77777777" w:rsidR="00F36A21" w:rsidRPr="00817A24" w:rsidRDefault="00F36A21" w:rsidP="00002F02">
      <w:pPr>
        <w:pStyle w:val="Listaszerbekezds"/>
        <w:numPr>
          <w:ilvl w:val="0"/>
          <w:numId w:val="172"/>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festés (ujj, szivacs, kefe, ecset.)</w:t>
      </w:r>
    </w:p>
    <w:p w14:paraId="025EB045" w14:textId="77777777" w:rsidR="00F36A21" w:rsidRPr="00817A24" w:rsidRDefault="00F36A21" w:rsidP="00002F02">
      <w:pPr>
        <w:pStyle w:val="Listaszerbekezds"/>
        <w:numPr>
          <w:ilvl w:val="0"/>
          <w:numId w:val="172"/>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nyomdázás (zöldség-, gyümölcsdúccal, levél.)</w:t>
      </w:r>
    </w:p>
    <w:p w14:paraId="059CF9DF" w14:textId="77777777" w:rsidR="00F36A21" w:rsidRPr="00817A24" w:rsidRDefault="00F36A21" w:rsidP="00002F02">
      <w:pPr>
        <w:pStyle w:val="Listaszerbekezds"/>
        <w:numPr>
          <w:ilvl w:val="0"/>
          <w:numId w:val="172"/>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fűzés</w:t>
      </w:r>
    </w:p>
    <w:p w14:paraId="722A9955" w14:textId="77777777" w:rsidR="00F36A21" w:rsidRPr="00817A24" w:rsidRDefault="00F36A21" w:rsidP="00002F02">
      <w:pPr>
        <w:pStyle w:val="Listaszerbekezds"/>
        <w:numPr>
          <w:ilvl w:val="0"/>
          <w:numId w:val="172"/>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ragasztás</w:t>
      </w:r>
    </w:p>
    <w:p w14:paraId="674940FC" w14:textId="77777777" w:rsidR="00F36A21" w:rsidRPr="00817A24" w:rsidRDefault="00F36A21" w:rsidP="00002F02">
      <w:pPr>
        <w:spacing w:before="238" w:after="119" w:line="360" w:lineRule="auto"/>
        <w:jc w:val="both"/>
        <w:rPr>
          <w:rFonts w:ascii="Times New Roman" w:eastAsia="Times New Roman" w:hAnsi="Times New Roman" w:cs="Times New Roman"/>
          <w:b/>
          <w:i/>
          <w:color w:val="000000"/>
          <w:sz w:val="24"/>
          <w:szCs w:val="24"/>
          <w:lang w:eastAsia="hu-HU"/>
        </w:rPr>
      </w:pPr>
      <w:r w:rsidRPr="00817A24">
        <w:rPr>
          <w:rFonts w:ascii="Times New Roman" w:eastAsia="Times New Roman" w:hAnsi="Times New Roman" w:cs="Times New Roman"/>
          <w:b/>
          <w:i/>
          <w:color w:val="000000"/>
          <w:sz w:val="24"/>
          <w:szCs w:val="24"/>
          <w:lang w:eastAsia="hu-HU"/>
        </w:rPr>
        <w:t>Ajánlott technikák 4-5 éves korban</w:t>
      </w:r>
    </w:p>
    <w:p w14:paraId="004F02DB"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rajzolás (emberábrázolás.)</w:t>
      </w:r>
    </w:p>
    <w:p w14:paraId="722D2FF9"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festés (csurgatott, fröcskölt, fújt technikák)</w:t>
      </w:r>
    </w:p>
    <w:p w14:paraId="4A9647F0"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lastRenderedPageBreak/>
        <w:t>mintázás (gyúrás, sodrás, lapítás, nyújtás, gömbölyítés, szaggatás.)</w:t>
      </w:r>
    </w:p>
    <w:p w14:paraId="02529A62"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vágás, tépés</w:t>
      </w:r>
    </w:p>
    <w:p w14:paraId="35F94D10"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hajtogatás</w:t>
      </w:r>
    </w:p>
    <w:p w14:paraId="380E1FC7"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ragasztás (papír, montázs)</w:t>
      </w:r>
    </w:p>
    <w:p w14:paraId="10E5F248"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fűzés, kötözés</w:t>
      </w:r>
    </w:p>
    <w:p w14:paraId="608C7797"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díszítés (nyomattal, terméssel, motívumokkal)</w:t>
      </w:r>
    </w:p>
    <w:p w14:paraId="07D4C7FB"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nyomdázás</w:t>
      </w:r>
    </w:p>
    <w:p w14:paraId="09089FC9"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kavicsfestés, ragasztás</w:t>
      </w:r>
    </w:p>
    <w:p w14:paraId="2AE68CF4"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varrás, öltögetés (papíron)</w:t>
      </w:r>
    </w:p>
    <w:p w14:paraId="69BA498D" w14:textId="77777777" w:rsidR="00F36A21" w:rsidRPr="00817A24" w:rsidRDefault="00F36A21" w:rsidP="00002F02">
      <w:pPr>
        <w:pStyle w:val="Listaszerbekezds"/>
        <w:numPr>
          <w:ilvl w:val="0"/>
          <w:numId w:val="173"/>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tojásfestés, díszítés</w:t>
      </w:r>
    </w:p>
    <w:p w14:paraId="2AA4890E" w14:textId="77777777" w:rsidR="00F36A21" w:rsidRPr="00817A24" w:rsidRDefault="00F36A21" w:rsidP="00002F02">
      <w:pPr>
        <w:spacing w:before="238" w:after="119" w:line="360" w:lineRule="auto"/>
        <w:jc w:val="both"/>
        <w:rPr>
          <w:rFonts w:ascii="Times New Roman" w:eastAsia="Times New Roman" w:hAnsi="Times New Roman" w:cs="Times New Roman"/>
          <w:b/>
          <w:i/>
          <w:color w:val="000000"/>
          <w:sz w:val="24"/>
          <w:szCs w:val="24"/>
          <w:lang w:eastAsia="hu-HU"/>
        </w:rPr>
      </w:pPr>
      <w:r w:rsidRPr="00817A24">
        <w:rPr>
          <w:rFonts w:ascii="Times New Roman" w:eastAsia="Times New Roman" w:hAnsi="Times New Roman" w:cs="Times New Roman"/>
          <w:b/>
          <w:i/>
          <w:color w:val="000000"/>
          <w:sz w:val="24"/>
          <w:szCs w:val="24"/>
          <w:lang w:eastAsia="hu-HU"/>
        </w:rPr>
        <w:t>Ajánlott technikák 5-6-7 éves korban</w:t>
      </w:r>
    </w:p>
    <w:p w14:paraId="052AA7F8"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képi ábrázolás (mozgástéri kifejezés, emberek, állatok, helyszínek megjelenítése)</w:t>
      </w:r>
    </w:p>
    <w:p w14:paraId="507A8C51"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festés (szivaccsal, ecsettel, fújással.)</w:t>
      </w:r>
    </w:p>
    <w:p w14:paraId="0865D440"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mintázás (tömbből való alakítás)</w:t>
      </w:r>
    </w:p>
    <w:p w14:paraId="458C400A"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ritmusképletek készítése</w:t>
      </w:r>
    </w:p>
    <w:p w14:paraId="3081A097"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hajtogatás</w:t>
      </w:r>
    </w:p>
    <w:p w14:paraId="77FA9C57"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vágás, ragasztás (papír, montázs, kollázs)</w:t>
      </w:r>
    </w:p>
    <w:p w14:paraId="644CAD7D"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varrás (textil)</w:t>
      </w:r>
    </w:p>
    <w:p w14:paraId="6CA88639"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fonás, szövés, fűzés, sodrás</w:t>
      </w:r>
    </w:p>
    <w:p w14:paraId="1832358A"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kiegészítő játékok készítése (báb, álarc, szemüveg, kalap, </w:t>
      </w:r>
      <w:proofErr w:type="gramStart"/>
      <w:r w:rsidRPr="00817A24">
        <w:rPr>
          <w:rFonts w:ascii="Times New Roman" w:eastAsia="Times New Roman" w:hAnsi="Times New Roman" w:cs="Times New Roman"/>
          <w:color w:val="000000"/>
          <w:sz w:val="24"/>
          <w:szCs w:val="24"/>
          <w:lang w:eastAsia="hu-HU"/>
        </w:rPr>
        <w:t>puzzle,</w:t>
      </w:r>
      <w:proofErr w:type="gramEnd"/>
      <w:r w:rsidRPr="00817A24">
        <w:rPr>
          <w:rFonts w:ascii="Times New Roman" w:eastAsia="Times New Roman" w:hAnsi="Times New Roman" w:cs="Times New Roman"/>
          <w:color w:val="000000"/>
          <w:sz w:val="24"/>
          <w:szCs w:val="24"/>
          <w:lang w:eastAsia="hu-HU"/>
        </w:rPr>
        <w:t xml:space="preserve"> stb.)</w:t>
      </w:r>
    </w:p>
    <w:p w14:paraId="593CBA49"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makett készítés</w:t>
      </w:r>
    </w:p>
    <w:p w14:paraId="09C3637B"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batikolás</w:t>
      </w:r>
    </w:p>
    <w:p w14:paraId="27CC1ACF"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nemezelés</w:t>
      </w:r>
    </w:p>
    <w:p w14:paraId="5C2D48B8"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gipszöntés, festés, „découpage”</w:t>
      </w:r>
    </w:p>
    <w:p w14:paraId="504BACA9"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csuhé, vessző, szalma tárgyak készítése</w:t>
      </w:r>
    </w:p>
    <w:p w14:paraId="022BA5DE" w14:textId="77777777" w:rsidR="00F36A21" w:rsidRPr="00817A24" w:rsidRDefault="00F36A21" w:rsidP="00002F02">
      <w:pPr>
        <w:pStyle w:val="Listaszerbekezds"/>
        <w:numPr>
          <w:ilvl w:val="0"/>
          <w:numId w:val="174"/>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„írókázás”</w:t>
      </w:r>
    </w:p>
    <w:p w14:paraId="5F86DA49" w14:textId="77777777" w:rsidR="00F36A21" w:rsidRPr="00F36A21" w:rsidRDefault="00F36A21" w:rsidP="009119F2">
      <w:pPr>
        <w:spacing w:after="0" w:line="360" w:lineRule="auto"/>
        <w:ind w:left="56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Minden olyan tevékenység, amire anyagi lehetőségünk van.</w:t>
      </w:r>
    </w:p>
    <w:p w14:paraId="53711BE8" w14:textId="77777777" w:rsidR="00F36A21" w:rsidRPr="00817A24" w:rsidRDefault="00F36A21" w:rsidP="00002F02">
      <w:pPr>
        <w:pStyle w:val="Cmsor4"/>
        <w:rPr>
          <w:u w:val="none"/>
        </w:rPr>
      </w:pPr>
      <w:r w:rsidRPr="00817A24">
        <w:rPr>
          <w:u w:val="none"/>
        </w:rPr>
        <w:lastRenderedPageBreak/>
        <w:t>7.3.3.5. Ének, zene, énekes játék gyermektánc</w:t>
      </w:r>
    </w:p>
    <w:p w14:paraId="354867A7"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zene hatása olyan emberformáló erő, mely kihat az egész személyiségre.</w:t>
      </w:r>
    </w:p>
    <w:p w14:paraId="35BD3960"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értékes zene fogékonnyá teszi az embert a szép befogadására, formálja az ízlését, magatartását. Minden nép, zenei nevelésének a saját néphagyományából kell kiindulnia. </w:t>
      </w:r>
    </w:p>
    <w:p w14:paraId="374EEB3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Magyar népdalok, mondókák, gyermekdalok alkotják az óvodai zenei nevelés fő részét, kiegészítve a kortárs művészeti alkotásokkal. </w:t>
      </w:r>
    </w:p>
    <w:p w14:paraId="69A1B667" w14:textId="77777777" w:rsidR="00F36A21" w:rsidRPr="00817A24"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b/>
          <w:bCs/>
          <w:color w:val="000000"/>
          <w:sz w:val="24"/>
          <w:szCs w:val="24"/>
          <w:lang w:eastAsia="hu-HU"/>
        </w:rPr>
        <w:t>Feladataink</w:t>
      </w:r>
      <w:r w:rsidR="00817A24">
        <w:rPr>
          <w:rFonts w:ascii="Times New Roman" w:eastAsia="Times New Roman" w:hAnsi="Times New Roman" w:cs="Times New Roman"/>
          <w:b/>
          <w:bCs/>
          <w:color w:val="000000"/>
          <w:sz w:val="24"/>
          <w:szCs w:val="24"/>
          <w:lang w:eastAsia="hu-HU"/>
        </w:rPr>
        <w:t>:</w:t>
      </w:r>
    </w:p>
    <w:p w14:paraId="7BDF7411"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Az óvónő szeressen, és tisztán tudjon énekelni. Fontos a módszertani ismeret, naprakészség, a dalanyag igényes válogatása. </w:t>
      </w:r>
    </w:p>
    <w:p w14:paraId="4674AA89"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Az óvónő juttassa a gyermek</w:t>
      </w:r>
      <w:r w:rsidR="004244E5">
        <w:rPr>
          <w:rFonts w:ascii="Times New Roman" w:eastAsia="Times New Roman" w:hAnsi="Times New Roman" w:cs="Times New Roman"/>
          <w:color w:val="000000"/>
          <w:sz w:val="24"/>
          <w:szCs w:val="24"/>
          <w:lang w:eastAsia="hu-HU"/>
        </w:rPr>
        <w:t>ek</w:t>
      </w:r>
      <w:r w:rsidRPr="00817A24">
        <w:rPr>
          <w:rFonts w:ascii="Times New Roman" w:eastAsia="Times New Roman" w:hAnsi="Times New Roman" w:cs="Times New Roman"/>
          <w:color w:val="000000"/>
          <w:sz w:val="24"/>
          <w:szCs w:val="24"/>
          <w:lang w:eastAsia="hu-HU"/>
        </w:rPr>
        <w:t>et az éneklés</w:t>
      </w:r>
      <w:r w:rsidR="004244E5">
        <w:rPr>
          <w:rFonts w:ascii="Times New Roman" w:eastAsia="Times New Roman" w:hAnsi="Times New Roman" w:cs="Times New Roman"/>
          <w:color w:val="000000"/>
          <w:sz w:val="24"/>
          <w:szCs w:val="24"/>
          <w:lang w:eastAsia="hu-HU"/>
        </w:rPr>
        <w:t>sel</w:t>
      </w:r>
      <w:r w:rsidRPr="00817A24">
        <w:rPr>
          <w:rFonts w:ascii="Times New Roman" w:eastAsia="Times New Roman" w:hAnsi="Times New Roman" w:cs="Times New Roman"/>
          <w:color w:val="000000"/>
          <w:sz w:val="24"/>
          <w:szCs w:val="24"/>
          <w:lang w:eastAsia="hu-HU"/>
        </w:rPr>
        <w:t xml:space="preserve"> és zenehallgatással élményekhez. Keltse fel zenei érdeklődésüket, formálja zenei ízlésüket, esztétikai fogékonyságukat. </w:t>
      </w:r>
    </w:p>
    <w:p w14:paraId="04BF1514"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Szeretesse meg a gyermek</w:t>
      </w:r>
      <w:r w:rsidR="004244E5">
        <w:rPr>
          <w:rFonts w:ascii="Times New Roman" w:eastAsia="Times New Roman" w:hAnsi="Times New Roman" w:cs="Times New Roman"/>
          <w:color w:val="000000"/>
          <w:sz w:val="24"/>
          <w:szCs w:val="24"/>
          <w:lang w:eastAsia="hu-HU"/>
        </w:rPr>
        <w:t>ek</w:t>
      </w:r>
      <w:r w:rsidRPr="00817A24">
        <w:rPr>
          <w:rFonts w:ascii="Times New Roman" w:eastAsia="Times New Roman" w:hAnsi="Times New Roman" w:cs="Times New Roman"/>
          <w:color w:val="000000"/>
          <w:sz w:val="24"/>
          <w:szCs w:val="24"/>
          <w:lang w:eastAsia="hu-HU"/>
        </w:rPr>
        <w:t xml:space="preserve">kel az éneklést, gyermekdalokat, szoktassa a gyermekeket tiszta éneklésre. </w:t>
      </w:r>
    </w:p>
    <w:p w14:paraId="3198426F"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Fejlessze a gyermek</w:t>
      </w:r>
      <w:r w:rsidR="004244E5">
        <w:rPr>
          <w:rFonts w:ascii="Times New Roman" w:eastAsia="Times New Roman" w:hAnsi="Times New Roman" w:cs="Times New Roman"/>
          <w:color w:val="000000"/>
          <w:sz w:val="24"/>
          <w:szCs w:val="24"/>
          <w:lang w:eastAsia="hu-HU"/>
        </w:rPr>
        <w:t>ek</w:t>
      </w:r>
      <w:r w:rsidRPr="00817A24">
        <w:rPr>
          <w:rFonts w:ascii="Times New Roman" w:eastAsia="Times New Roman" w:hAnsi="Times New Roman" w:cs="Times New Roman"/>
          <w:color w:val="000000"/>
          <w:sz w:val="24"/>
          <w:szCs w:val="24"/>
          <w:lang w:eastAsia="hu-HU"/>
        </w:rPr>
        <w:t xml:space="preserve"> zenei hallását, ritmusérzékét, harmonikus, szép mozgását. </w:t>
      </w:r>
    </w:p>
    <w:p w14:paraId="39396F92"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Az éneklés legtöbbször játék helyzetben, mozgás és éneklés egységében történjen.</w:t>
      </w:r>
    </w:p>
    <w:p w14:paraId="6B7A064F"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A szerep átélése, az érzelmek és gondolatok egész testmozgással való kifejezése fokozza a gyermek</w:t>
      </w:r>
      <w:r w:rsidR="004244E5">
        <w:rPr>
          <w:rFonts w:ascii="Times New Roman" w:eastAsia="Times New Roman" w:hAnsi="Times New Roman" w:cs="Times New Roman"/>
          <w:color w:val="000000"/>
          <w:sz w:val="24"/>
          <w:szCs w:val="24"/>
          <w:lang w:eastAsia="hu-HU"/>
        </w:rPr>
        <w:t>ek</w:t>
      </w:r>
      <w:r w:rsidRPr="00817A24">
        <w:rPr>
          <w:rFonts w:ascii="Times New Roman" w:eastAsia="Times New Roman" w:hAnsi="Times New Roman" w:cs="Times New Roman"/>
          <w:color w:val="000000"/>
          <w:sz w:val="24"/>
          <w:szCs w:val="24"/>
          <w:lang w:eastAsia="hu-HU"/>
        </w:rPr>
        <w:t xml:space="preserve"> örömét. </w:t>
      </w:r>
    </w:p>
    <w:p w14:paraId="4350EF79"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Dalainkat, mozgás</w:t>
      </w:r>
      <w:r w:rsidR="0054137E">
        <w:rPr>
          <w:rFonts w:ascii="Times New Roman" w:eastAsia="Times New Roman" w:hAnsi="Times New Roman" w:cs="Times New Roman"/>
          <w:color w:val="000000"/>
          <w:sz w:val="24"/>
          <w:szCs w:val="24"/>
          <w:lang w:eastAsia="hu-HU"/>
        </w:rPr>
        <w:t xml:space="preserve"> </w:t>
      </w:r>
      <w:r w:rsidR="0054137E" w:rsidRPr="00817A24">
        <w:rPr>
          <w:rFonts w:ascii="Times New Roman" w:eastAsia="Times New Roman" w:hAnsi="Times New Roman" w:cs="Times New Roman"/>
          <w:color w:val="000000"/>
          <w:sz w:val="24"/>
          <w:szCs w:val="24"/>
          <w:lang w:eastAsia="hu-HU"/>
        </w:rPr>
        <w:t>anyagainkat</w:t>
      </w:r>
      <w:r w:rsidRPr="00817A24">
        <w:rPr>
          <w:rFonts w:ascii="Times New Roman" w:eastAsia="Times New Roman" w:hAnsi="Times New Roman" w:cs="Times New Roman"/>
          <w:color w:val="000000"/>
          <w:sz w:val="24"/>
          <w:szCs w:val="24"/>
          <w:lang w:eastAsia="hu-HU"/>
        </w:rPr>
        <w:t xml:space="preserve"> kapcsoljuk a környezeti témákhoz, meséhez, vershez, matematikai játékhoz, ábrázoláshoz, testmozgáshoz. </w:t>
      </w:r>
    </w:p>
    <w:p w14:paraId="12FFC8A8"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Szorosan kapcsolódik az évszakokhoz, népszokásokhoz, hagyományokhoz.</w:t>
      </w:r>
    </w:p>
    <w:p w14:paraId="79C18462"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A meséhez, vershez ritmusa köti. </w:t>
      </w:r>
    </w:p>
    <w:p w14:paraId="10009C04" w14:textId="77777777" w:rsidR="00F36A21" w:rsidRPr="00817A24" w:rsidRDefault="00F36A21" w:rsidP="00002F02">
      <w:pPr>
        <w:pStyle w:val="Listaszerbekezds"/>
        <w:numPr>
          <w:ilvl w:val="0"/>
          <w:numId w:val="175"/>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Ha valakinek bánata van, jó kedve van, dallal fejezzük ki. </w:t>
      </w:r>
    </w:p>
    <w:p w14:paraId="026DF509" w14:textId="77777777" w:rsidR="00F36A21" w:rsidRPr="00817A24" w:rsidRDefault="00F36A21" w:rsidP="00002F02">
      <w:pPr>
        <w:spacing w:before="238" w:after="100" w:afterAutospacing="1" w:line="360" w:lineRule="auto"/>
        <w:jc w:val="both"/>
        <w:outlineLvl w:val="3"/>
        <w:rPr>
          <w:rFonts w:ascii="Times New Roman" w:eastAsia="Times New Roman" w:hAnsi="Times New Roman" w:cs="Times New Roman"/>
          <w:color w:val="000000"/>
          <w:sz w:val="28"/>
          <w:szCs w:val="28"/>
          <w:lang w:eastAsia="hu-HU"/>
        </w:rPr>
      </w:pPr>
      <w:r w:rsidRPr="00817A24">
        <w:rPr>
          <w:rFonts w:ascii="Times New Roman" w:eastAsia="Times New Roman" w:hAnsi="Times New Roman" w:cs="Times New Roman"/>
          <w:b/>
          <w:bCs/>
          <w:color w:val="000000"/>
          <w:sz w:val="24"/>
          <w:szCs w:val="24"/>
          <w:lang w:eastAsia="hu-HU"/>
        </w:rPr>
        <w:t>Ismeretszerzés formái</w:t>
      </w:r>
    </w:p>
    <w:p w14:paraId="4F5E1AD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zenei nevelés több formában valósul meg: </w:t>
      </w:r>
    </w:p>
    <w:p w14:paraId="6839336D" w14:textId="77777777" w:rsidR="00F36A21" w:rsidRPr="00F36A21" w:rsidRDefault="00F36A21" w:rsidP="00002F02">
      <w:pPr>
        <w:numPr>
          <w:ilvl w:val="0"/>
          <w:numId w:val="5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Kötelező foglalkozások</w:t>
      </w:r>
    </w:p>
    <w:p w14:paraId="7576D4B4" w14:textId="77777777" w:rsidR="00F36A21" w:rsidRPr="00F36A21" w:rsidRDefault="00F36A21" w:rsidP="00002F02">
      <w:pPr>
        <w:numPr>
          <w:ilvl w:val="0"/>
          <w:numId w:val="5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Kötetlen foglalkozások</w:t>
      </w:r>
    </w:p>
    <w:p w14:paraId="6ACB041C" w14:textId="77777777" w:rsidR="00F36A21" w:rsidRPr="00F36A21" w:rsidRDefault="00F36A21" w:rsidP="00002F02">
      <w:pPr>
        <w:numPr>
          <w:ilvl w:val="0"/>
          <w:numId w:val="5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Napi alkalomszerű ismétlés (az óvónő csak közvetve járul hozzá, pl.: eszközkészítés)</w:t>
      </w:r>
    </w:p>
    <w:p w14:paraId="096996CB" w14:textId="77777777" w:rsidR="00F603CA" w:rsidRPr="009119F2" w:rsidRDefault="00F36A21" w:rsidP="00F603CA">
      <w:pPr>
        <w:numPr>
          <w:ilvl w:val="0"/>
          <w:numId w:val="5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Spontán énekelgetés.</w:t>
      </w:r>
    </w:p>
    <w:p w14:paraId="32CA9D86" w14:textId="77777777" w:rsidR="00F36A21" w:rsidRPr="00817A24" w:rsidRDefault="00817A24" w:rsidP="00002F02">
      <w:pPr>
        <w:spacing w:before="238" w:after="100" w:afterAutospacing="1" w:line="360" w:lineRule="auto"/>
        <w:jc w:val="both"/>
        <w:outlineLvl w:val="3"/>
        <w:rPr>
          <w:rFonts w:ascii="Times New Roman" w:eastAsia="Times New Roman" w:hAnsi="Times New Roman" w:cs="Times New Roman"/>
          <w:color w:val="000000"/>
          <w:sz w:val="28"/>
          <w:szCs w:val="28"/>
          <w:lang w:eastAsia="hu-HU"/>
        </w:rPr>
      </w:pPr>
      <w:r>
        <w:rPr>
          <w:rFonts w:ascii="Times New Roman" w:eastAsia="Times New Roman" w:hAnsi="Times New Roman" w:cs="Times New Roman"/>
          <w:b/>
          <w:bCs/>
          <w:color w:val="000000"/>
          <w:sz w:val="24"/>
          <w:szCs w:val="24"/>
          <w:lang w:eastAsia="hu-HU"/>
        </w:rPr>
        <w:t>Az ének, zene, énekes játék</w:t>
      </w:r>
      <w:r w:rsidR="00F603CA">
        <w:rPr>
          <w:rFonts w:ascii="Times New Roman" w:eastAsia="Times New Roman" w:hAnsi="Times New Roman" w:cs="Times New Roman"/>
          <w:b/>
          <w:bCs/>
          <w:color w:val="000000"/>
          <w:sz w:val="24"/>
          <w:szCs w:val="24"/>
          <w:lang w:eastAsia="hu-HU"/>
        </w:rPr>
        <w:t>,</w:t>
      </w:r>
      <w:r>
        <w:rPr>
          <w:rFonts w:ascii="Times New Roman" w:eastAsia="Times New Roman" w:hAnsi="Times New Roman" w:cs="Times New Roman"/>
          <w:b/>
          <w:bCs/>
          <w:color w:val="000000"/>
          <w:sz w:val="24"/>
          <w:szCs w:val="24"/>
          <w:lang w:eastAsia="hu-HU"/>
        </w:rPr>
        <w:t xml:space="preserve"> gyermektánc</w:t>
      </w:r>
      <w:r w:rsidR="00F36A21" w:rsidRPr="00817A24">
        <w:rPr>
          <w:rFonts w:ascii="Times New Roman" w:eastAsia="Times New Roman" w:hAnsi="Times New Roman" w:cs="Times New Roman"/>
          <w:b/>
          <w:bCs/>
          <w:color w:val="000000"/>
          <w:sz w:val="24"/>
          <w:szCs w:val="24"/>
          <w:lang w:eastAsia="hu-HU"/>
        </w:rPr>
        <w:t xml:space="preserve"> nevelés tartalma</w:t>
      </w:r>
    </w:p>
    <w:p w14:paraId="2209E4DD" w14:textId="77777777" w:rsidR="00F36A21" w:rsidRPr="00F36A21" w:rsidRDefault="00F36A21" w:rsidP="00002F02">
      <w:pPr>
        <w:numPr>
          <w:ilvl w:val="0"/>
          <w:numId w:val="56"/>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i/>
          <w:color w:val="000000"/>
          <w:sz w:val="24"/>
          <w:szCs w:val="24"/>
          <w:lang w:eastAsia="hu-HU"/>
        </w:rPr>
        <w:t>Népi mondókák</w:t>
      </w:r>
      <w:r w:rsidRPr="00F36A21">
        <w:rPr>
          <w:rFonts w:ascii="Times New Roman" w:eastAsia="Times New Roman" w:hAnsi="Times New Roman" w:cs="Times New Roman"/>
          <w:color w:val="000000"/>
          <w:sz w:val="24"/>
          <w:szCs w:val="24"/>
          <w:lang w:eastAsia="hu-HU"/>
        </w:rPr>
        <w:t>: ölbe vevős, cirógató, csiklandozó, tapsoltató, ujj- és tenyérjátékok, lovagoltatók, csúfolkodók, kiszámolók, páros fordulók</w:t>
      </w:r>
    </w:p>
    <w:p w14:paraId="709DBB30" w14:textId="2F13BBF4" w:rsidR="00F36A21" w:rsidRPr="00F36A21" w:rsidRDefault="00F36A21" w:rsidP="00002F02">
      <w:pPr>
        <w:numPr>
          <w:ilvl w:val="0"/>
          <w:numId w:val="56"/>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i/>
          <w:color w:val="000000"/>
          <w:sz w:val="24"/>
          <w:szCs w:val="24"/>
          <w:lang w:eastAsia="hu-HU"/>
        </w:rPr>
        <w:t>Dalos játékok:</w:t>
      </w:r>
      <w:r w:rsidRPr="00F36A21">
        <w:rPr>
          <w:rFonts w:ascii="Times New Roman" w:eastAsia="Times New Roman" w:hAnsi="Times New Roman" w:cs="Times New Roman"/>
          <w:color w:val="000000"/>
          <w:sz w:val="24"/>
          <w:szCs w:val="24"/>
          <w:lang w:eastAsia="hu-HU"/>
        </w:rPr>
        <w:t xml:space="preserve"> állathívogatók, naphívogatók, esőváró, játékra hívogatók, kifordulós-, ludas-kapus, küzdő-, </w:t>
      </w:r>
      <w:r w:rsidR="003E5969" w:rsidRPr="00F36A21">
        <w:rPr>
          <w:rFonts w:ascii="Times New Roman" w:eastAsia="Times New Roman" w:hAnsi="Times New Roman" w:cs="Times New Roman"/>
          <w:color w:val="000000"/>
          <w:sz w:val="24"/>
          <w:szCs w:val="24"/>
          <w:lang w:eastAsia="hu-HU"/>
        </w:rPr>
        <w:t>sorjátékok</w:t>
      </w:r>
      <w:r w:rsidRPr="00F36A21">
        <w:rPr>
          <w:rFonts w:ascii="Times New Roman" w:eastAsia="Times New Roman" w:hAnsi="Times New Roman" w:cs="Times New Roman"/>
          <w:color w:val="000000"/>
          <w:sz w:val="24"/>
          <w:szCs w:val="24"/>
          <w:lang w:eastAsia="hu-HU"/>
        </w:rPr>
        <w:t xml:space="preserve"> stb. </w:t>
      </w:r>
    </w:p>
    <w:p w14:paraId="6E231686" w14:textId="77777777" w:rsidR="00F36A21" w:rsidRPr="00F36A21" w:rsidRDefault="00F36A21" w:rsidP="00002F02">
      <w:pPr>
        <w:numPr>
          <w:ilvl w:val="0"/>
          <w:numId w:val="56"/>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i/>
          <w:color w:val="000000"/>
          <w:sz w:val="24"/>
          <w:szCs w:val="24"/>
          <w:lang w:eastAsia="hu-HU"/>
        </w:rPr>
        <w:t>Énekes népszokások</w:t>
      </w:r>
      <w:r w:rsidRPr="00F36A21">
        <w:rPr>
          <w:rFonts w:ascii="Times New Roman" w:eastAsia="Times New Roman" w:hAnsi="Times New Roman" w:cs="Times New Roman"/>
          <w:color w:val="000000"/>
          <w:sz w:val="24"/>
          <w:szCs w:val="24"/>
          <w:lang w:eastAsia="hu-HU"/>
        </w:rPr>
        <w:t>: melyek megfelelnek a gyermek életkori sajátosságainak, kapcsolódnak az évszakokhoz, ünnepekhez</w:t>
      </w:r>
    </w:p>
    <w:p w14:paraId="5323F6B5" w14:textId="77777777" w:rsidR="00F36A21" w:rsidRPr="00F36A21" w:rsidRDefault="00F36A21" w:rsidP="00002F02">
      <w:pPr>
        <w:numPr>
          <w:ilvl w:val="0"/>
          <w:numId w:val="56"/>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i/>
          <w:color w:val="000000"/>
          <w:sz w:val="24"/>
          <w:szCs w:val="24"/>
          <w:lang w:eastAsia="hu-HU"/>
        </w:rPr>
        <w:t>Zenehallgatás</w:t>
      </w:r>
      <w:r w:rsidRPr="00F36A21">
        <w:rPr>
          <w:rFonts w:ascii="Times New Roman" w:eastAsia="Times New Roman" w:hAnsi="Times New Roman" w:cs="Times New Roman"/>
          <w:color w:val="000000"/>
          <w:sz w:val="24"/>
          <w:szCs w:val="24"/>
          <w:lang w:eastAsia="hu-HU"/>
        </w:rPr>
        <w:t>: évszakokhoz, állatokhoz, érzelmekhez, hangulatokhoz kapcsolódó népdalok, műdalok (néha gépzene) hangszerjáték, kisebbségek dalai.</w:t>
      </w:r>
    </w:p>
    <w:p w14:paraId="25BC6A7A" w14:textId="77777777" w:rsidR="004244E5" w:rsidRPr="00B32D6F" w:rsidRDefault="00F36A21" w:rsidP="00002F02">
      <w:pPr>
        <w:numPr>
          <w:ilvl w:val="0"/>
          <w:numId w:val="56"/>
        </w:numPr>
        <w:spacing w:after="0" w:line="360" w:lineRule="auto"/>
        <w:jc w:val="both"/>
        <w:rPr>
          <w:rFonts w:ascii="Times New Roman" w:eastAsia="Times New Roman" w:hAnsi="Times New Roman" w:cs="Times New Roman"/>
          <w:i/>
          <w:color w:val="000000"/>
          <w:sz w:val="24"/>
          <w:szCs w:val="24"/>
          <w:lang w:eastAsia="hu-HU"/>
        </w:rPr>
      </w:pPr>
      <w:r w:rsidRPr="00817A24">
        <w:rPr>
          <w:rFonts w:ascii="Times New Roman" w:eastAsia="Times New Roman" w:hAnsi="Times New Roman" w:cs="Times New Roman"/>
          <w:i/>
          <w:color w:val="000000"/>
          <w:sz w:val="24"/>
          <w:szCs w:val="24"/>
          <w:lang w:eastAsia="hu-HU"/>
        </w:rPr>
        <w:t>Néptánc alapjai</w:t>
      </w:r>
    </w:p>
    <w:p w14:paraId="484D934D" w14:textId="77777777" w:rsidR="00F36A21" w:rsidRPr="00817A24"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b/>
          <w:bCs/>
          <w:color w:val="000000"/>
          <w:sz w:val="24"/>
          <w:szCs w:val="24"/>
          <w:lang w:eastAsia="hu-HU"/>
        </w:rPr>
        <w:t>Készségfejlesztés</w:t>
      </w:r>
    </w:p>
    <w:p w14:paraId="6318C7AA"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Tiszta, csengő hangképzés, egyenletes lüktetés, dallam és ritmusmotívum visszaadása, tempó (gyors-lassú) a dinamika (halk-hangos), a hangmagasság (magas-mély), érzékeltetése, éneklése és a zenei hangsúlyok kiemelése. A zörejek közül megfigyelhetők a természet hangjai, az emberi, állati hangok, hangszerek hangjai és a környezet zörejei. Hangszerekkel való ismerkedés különös izgalmat és élményt jelent. A hangszer használat a zenei készségfejlesztésben fontos szerepet játszik.</w:t>
      </w:r>
    </w:p>
    <w:p w14:paraId="48B0A4AA" w14:textId="77777777" w:rsidR="00F36A21" w:rsidRPr="00817A24" w:rsidRDefault="00F36A21" w:rsidP="00002F02">
      <w:pPr>
        <w:spacing w:after="0" w:line="360" w:lineRule="auto"/>
        <w:jc w:val="both"/>
        <w:rPr>
          <w:rFonts w:ascii="Times New Roman" w:eastAsia="Times New Roman" w:hAnsi="Times New Roman" w:cs="Times New Roman"/>
          <w:i/>
          <w:color w:val="000000"/>
          <w:sz w:val="24"/>
          <w:szCs w:val="24"/>
          <w:lang w:eastAsia="hu-HU"/>
        </w:rPr>
      </w:pPr>
      <w:r w:rsidRPr="00817A24">
        <w:rPr>
          <w:rFonts w:ascii="Times New Roman" w:eastAsia="Times New Roman" w:hAnsi="Times New Roman" w:cs="Times New Roman"/>
          <w:b/>
          <w:bCs/>
          <w:i/>
          <w:color w:val="000000"/>
          <w:sz w:val="24"/>
          <w:szCs w:val="24"/>
          <w:lang w:eastAsia="hu-HU"/>
        </w:rPr>
        <w:t>Folyamatismertetés 3-4 éves korban</w:t>
      </w:r>
    </w:p>
    <w:p w14:paraId="3BA9FAC7" w14:textId="77777777" w:rsidR="00817A24"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Dalanyag:</w:t>
      </w:r>
    </w:p>
    <w:p w14:paraId="03068927" w14:textId="77777777" w:rsidR="00F36A21" w:rsidRPr="00817A24" w:rsidRDefault="00F36A21" w:rsidP="00002F02">
      <w:pPr>
        <w:pStyle w:val="Listaszerbekezds"/>
        <w:numPr>
          <w:ilvl w:val="0"/>
          <w:numId w:val="176"/>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5-7 mondóka</w:t>
      </w:r>
    </w:p>
    <w:p w14:paraId="2CC83D04" w14:textId="77777777" w:rsidR="00F36A21" w:rsidRPr="00817A24" w:rsidRDefault="00F36A21" w:rsidP="00002F02">
      <w:pPr>
        <w:pStyle w:val="Listaszerbekezds"/>
        <w:numPr>
          <w:ilvl w:val="0"/>
          <w:numId w:val="176"/>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10-14 játékdal</w:t>
      </w:r>
    </w:p>
    <w:p w14:paraId="18D97D80" w14:textId="77777777" w:rsidR="009119F2" w:rsidRPr="00B32D6F" w:rsidRDefault="00F36A21" w:rsidP="009119F2">
      <w:pPr>
        <w:pStyle w:val="Listaszerbekezds"/>
        <w:numPr>
          <w:ilvl w:val="0"/>
          <w:numId w:val="176"/>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2-3 műdal</w:t>
      </w:r>
    </w:p>
    <w:p w14:paraId="6AB0671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Hangkészlet szerinti megoszlás:</w:t>
      </w:r>
    </w:p>
    <w:p w14:paraId="0C6F1A00" w14:textId="77777777" w:rsidR="00F36A21" w:rsidRPr="00817A24" w:rsidRDefault="00F36A21" w:rsidP="00002F02">
      <w:pPr>
        <w:pStyle w:val="Listaszerbekezds"/>
        <w:numPr>
          <w:ilvl w:val="0"/>
          <w:numId w:val="177"/>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 - m</w:t>
      </w:r>
    </w:p>
    <w:p w14:paraId="1D451A2A" w14:textId="77777777" w:rsidR="00F36A21" w:rsidRPr="00817A24" w:rsidRDefault="00F36A21" w:rsidP="00002F02">
      <w:pPr>
        <w:pStyle w:val="Listaszerbekezds"/>
        <w:numPr>
          <w:ilvl w:val="0"/>
          <w:numId w:val="177"/>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l - sz m</w:t>
      </w:r>
    </w:p>
    <w:p w14:paraId="7F097E84" w14:textId="77777777" w:rsidR="00F36A21" w:rsidRPr="00817A24" w:rsidRDefault="00F36A21" w:rsidP="00002F02">
      <w:pPr>
        <w:pStyle w:val="Listaszerbekezds"/>
        <w:numPr>
          <w:ilvl w:val="0"/>
          <w:numId w:val="177"/>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m - r -d</w:t>
      </w:r>
    </w:p>
    <w:p w14:paraId="2A47962D" w14:textId="77777777" w:rsidR="00F36A21" w:rsidRPr="00817A24" w:rsidRDefault="00F36A21" w:rsidP="00002F02">
      <w:pPr>
        <w:pStyle w:val="Listaszerbekezds"/>
        <w:numPr>
          <w:ilvl w:val="0"/>
          <w:numId w:val="177"/>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lastRenderedPageBreak/>
        <w:t>sz - m - r - d</w:t>
      </w:r>
    </w:p>
    <w:p w14:paraId="1758F885" w14:textId="77777777" w:rsidR="00F36A21" w:rsidRPr="00817A24" w:rsidRDefault="00F36A21" w:rsidP="00002F02">
      <w:pPr>
        <w:pStyle w:val="Listaszerbekezds"/>
        <w:numPr>
          <w:ilvl w:val="0"/>
          <w:numId w:val="177"/>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d </w:t>
      </w:r>
      <w:r w:rsidR="004244E5">
        <w:rPr>
          <w:rFonts w:ascii="Times New Roman" w:eastAsia="Times New Roman" w:hAnsi="Times New Roman" w:cs="Times New Roman"/>
          <w:color w:val="000000"/>
          <w:sz w:val="24"/>
          <w:szCs w:val="24"/>
          <w:lang w:eastAsia="hu-HU"/>
        </w:rPr>
        <w:t>–</w:t>
      </w:r>
      <w:r w:rsidRPr="00817A24">
        <w:rPr>
          <w:rFonts w:ascii="Times New Roman" w:eastAsia="Times New Roman" w:hAnsi="Times New Roman" w:cs="Times New Roman"/>
          <w:color w:val="000000"/>
          <w:sz w:val="24"/>
          <w:szCs w:val="24"/>
          <w:lang w:eastAsia="hu-HU"/>
        </w:rPr>
        <w:t xml:space="preserve"> l</w:t>
      </w:r>
      <w:r w:rsidR="004244E5">
        <w:rPr>
          <w:rFonts w:ascii="Times New Roman" w:eastAsia="Times New Roman" w:hAnsi="Times New Roman" w:cs="Times New Roman"/>
          <w:color w:val="000000"/>
          <w:sz w:val="24"/>
          <w:szCs w:val="24"/>
          <w:lang w:eastAsia="hu-HU"/>
        </w:rPr>
        <w:t>,</w:t>
      </w:r>
      <w:r w:rsidRPr="00817A24">
        <w:rPr>
          <w:rFonts w:ascii="Times New Roman" w:eastAsia="Times New Roman" w:hAnsi="Times New Roman" w:cs="Times New Roman"/>
          <w:color w:val="000000"/>
          <w:sz w:val="24"/>
          <w:szCs w:val="24"/>
          <w:lang w:eastAsia="hu-HU"/>
        </w:rPr>
        <w:t xml:space="preserve"> - sz</w:t>
      </w:r>
      <w:r w:rsidR="004244E5">
        <w:rPr>
          <w:rFonts w:ascii="Times New Roman" w:eastAsia="Times New Roman" w:hAnsi="Times New Roman" w:cs="Times New Roman"/>
          <w:color w:val="000000"/>
          <w:sz w:val="24"/>
          <w:szCs w:val="24"/>
          <w:lang w:eastAsia="hu-HU"/>
        </w:rPr>
        <w:t>,</w:t>
      </w:r>
    </w:p>
    <w:p w14:paraId="4B42B45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Eleinte az óvónő játszik, énekel, a gyerekek mozdulatokkal kísérik az éneket.</w:t>
      </w:r>
    </w:p>
    <w:p w14:paraId="590C9BD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Kisebb, nagyobb csoportban énekelgessenek, törekedjenek megközelítőleg a tiszta éneklésre. </w:t>
      </w:r>
    </w:p>
    <w:p w14:paraId="53C41A3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játékok egyszerűek legyenek. Sokszori ismétlésre, gyakorlásra van szükség. Játékos, utánzó mozgás, egyszerű körséta, guggolás vagy sima szerepcsere felel meg a 3-4 éves gyermek mozgásának. </w:t>
      </w:r>
    </w:p>
    <w:p w14:paraId="252F95C4" w14:textId="77777777" w:rsidR="00F36A21" w:rsidRPr="00817A24" w:rsidRDefault="00F36A21" w:rsidP="00002F02">
      <w:pPr>
        <w:spacing w:before="119" w:after="0" w:line="360" w:lineRule="auto"/>
        <w:jc w:val="both"/>
        <w:rPr>
          <w:rFonts w:ascii="Times New Roman" w:eastAsia="Times New Roman" w:hAnsi="Times New Roman" w:cs="Times New Roman"/>
          <w:b/>
          <w:color w:val="000000"/>
          <w:sz w:val="24"/>
          <w:szCs w:val="24"/>
          <w:lang w:eastAsia="hu-HU"/>
        </w:rPr>
      </w:pPr>
      <w:r w:rsidRPr="00817A24">
        <w:rPr>
          <w:rFonts w:ascii="Times New Roman" w:eastAsia="Times New Roman" w:hAnsi="Times New Roman" w:cs="Times New Roman"/>
          <w:b/>
          <w:color w:val="000000"/>
          <w:sz w:val="24"/>
          <w:szCs w:val="24"/>
          <w:lang w:eastAsia="hu-HU"/>
        </w:rPr>
        <w:t>Készségfejlesztés</w:t>
      </w:r>
    </w:p>
    <w:p w14:paraId="2D91407E" w14:textId="77777777" w:rsidR="00F36A21" w:rsidRPr="00F36A21" w:rsidRDefault="00F36A21" w:rsidP="00002F02">
      <w:pPr>
        <w:numPr>
          <w:ilvl w:val="0"/>
          <w:numId w:val="5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Egyenletes lüktetés érzékeltetése, különböző játékos testmozdulatokkal</w:t>
      </w:r>
    </w:p>
    <w:p w14:paraId="3863F5C5" w14:textId="77777777" w:rsidR="00F36A21" w:rsidRPr="00F36A21" w:rsidRDefault="00F36A21" w:rsidP="00002F02">
      <w:pPr>
        <w:numPr>
          <w:ilvl w:val="0"/>
          <w:numId w:val="5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Egyszerű ütőhangszerek használata</w:t>
      </w:r>
    </w:p>
    <w:p w14:paraId="6DD851CB" w14:textId="77777777" w:rsidR="00F36A21" w:rsidRPr="00F36A21" w:rsidRDefault="00F36A21" w:rsidP="00002F02">
      <w:pPr>
        <w:numPr>
          <w:ilvl w:val="0"/>
          <w:numId w:val="5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Magas</w:t>
      </w:r>
      <w:r w:rsidR="004244E5">
        <w:rPr>
          <w:rFonts w:ascii="Times New Roman" w:eastAsia="Times New Roman" w:hAnsi="Times New Roman" w:cs="Times New Roman"/>
          <w:color w:val="000000"/>
          <w:sz w:val="24"/>
          <w:szCs w:val="24"/>
          <w:lang w:eastAsia="hu-HU"/>
        </w:rPr>
        <w:t>abb</w:t>
      </w:r>
      <w:r w:rsidRPr="00F36A21">
        <w:rPr>
          <w:rFonts w:ascii="Times New Roman" w:eastAsia="Times New Roman" w:hAnsi="Times New Roman" w:cs="Times New Roman"/>
          <w:color w:val="000000"/>
          <w:sz w:val="24"/>
          <w:szCs w:val="24"/>
          <w:lang w:eastAsia="hu-HU"/>
        </w:rPr>
        <w:t xml:space="preserve"> és mélyebb hangok felismerése, térbeni érzékeltetés megpróbálása</w:t>
      </w:r>
    </w:p>
    <w:p w14:paraId="1EC6C0AD" w14:textId="77777777" w:rsidR="00F36A21" w:rsidRPr="00F36A21" w:rsidRDefault="00F36A21" w:rsidP="00002F02">
      <w:pPr>
        <w:numPr>
          <w:ilvl w:val="0"/>
          <w:numId w:val="5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Halk, hangos közötti különbség megfigyelése, felismerése, alkalmazása, beszédben, zörejeken</w:t>
      </w:r>
    </w:p>
    <w:p w14:paraId="49DA5DED" w14:textId="77777777" w:rsidR="00F36A21" w:rsidRPr="00F36A21" w:rsidRDefault="00F36A21" w:rsidP="00002F02">
      <w:pPr>
        <w:numPr>
          <w:ilvl w:val="0"/>
          <w:numId w:val="5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Különböző zörejek (2-3), dallamjátszó hangszer és ritmushangszer hangszínének felismerése</w:t>
      </w:r>
    </w:p>
    <w:p w14:paraId="595225F6" w14:textId="77777777" w:rsidR="00F36A21" w:rsidRPr="00F36A21" w:rsidRDefault="00F36A21" w:rsidP="00002F02">
      <w:pPr>
        <w:numPr>
          <w:ilvl w:val="0"/>
          <w:numId w:val="5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Ismert dal (dúdolás, hangszerről) felismerése</w:t>
      </w:r>
    </w:p>
    <w:p w14:paraId="3F87388A" w14:textId="77777777" w:rsidR="00F36A21" w:rsidRPr="00817A24" w:rsidRDefault="00F36A21" w:rsidP="00002F02">
      <w:pPr>
        <w:spacing w:before="238" w:after="119" w:line="360" w:lineRule="auto"/>
        <w:jc w:val="both"/>
        <w:rPr>
          <w:rFonts w:ascii="Times New Roman" w:eastAsia="Times New Roman" w:hAnsi="Times New Roman" w:cs="Times New Roman"/>
          <w:b/>
          <w:color w:val="000000"/>
          <w:sz w:val="24"/>
          <w:szCs w:val="24"/>
          <w:lang w:eastAsia="hu-HU"/>
        </w:rPr>
      </w:pPr>
      <w:r w:rsidRPr="00817A24">
        <w:rPr>
          <w:rFonts w:ascii="Times New Roman" w:eastAsia="Times New Roman" w:hAnsi="Times New Roman" w:cs="Times New Roman"/>
          <w:b/>
          <w:color w:val="000000"/>
          <w:sz w:val="24"/>
          <w:szCs w:val="24"/>
          <w:lang w:eastAsia="hu-HU"/>
        </w:rPr>
        <w:t>Zenehallgatás</w:t>
      </w:r>
    </w:p>
    <w:p w14:paraId="4190EEB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zenehallgatás anyaga </w:t>
      </w:r>
      <w:r w:rsidR="0054137E" w:rsidRPr="00F36A21">
        <w:rPr>
          <w:rFonts w:ascii="Times New Roman" w:eastAsia="Times New Roman" w:hAnsi="Times New Roman" w:cs="Times New Roman"/>
          <w:color w:val="000000"/>
          <w:sz w:val="24"/>
          <w:szCs w:val="24"/>
          <w:lang w:eastAsia="hu-HU"/>
        </w:rPr>
        <w:t>hangterjedelemi</w:t>
      </w:r>
      <w:r w:rsidRPr="00F36A21">
        <w:rPr>
          <w:rFonts w:ascii="Times New Roman" w:eastAsia="Times New Roman" w:hAnsi="Times New Roman" w:cs="Times New Roman"/>
          <w:color w:val="000000"/>
          <w:sz w:val="24"/>
          <w:szCs w:val="24"/>
          <w:lang w:eastAsia="hu-HU"/>
        </w:rPr>
        <w:t xml:space="preserve"> korlátozás nélkül különböző egyszerű népdalok, műdalok, hangszeres vagy énekes előadása.</w:t>
      </w:r>
    </w:p>
    <w:p w14:paraId="70236BA6" w14:textId="77777777" w:rsidR="00F36A21" w:rsidRPr="00817A24" w:rsidRDefault="00F36A21" w:rsidP="00002F02">
      <w:pPr>
        <w:spacing w:before="363" w:after="238" w:line="360" w:lineRule="auto"/>
        <w:jc w:val="both"/>
        <w:rPr>
          <w:rFonts w:ascii="Times New Roman" w:eastAsia="Times New Roman" w:hAnsi="Times New Roman" w:cs="Times New Roman"/>
          <w:i/>
          <w:color w:val="000000"/>
          <w:sz w:val="24"/>
          <w:szCs w:val="24"/>
          <w:lang w:eastAsia="hu-HU"/>
        </w:rPr>
      </w:pPr>
      <w:r w:rsidRPr="00817A24">
        <w:rPr>
          <w:rFonts w:ascii="Times New Roman" w:eastAsia="Times New Roman" w:hAnsi="Times New Roman" w:cs="Times New Roman"/>
          <w:b/>
          <w:bCs/>
          <w:i/>
          <w:color w:val="000000"/>
          <w:sz w:val="24"/>
          <w:szCs w:val="24"/>
          <w:lang w:eastAsia="hu-HU"/>
        </w:rPr>
        <w:t>Folyamatismertetés 4-5 éves korban</w:t>
      </w:r>
    </w:p>
    <w:p w14:paraId="19E5B8D7"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Dalanyag:</w:t>
      </w:r>
    </w:p>
    <w:p w14:paraId="1CF0DB90" w14:textId="77777777" w:rsidR="00817A24" w:rsidRDefault="00F36A21" w:rsidP="00002F02">
      <w:pPr>
        <w:pStyle w:val="Listaszerbekezds"/>
        <w:numPr>
          <w:ilvl w:val="0"/>
          <w:numId w:val="178"/>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4-6 mondóka, </w:t>
      </w:r>
    </w:p>
    <w:p w14:paraId="5F23D36A" w14:textId="77777777" w:rsidR="00817A24" w:rsidRDefault="00F36A21" w:rsidP="00002F02">
      <w:pPr>
        <w:pStyle w:val="Listaszerbekezds"/>
        <w:numPr>
          <w:ilvl w:val="0"/>
          <w:numId w:val="178"/>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10-14 játékdal,</w:t>
      </w:r>
    </w:p>
    <w:p w14:paraId="7C727ADF" w14:textId="77777777" w:rsidR="00817A24" w:rsidRPr="009119F2" w:rsidRDefault="00F36A21" w:rsidP="009119F2">
      <w:pPr>
        <w:pStyle w:val="Listaszerbekezds"/>
        <w:numPr>
          <w:ilvl w:val="0"/>
          <w:numId w:val="178"/>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 3-4 műdal</w:t>
      </w:r>
    </w:p>
    <w:p w14:paraId="4EE0B66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Hangkészlet szerinti megoszlás:</w:t>
      </w:r>
    </w:p>
    <w:p w14:paraId="1DC2246C" w14:textId="77777777" w:rsidR="00F36A21" w:rsidRPr="00817A24" w:rsidRDefault="00F36A21" w:rsidP="00002F02">
      <w:pPr>
        <w:pStyle w:val="Listaszerbekezds"/>
        <w:numPr>
          <w:ilvl w:val="0"/>
          <w:numId w:val="179"/>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 - m</w:t>
      </w:r>
    </w:p>
    <w:p w14:paraId="3BFC1402" w14:textId="77777777" w:rsidR="00F36A21" w:rsidRPr="00817A24" w:rsidRDefault="00F36A21" w:rsidP="00002F02">
      <w:pPr>
        <w:pStyle w:val="Listaszerbekezds"/>
        <w:numPr>
          <w:ilvl w:val="0"/>
          <w:numId w:val="179"/>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l - sz - m</w:t>
      </w:r>
    </w:p>
    <w:p w14:paraId="50986339" w14:textId="77777777" w:rsidR="00F36A21" w:rsidRPr="00817A24" w:rsidRDefault="00F36A21" w:rsidP="00002F02">
      <w:pPr>
        <w:pStyle w:val="Listaszerbekezds"/>
        <w:numPr>
          <w:ilvl w:val="0"/>
          <w:numId w:val="179"/>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lastRenderedPageBreak/>
        <w:t>sz - m - d</w:t>
      </w:r>
    </w:p>
    <w:p w14:paraId="01235B07" w14:textId="77777777" w:rsidR="00F36A21" w:rsidRPr="00817A24" w:rsidRDefault="00F36A21" w:rsidP="00002F02">
      <w:pPr>
        <w:pStyle w:val="Listaszerbekezds"/>
        <w:numPr>
          <w:ilvl w:val="0"/>
          <w:numId w:val="179"/>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m - r - d </w:t>
      </w:r>
    </w:p>
    <w:p w14:paraId="4467BC70" w14:textId="77777777" w:rsidR="00F36A21" w:rsidRPr="00817A24" w:rsidRDefault="00F36A21" w:rsidP="00002F02">
      <w:pPr>
        <w:pStyle w:val="Listaszerbekezds"/>
        <w:numPr>
          <w:ilvl w:val="0"/>
          <w:numId w:val="179"/>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 - m - r - d</w:t>
      </w:r>
    </w:p>
    <w:p w14:paraId="5AB4E490" w14:textId="77777777" w:rsidR="00F36A21" w:rsidRPr="00817A24" w:rsidRDefault="00F36A21" w:rsidP="00002F02">
      <w:pPr>
        <w:pStyle w:val="Listaszerbekezds"/>
        <w:numPr>
          <w:ilvl w:val="0"/>
          <w:numId w:val="179"/>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m - r - d - l</w:t>
      </w:r>
    </w:p>
    <w:p w14:paraId="68B13F61" w14:textId="77777777" w:rsidR="00F36A21" w:rsidRPr="009119F2" w:rsidRDefault="00F36A21" w:rsidP="00002F02">
      <w:pPr>
        <w:pStyle w:val="Listaszerbekezds"/>
        <w:numPr>
          <w:ilvl w:val="0"/>
          <w:numId w:val="179"/>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d </w:t>
      </w:r>
      <w:r w:rsidR="004244E5">
        <w:rPr>
          <w:rFonts w:ascii="Times New Roman" w:eastAsia="Times New Roman" w:hAnsi="Times New Roman" w:cs="Times New Roman"/>
          <w:color w:val="000000"/>
          <w:sz w:val="24"/>
          <w:szCs w:val="24"/>
          <w:lang w:eastAsia="hu-HU"/>
        </w:rPr>
        <w:t>–</w:t>
      </w:r>
      <w:r w:rsidRPr="00817A24">
        <w:rPr>
          <w:rFonts w:ascii="Times New Roman" w:eastAsia="Times New Roman" w:hAnsi="Times New Roman" w:cs="Times New Roman"/>
          <w:color w:val="000000"/>
          <w:sz w:val="24"/>
          <w:szCs w:val="24"/>
          <w:lang w:eastAsia="hu-HU"/>
        </w:rPr>
        <w:t xml:space="preserve"> l</w:t>
      </w:r>
      <w:r w:rsidR="004244E5">
        <w:rPr>
          <w:rFonts w:ascii="Times New Roman" w:eastAsia="Times New Roman" w:hAnsi="Times New Roman" w:cs="Times New Roman"/>
          <w:color w:val="000000"/>
          <w:sz w:val="24"/>
          <w:szCs w:val="24"/>
          <w:lang w:eastAsia="hu-HU"/>
        </w:rPr>
        <w:t>,</w:t>
      </w:r>
      <w:r w:rsidRPr="00817A24">
        <w:rPr>
          <w:rFonts w:ascii="Times New Roman" w:eastAsia="Times New Roman" w:hAnsi="Times New Roman" w:cs="Times New Roman"/>
          <w:color w:val="000000"/>
          <w:sz w:val="24"/>
          <w:szCs w:val="24"/>
          <w:lang w:eastAsia="hu-HU"/>
        </w:rPr>
        <w:t xml:space="preserve"> - sz</w:t>
      </w:r>
      <w:r w:rsidR="004244E5">
        <w:rPr>
          <w:rFonts w:ascii="Times New Roman" w:eastAsia="Times New Roman" w:hAnsi="Times New Roman" w:cs="Times New Roman"/>
          <w:color w:val="000000"/>
          <w:sz w:val="24"/>
          <w:szCs w:val="24"/>
          <w:lang w:eastAsia="hu-HU"/>
        </w:rPr>
        <w:t>,</w:t>
      </w:r>
    </w:p>
    <w:p w14:paraId="72D9489F"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dalok hangterjedelme ne lépje túl a hatod távolságot. Hangkészlete félhang nélküli lefutó motívumokból álljon. </w:t>
      </w:r>
    </w:p>
    <w:p w14:paraId="14C3FA8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dalokhoz kapcsolódó változatos játékformák főként csoportosak legyenek, körjáték, szerepcserélő, sorgyarapodó, párválasztó játékok. Az óvónő indítása után önálló</w:t>
      </w:r>
      <w:r w:rsidR="004244E5">
        <w:rPr>
          <w:rFonts w:ascii="Times New Roman" w:eastAsia="Times New Roman" w:hAnsi="Times New Roman" w:cs="Times New Roman"/>
          <w:color w:val="000000"/>
          <w:sz w:val="24"/>
          <w:szCs w:val="24"/>
          <w:lang w:eastAsia="hu-HU"/>
        </w:rPr>
        <w:t>,</w:t>
      </w:r>
      <w:r w:rsidRPr="00F36A21">
        <w:rPr>
          <w:rFonts w:ascii="Times New Roman" w:eastAsia="Times New Roman" w:hAnsi="Times New Roman" w:cs="Times New Roman"/>
          <w:color w:val="000000"/>
          <w:sz w:val="24"/>
          <w:szCs w:val="24"/>
          <w:lang w:eastAsia="hu-HU"/>
        </w:rPr>
        <w:t xml:space="preserve"> megközelítően tiszta éneklés csoportosan. </w:t>
      </w:r>
    </w:p>
    <w:p w14:paraId="3D6F66DC" w14:textId="77777777" w:rsidR="00817A24" w:rsidRPr="00817A24" w:rsidRDefault="00F36A21" w:rsidP="00002F02">
      <w:pPr>
        <w:spacing w:before="238"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Készségfejlesztés</w:t>
      </w:r>
      <w:r w:rsidR="00817A24">
        <w:rPr>
          <w:rFonts w:ascii="Times New Roman" w:eastAsia="Times New Roman" w:hAnsi="Times New Roman" w:cs="Times New Roman"/>
          <w:color w:val="000000"/>
          <w:sz w:val="24"/>
          <w:szCs w:val="24"/>
          <w:lang w:eastAsia="hu-HU"/>
        </w:rPr>
        <w:t>:</w:t>
      </w:r>
    </w:p>
    <w:p w14:paraId="75C9E0E2"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Egyenletes lüktetés kifejezése játékos mozgással, tapssal, körbejárással</w:t>
      </w:r>
    </w:p>
    <w:p w14:paraId="5CC52B92"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Motívum (2/4-es ütem) hangsúly, annak kiemelése változatos mozdulatokkal</w:t>
      </w:r>
    </w:p>
    <w:p w14:paraId="1325686B"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dalok és mondókák ritmusának kiemelése</w:t>
      </w:r>
    </w:p>
    <w:p w14:paraId="1D238553"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Szöveges ritmusmotívumok visszhangszerű ismétlése csoportosan és egyénileg</w:t>
      </w:r>
    </w:p>
    <w:p w14:paraId="76BE7A52"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magasabb és mélyebb hangok megkülönböztetése, térben mutatással</w:t>
      </w:r>
    </w:p>
    <w:p w14:paraId="04678C56"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Éneklés közben dallamvonal rajzolása a levegőben</w:t>
      </w:r>
    </w:p>
    <w:p w14:paraId="137F6C21"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Éneklésnél a változó hangmagasság átvétele</w:t>
      </w:r>
    </w:p>
    <w:p w14:paraId="1A63D9E6"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Szöveges motívumok visszaéneklése 6 hangterjedelemben, változatos dallam- és ritmusfordulatokkal</w:t>
      </w:r>
    </w:p>
    <w:p w14:paraId="03AB10F8"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Halk és hangos fogalompár megérzése, zenei tevékenységeken alkalmazása egyénileg is</w:t>
      </w:r>
    </w:p>
    <w:p w14:paraId="54B6A759"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Finomabb hangszínek különbségének meghallása: különböző zörejeknél, beszédben, zenei hangoknál</w:t>
      </w:r>
    </w:p>
    <w:p w14:paraId="7E3EF671"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Dalok felismerése dúdolásról vagy hangszer játékból</w:t>
      </w:r>
    </w:p>
    <w:p w14:paraId="50814995"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Dallambújtatás</w:t>
      </w:r>
    </w:p>
    <w:p w14:paraId="0AF0AEC7" w14:textId="77777777" w:rsidR="00F36A21" w:rsidRPr="00F36A21" w:rsidRDefault="00F36A21" w:rsidP="00002F02">
      <w:pPr>
        <w:numPr>
          <w:ilvl w:val="0"/>
          <w:numId w:val="5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óvónő szöveges ritmus és dallammotívum modelljei alapján kis dallamfordulatok kitalálása. Esetleg énekes beszélgetés, mesélés, mondókára dallamkitalálás, a magyar beszéd ritmusának és hanglejtésének megfelelően.</w:t>
      </w:r>
    </w:p>
    <w:p w14:paraId="4E6DAD02" w14:textId="77777777" w:rsidR="00F36A21" w:rsidRPr="00817A24"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lastRenderedPageBreak/>
        <w:t>Zenehallgatás</w:t>
      </w:r>
      <w:r w:rsidR="00817A24">
        <w:rPr>
          <w:rFonts w:ascii="Times New Roman" w:eastAsia="Times New Roman" w:hAnsi="Times New Roman" w:cs="Times New Roman"/>
          <w:color w:val="000000"/>
          <w:sz w:val="24"/>
          <w:szCs w:val="24"/>
          <w:lang w:eastAsia="hu-HU"/>
        </w:rPr>
        <w:t>:</w:t>
      </w:r>
    </w:p>
    <w:p w14:paraId="6092FFB7"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Magyar és más népek dalai énekelve, illetve hangszerrel. Könnyű kánonok és kétszólamú dalok is lehetnek, melyet két óvónő ad elő. </w:t>
      </w:r>
    </w:p>
    <w:p w14:paraId="0268EF1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Több szakaszos, hosszabb dalok, műzenei szemelvények és népdalok.</w:t>
      </w:r>
    </w:p>
    <w:p w14:paraId="0EA91682" w14:textId="77777777" w:rsidR="00F36A21" w:rsidRPr="00817A24" w:rsidRDefault="00F36A21" w:rsidP="00002F02">
      <w:pPr>
        <w:spacing w:after="0" w:line="360" w:lineRule="auto"/>
        <w:jc w:val="both"/>
        <w:rPr>
          <w:rFonts w:ascii="Times New Roman" w:eastAsia="Times New Roman" w:hAnsi="Times New Roman" w:cs="Times New Roman"/>
          <w:i/>
          <w:color w:val="000000"/>
          <w:sz w:val="24"/>
          <w:szCs w:val="24"/>
          <w:lang w:eastAsia="hu-HU"/>
        </w:rPr>
      </w:pPr>
      <w:r w:rsidRPr="00817A24">
        <w:rPr>
          <w:rFonts w:ascii="Times New Roman" w:eastAsia="Times New Roman" w:hAnsi="Times New Roman" w:cs="Times New Roman"/>
          <w:b/>
          <w:bCs/>
          <w:i/>
          <w:color w:val="000000"/>
          <w:sz w:val="24"/>
          <w:szCs w:val="24"/>
          <w:lang w:eastAsia="hu-HU"/>
        </w:rPr>
        <w:t>Folyamatismertetés 5-6-7 éves korban:</w:t>
      </w:r>
    </w:p>
    <w:p w14:paraId="07D121D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Dalanyag</w:t>
      </w:r>
      <w:r w:rsidR="00817A24">
        <w:rPr>
          <w:rFonts w:ascii="Times New Roman" w:eastAsia="Times New Roman" w:hAnsi="Times New Roman" w:cs="Times New Roman"/>
          <w:color w:val="000000"/>
          <w:sz w:val="24"/>
          <w:szCs w:val="24"/>
          <w:lang w:eastAsia="hu-HU"/>
        </w:rPr>
        <w:t>:</w:t>
      </w:r>
    </w:p>
    <w:p w14:paraId="7D0C10D0" w14:textId="77777777" w:rsidR="00F36A21" w:rsidRPr="00817A24" w:rsidRDefault="00F36A21" w:rsidP="00002F02">
      <w:pPr>
        <w:pStyle w:val="Listaszerbekezds"/>
        <w:numPr>
          <w:ilvl w:val="0"/>
          <w:numId w:val="18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4-6 mondóka</w:t>
      </w:r>
    </w:p>
    <w:p w14:paraId="52EE085A" w14:textId="77777777" w:rsidR="00F36A21" w:rsidRPr="00817A24" w:rsidRDefault="00F36A21" w:rsidP="00002F02">
      <w:pPr>
        <w:pStyle w:val="Listaszerbekezds"/>
        <w:numPr>
          <w:ilvl w:val="0"/>
          <w:numId w:val="18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16-20 népi gyermekdal</w:t>
      </w:r>
    </w:p>
    <w:p w14:paraId="10C34A3A" w14:textId="77777777" w:rsidR="00F36A21" w:rsidRPr="00817A24" w:rsidRDefault="00F36A21" w:rsidP="00002F02">
      <w:pPr>
        <w:pStyle w:val="Listaszerbekezds"/>
        <w:numPr>
          <w:ilvl w:val="0"/>
          <w:numId w:val="180"/>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5-6 műdal</w:t>
      </w:r>
    </w:p>
    <w:p w14:paraId="2F034B4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mondókák hossza 6-12 motívum. A daloké 12-18 ütem lehet. A 2/4-es dalokban a negyed, páros nyolcad, negyed szünet és szinkópa is szerepelhet. </w:t>
      </w:r>
    </w:p>
    <w:p w14:paraId="2C6B5263"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Hangkészlet szerinti megoszlás:</w:t>
      </w:r>
    </w:p>
    <w:p w14:paraId="2C445BE9" w14:textId="77777777" w:rsidR="00F36A21" w:rsidRPr="00817A24" w:rsidRDefault="00F36A21" w:rsidP="00002F02">
      <w:pPr>
        <w:pStyle w:val="Listaszerbekezds"/>
        <w:numPr>
          <w:ilvl w:val="0"/>
          <w:numId w:val="18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 - m, l - sz - m</w:t>
      </w:r>
    </w:p>
    <w:p w14:paraId="5586B91C" w14:textId="77777777" w:rsidR="00817A24" w:rsidRPr="00817A24" w:rsidRDefault="00F36A21" w:rsidP="00002F02">
      <w:pPr>
        <w:pStyle w:val="Listaszerbekezds"/>
        <w:numPr>
          <w:ilvl w:val="0"/>
          <w:numId w:val="18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 - m - d,</w:t>
      </w:r>
    </w:p>
    <w:p w14:paraId="2C783B3E" w14:textId="77777777" w:rsidR="00817A24" w:rsidRPr="00817A24" w:rsidRDefault="00817A24" w:rsidP="00002F02">
      <w:pPr>
        <w:pStyle w:val="Listaszerbekezds"/>
        <w:numPr>
          <w:ilvl w:val="0"/>
          <w:numId w:val="18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m - r – d</w:t>
      </w:r>
    </w:p>
    <w:p w14:paraId="1B858BB9" w14:textId="77777777" w:rsidR="00F36A21" w:rsidRPr="00817A24" w:rsidRDefault="00F36A21" w:rsidP="00002F02">
      <w:pPr>
        <w:pStyle w:val="Listaszerbekezds"/>
        <w:numPr>
          <w:ilvl w:val="0"/>
          <w:numId w:val="18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sz - m - r - d</w:t>
      </w:r>
    </w:p>
    <w:p w14:paraId="6D4DF5A5" w14:textId="77777777" w:rsidR="00817A24" w:rsidRPr="00817A24" w:rsidRDefault="00817A24" w:rsidP="00002F02">
      <w:pPr>
        <w:pStyle w:val="Listaszerbekezds"/>
        <w:numPr>
          <w:ilvl w:val="0"/>
          <w:numId w:val="18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m r - d – l</w:t>
      </w:r>
      <w:r w:rsidR="004244E5">
        <w:rPr>
          <w:rFonts w:ascii="Times New Roman" w:eastAsia="Times New Roman" w:hAnsi="Times New Roman" w:cs="Times New Roman"/>
          <w:color w:val="000000"/>
          <w:sz w:val="24"/>
          <w:szCs w:val="24"/>
          <w:lang w:eastAsia="hu-HU"/>
        </w:rPr>
        <w:t>,</w:t>
      </w:r>
    </w:p>
    <w:p w14:paraId="62D5B90B" w14:textId="77777777" w:rsidR="00F36A21" w:rsidRPr="00817A24" w:rsidRDefault="00F36A21" w:rsidP="00002F02">
      <w:pPr>
        <w:pStyle w:val="Listaszerbekezds"/>
        <w:numPr>
          <w:ilvl w:val="0"/>
          <w:numId w:val="18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m - r - d </w:t>
      </w:r>
      <w:r w:rsidR="004244E5">
        <w:rPr>
          <w:rFonts w:ascii="Times New Roman" w:eastAsia="Times New Roman" w:hAnsi="Times New Roman" w:cs="Times New Roman"/>
          <w:color w:val="000000"/>
          <w:sz w:val="24"/>
          <w:szCs w:val="24"/>
          <w:lang w:eastAsia="hu-HU"/>
        </w:rPr>
        <w:t>–</w:t>
      </w:r>
      <w:r w:rsidRPr="00817A24">
        <w:rPr>
          <w:rFonts w:ascii="Times New Roman" w:eastAsia="Times New Roman" w:hAnsi="Times New Roman" w:cs="Times New Roman"/>
          <w:color w:val="000000"/>
          <w:sz w:val="24"/>
          <w:szCs w:val="24"/>
          <w:lang w:eastAsia="hu-HU"/>
        </w:rPr>
        <w:t xml:space="preserve"> l</w:t>
      </w:r>
      <w:r w:rsidR="004244E5">
        <w:rPr>
          <w:rFonts w:ascii="Times New Roman" w:eastAsia="Times New Roman" w:hAnsi="Times New Roman" w:cs="Times New Roman"/>
          <w:color w:val="000000"/>
          <w:sz w:val="24"/>
          <w:szCs w:val="24"/>
          <w:lang w:eastAsia="hu-HU"/>
        </w:rPr>
        <w:t>,</w:t>
      </w:r>
      <w:r w:rsidRPr="00817A24">
        <w:rPr>
          <w:rFonts w:ascii="Times New Roman" w:eastAsia="Times New Roman" w:hAnsi="Times New Roman" w:cs="Times New Roman"/>
          <w:color w:val="000000"/>
          <w:sz w:val="24"/>
          <w:szCs w:val="24"/>
          <w:lang w:eastAsia="hu-HU"/>
        </w:rPr>
        <w:t xml:space="preserve"> – sz</w:t>
      </w:r>
      <w:r w:rsidR="004244E5">
        <w:rPr>
          <w:rFonts w:ascii="Times New Roman" w:eastAsia="Times New Roman" w:hAnsi="Times New Roman" w:cs="Times New Roman"/>
          <w:color w:val="000000"/>
          <w:sz w:val="24"/>
          <w:szCs w:val="24"/>
          <w:lang w:eastAsia="hu-HU"/>
        </w:rPr>
        <w:t>,</w:t>
      </w:r>
    </w:p>
    <w:p w14:paraId="3C28CFCF" w14:textId="77777777" w:rsidR="00F36A21" w:rsidRPr="00716C18" w:rsidRDefault="00F36A21" w:rsidP="00002F02">
      <w:pPr>
        <w:pStyle w:val="Listaszerbekezds"/>
        <w:numPr>
          <w:ilvl w:val="0"/>
          <w:numId w:val="181"/>
        </w:numPr>
        <w:spacing w:after="0" w:line="360" w:lineRule="auto"/>
        <w:jc w:val="both"/>
        <w:rPr>
          <w:rFonts w:ascii="Times New Roman" w:eastAsia="Times New Roman" w:hAnsi="Times New Roman" w:cs="Times New Roman"/>
          <w:color w:val="000000"/>
          <w:sz w:val="24"/>
          <w:szCs w:val="24"/>
          <w:lang w:eastAsia="hu-HU"/>
        </w:rPr>
      </w:pPr>
      <w:r w:rsidRPr="00817A24">
        <w:rPr>
          <w:rFonts w:ascii="Times New Roman" w:eastAsia="Times New Roman" w:hAnsi="Times New Roman" w:cs="Times New Roman"/>
          <w:color w:val="000000"/>
          <w:sz w:val="24"/>
          <w:szCs w:val="24"/>
          <w:lang w:eastAsia="hu-HU"/>
        </w:rPr>
        <w:t xml:space="preserve">r - d </w:t>
      </w:r>
      <w:r w:rsidR="004244E5">
        <w:rPr>
          <w:rFonts w:ascii="Times New Roman" w:eastAsia="Times New Roman" w:hAnsi="Times New Roman" w:cs="Times New Roman"/>
          <w:color w:val="000000"/>
          <w:sz w:val="24"/>
          <w:szCs w:val="24"/>
          <w:lang w:eastAsia="hu-HU"/>
        </w:rPr>
        <w:t>–</w:t>
      </w:r>
      <w:r w:rsidRPr="00817A24">
        <w:rPr>
          <w:rFonts w:ascii="Times New Roman" w:eastAsia="Times New Roman" w:hAnsi="Times New Roman" w:cs="Times New Roman"/>
          <w:color w:val="000000"/>
          <w:sz w:val="24"/>
          <w:szCs w:val="24"/>
          <w:lang w:eastAsia="hu-HU"/>
        </w:rPr>
        <w:t xml:space="preserve"> l</w:t>
      </w:r>
      <w:r w:rsidR="004244E5">
        <w:rPr>
          <w:rFonts w:ascii="Times New Roman" w:eastAsia="Times New Roman" w:hAnsi="Times New Roman" w:cs="Times New Roman"/>
          <w:color w:val="000000"/>
          <w:sz w:val="24"/>
          <w:szCs w:val="24"/>
          <w:lang w:eastAsia="hu-HU"/>
        </w:rPr>
        <w:t>.</w:t>
      </w:r>
      <w:r w:rsidRPr="00817A24">
        <w:rPr>
          <w:rFonts w:ascii="Times New Roman" w:eastAsia="Times New Roman" w:hAnsi="Times New Roman" w:cs="Times New Roman"/>
          <w:color w:val="000000"/>
          <w:sz w:val="24"/>
          <w:szCs w:val="24"/>
          <w:lang w:eastAsia="hu-HU"/>
        </w:rPr>
        <w:t xml:space="preserve"> – sz</w:t>
      </w:r>
      <w:r w:rsidR="004244E5">
        <w:rPr>
          <w:rFonts w:ascii="Times New Roman" w:eastAsia="Times New Roman" w:hAnsi="Times New Roman" w:cs="Times New Roman"/>
          <w:color w:val="000000"/>
          <w:sz w:val="24"/>
          <w:szCs w:val="24"/>
          <w:lang w:eastAsia="hu-HU"/>
        </w:rPr>
        <w:t>,</w:t>
      </w:r>
    </w:p>
    <w:p w14:paraId="04B918DC" w14:textId="77777777" w:rsidR="00F36A21" w:rsidRPr="00716C18" w:rsidRDefault="00F36A21" w:rsidP="00002F02">
      <w:pPr>
        <w:spacing w:before="238"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Készségfejlesztés</w:t>
      </w:r>
    </w:p>
    <w:p w14:paraId="4BFB6F89"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csoport önálló, tiszta éneklése a megszokott hangmagasságon és tempóban</w:t>
      </w:r>
    </w:p>
    <w:p w14:paraId="07F2BCC8"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Egyéni tiszta éneklés választott dallal</w:t>
      </w:r>
    </w:p>
    <w:p w14:paraId="0640E840"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Motívumok pontos visszaéneklése</w:t>
      </w:r>
    </w:p>
    <w:p w14:paraId="031A9D72"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Éneklés közben ismert dalok, vagy újszerű dallammotívumok dallamvonalának térbeli rajzolása</w:t>
      </w:r>
    </w:p>
    <w:p w14:paraId="2F16C8C0" w14:textId="77777777" w:rsidR="00F36A21" w:rsidRPr="00F36A21" w:rsidRDefault="0054137E"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Felelgető</w:t>
      </w:r>
      <w:r w:rsidR="00F36A21" w:rsidRPr="00F36A21">
        <w:rPr>
          <w:rFonts w:ascii="Times New Roman" w:eastAsia="Times New Roman" w:hAnsi="Times New Roman" w:cs="Times New Roman"/>
          <w:color w:val="000000"/>
          <w:sz w:val="24"/>
          <w:szCs w:val="24"/>
          <w:lang w:eastAsia="hu-HU"/>
        </w:rPr>
        <w:t xml:space="preserve"> játékok éneklése két csoportban folyamatosan</w:t>
      </w:r>
    </w:p>
    <w:p w14:paraId="18203948"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egyenletes lüktetés és dalritmus megkülönböztetése és összekapcsolása</w:t>
      </w:r>
    </w:p>
    <w:p w14:paraId="27424D3C"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A zenei formaérzék fejlesztése a motívumok hosszának megéreztetésével a hangsúlyok kiemelése nélkül is (ritmus visszhang, ismétlődő motívumnyi mozgásformák)</w:t>
      </w:r>
    </w:p>
    <w:p w14:paraId="3599B49D"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Különböző tempók felismerése, kifejezése énekkel, mozgással (</w:t>
      </w:r>
      <w:r w:rsidR="0054137E" w:rsidRPr="00F36A21">
        <w:rPr>
          <w:rFonts w:ascii="Times New Roman" w:eastAsia="Times New Roman" w:hAnsi="Times New Roman" w:cs="Times New Roman"/>
          <w:color w:val="000000"/>
          <w:sz w:val="24"/>
          <w:szCs w:val="24"/>
          <w:lang w:eastAsia="hu-HU"/>
        </w:rPr>
        <w:t>szabályos</w:t>
      </w:r>
      <w:r w:rsidRPr="00F36A21">
        <w:rPr>
          <w:rFonts w:ascii="Times New Roman" w:eastAsia="Times New Roman" w:hAnsi="Times New Roman" w:cs="Times New Roman"/>
          <w:color w:val="000000"/>
          <w:sz w:val="24"/>
          <w:szCs w:val="24"/>
          <w:lang w:eastAsia="hu-HU"/>
        </w:rPr>
        <w:t>, annál gyorsabb és lassúbb tempó)</w:t>
      </w:r>
    </w:p>
    <w:p w14:paraId="64B2BF41"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Ütőhangszerek használata önállóan, változatosan az éneklés kísérésével is</w:t>
      </w:r>
    </w:p>
    <w:p w14:paraId="386000BF"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halk-hangos különbsége, más fogalom párokkal összekötve az énekes gyakorlatban (gyors- lassú-mély)</w:t>
      </w:r>
    </w:p>
    <w:p w14:paraId="56097AF3"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Dallamfelismerés jellegzetes kezdő, vagy sajátos belső, illetve záró motívumról is </w:t>
      </w:r>
    </w:p>
    <w:p w14:paraId="44BE94C5"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Finomabb hangszínek megfigyelése, megkülönböztetése a természetben, a környezetben hallható zörejekben, beszédben, énekhangokban, valamint hangszeren játszott zenében</w:t>
      </w:r>
    </w:p>
    <w:p w14:paraId="5E5E10E6"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Beszédhangszín és hangsúly megváltoztatásával a mondat értelmének megváltoztatása</w:t>
      </w:r>
    </w:p>
    <w:p w14:paraId="59BB1E65"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Néhány hangszer hangjának és játékmódjának megismerése</w:t>
      </w:r>
    </w:p>
    <w:p w14:paraId="7A89F688"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Dallambújtatás előbb rövid, majd hosszabb motívumszakaszokkal</w:t>
      </w:r>
    </w:p>
    <w:p w14:paraId="19C3CA8D"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Dallam visszhangjáték</w:t>
      </w:r>
    </w:p>
    <w:p w14:paraId="073E428A"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Dallamok kitalálása versekhez, mondókákhoz, bábozáshoz</w:t>
      </w:r>
    </w:p>
    <w:p w14:paraId="7A8B6E43"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Énekes beszélgetés, kérdés -felelet játék egyenként is</w:t>
      </w:r>
    </w:p>
    <w:p w14:paraId="52120124"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Változatos ritmusú mondatok kitalálása dallamfordulatokkal</w:t>
      </w:r>
    </w:p>
    <w:p w14:paraId="17C2A536"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Játékok, játékos mozdulatok kitalálása</w:t>
      </w:r>
    </w:p>
    <w:p w14:paraId="2148C802" w14:textId="77777777" w:rsidR="00F36A21" w:rsidRPr="00F36A21" w:rsidRDefault="00F36A21" w:rsidP="00002F02">
      <w:pPr>
        <w:numPr>
          <w:ilvl w:val="0"/>
          <w:numId w:val="5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Néptánc</w:t>
      </w:r>
    </w:p>
    <w:p w14:paraId="002DC1D5" w14:textId="77777777" w:rsidR="00F36A21" w:rsidRPr="00716C18" w:rsidRDefault="00F36A21" w:rsidP="00002F02">
      <w:pPr>
        <w:spacing w:before="238" w:after="119"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Zenehallgatás</w:t>
      </w:r>
    </w:p>
    <w:p w14:paraId="7671B85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Magyar és idegen népdalok, énekes játékok és hangszeres műzenei darabok, a régi és a mai zene szemelvényeinek további bővítése. Mind több hangszeres előadás, többszólamú művek énekes és hangszeres előadása, esetleg vendég előadókkal. Hangszeres és élőzene bemutatása (többszólamú is lehet). Alkalmanként egyszerű, művész értékű darabok gépzenén is bemutathatók. </w:t>
      </w:r>
    </w:p>
    <w:p w14:paraId="03B97850" w14:textId="77777777" w:rsidR="00F36A21" w:rsidRDefault="004B0B65"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Évente több </w:t>
      </w:r>
      <w:r w:rsidR="00F36A21" w:rsidRPr="00F36A21">
        <w:rPr>
          <w:rFonts w:ascii="Times New Roman" w:eastAsia="Times New Roman" w:hAnsi="Times New Roman" w:cs="Times New Roman"/>
          <w:color w:val="000000"/>
          <w:sz w:val="24"/>
          <w:szCs w:val="24"/>
          <w:lang w:eastAsia="hu-HU"/>
        </w:rPr>
        <w:t>alkalommal részt veszünk a</w:t>
      </w:r>
      <w:r>
        <w:rPr>
          <w:rFonts w:ascii="Times New Roman" w:eastAsia="Times New Roman" w:hAnsi="Times New Roman" w:cs="Times New Roman"/>
          <w:color w:val="000000"/>
          <w:sz w:val="24"/>
          <w:szCs w:val="24"/>
          <w:lang w:eastAsia="hu-HU"/>
        </w:rPr>
        <w:t xml:space="preserve"> szervezett gyermekkoncerteken.</w:t>
      </w:r>
    </w:p>
    <w:p w14:paraId="7D49586B" w14:textId="77777777" w:rsidR="005B0800" w:rsidRPr="00F36A21" w:rsidRDefault="005B0800" w:rsidP="00002F02">
      <w:pPr>
        <w:spacing w:after="0" w:line="360" w:lineRule="auto"/>
        <w:jc w:val="both"/>
        <w:rPr>
          <w:rFonts w:ascii="Times New Roman" w:eastAsia="Times New Roman" w:hAnsi="Times New Roman" w:cs="Times New Roman"/>
          <w:color w:val="000000"/>
          <w:sz w:val="24"/>
          <w:szCs w:val="24"/>
          <w:lang w:eastAsia="hu-HU"/>
        </w:rPr>
      </w:pPr>
    </w:p>
    <w:p w14:paraId="01D20C64" w14:textId="77777777" w:rsidR="00F36A21" w:rsidRPr="00716C18" w:rsidRDefault="00F36A21" w:rsidP="00002F02">
      <w:pPr>
        <w:pStyle w:val="Cmsor4"/>
        <w:rPr>
          <w:u w:val="none"/>
        </w:rPr>
      </w:pPr>
      <w:r w:rsidRPr="00716C18">
        <w:rPr>
          <w:u w:val="none"/>
        </w:rPr>
        <w:lastRenderedPageBreak/>
        <w:t>7.3.3.6. Mindennapos mozgás</w:t>
      </w:r>
    </w:p>
    <w:p w14:paraId="72321431" w14:textId="77777777" w:rsidR="00716C18"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óvodáskorú gyermek egészséges fejlődésének biztosításához nélkülözhetetlen a rendszeres, játékban gazdag, az egyéni képességeket </w:t>
      </w:r>
      <w:r w:rsidR="00F603CA" w:rsidRPr="00F36A21">
        <w:rPr>
          <w:rFonts w:ascii="Times New Roman" w:eastAsia="Times New Roman" w:hAnsi="Times New Roman" w:cs="Times New Roman"/>
          <w:color w:val="000000"/>
          <w:sz w:val="24"/>
          <w:szCs w:val="24"/>
          <w:lang w:eastAsia="hu-HU"/>
        </w:rPr>
        <w:t>figyelembe vevő</w:t>
      </w:r>
      <w:r w:rsidRPr="00F36A21">
        <w:rPr>
          <w:rFonts w:ascii="Times New Roman" w:eastAsia="Times New Roman" w:hAnsi="Times New Roman" w:cs="Times New Roman"/>
          <w:color w:val="000000"/>
          <w:sz w:val="24"/>
          <w:szCs w:val="24"/>
          <w:lang w:eastAsia="hu-HU"/>
        </w:rPr>
        <w:t xml:space="preserve">, kellő aktivitást és terhelést biztosító mindennapi mozgás. </w:t>
      </w:r>
    </w:p>
    <w:p w14:paraId="063DA10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Óvodáskorban kell kezdenünk </w:t>
      </w:r>
      <w:r w:rsidRPr="00F36A21">
        <w:rPr>
          <w:rFonts w:ascii="Times New Roman" w:eastAsia="Times New Roman" w:hAnsi="Times New Roman" w:cs="Times New Roman"/>
          <w:i/>
          <w:iCs/>
          <w:color w:val="000000"/>
          <w:sz w:val="24"/>
          <w:szCs w:val="24"/>
          <w:lang w:eastAsia="hu-HU"/>
        </w:rPr>
        <w:t xml:space="preserve">az egészséges életmód szokásainak kialakítását. </w:t>
      </w:r>
    </w:p>
    <w:p w14:paraId="0557527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mindennapos </w:t>
      </w:r>
      <w:r w:rsidR="00F603CA">
        <w:rPr>
          <w:rFonts w:ascii="Times New Roman" w:eastAsia="Times New Roman" w:hAnsi="Times New Roman" w:cs="Times New Roman"/>
          <w:color w:val="000000"/>
          <w:sz w:val="24"/>
          <w:szCs w:val="24"/>
          <w:lang w:eastAsia="hu-HU"/>
        </w:rPr>
        <w:t>mozgást</w:t>
      </w:r>
      <w:r w:rsidRPr="00F36A21">
        <w:rPr>
          <w:rFonts w:ascii="Times New Roman" w:eastAsia="Times New Roman" w:hAnsi="Times New Roman" w:cs="Times New Roman"/>
          <w:color w:val="000000"/>
          <w:sz w:val="24"/>
          <w:szCs w:val="24"/>
          <w:lang w:eastAsia="hu-HU"/>
        </w:rPr>
        <w:t xml:space="preserve"> lehetőleg a szabadban valósítjuk meg szervezetten, játékos formában, ahol a spontán, szabad mozgást kiegészítik az irányított mozgásos tevékenységek</w:t>
      </w:r>
      <w:r w:rsidR="004B0B65">
        <w:rPr>
          <w:rFonts w:ascii="Times New Roman" w:eastAsia="Times New Roman" w:hAnsi="Times New Roman" w:cs="Times New Roman"/>
          <w:color w:val="000000"/>
          <w:sz w:val="24"/>
          <w:szCs w:val="24"/>
          <w:lang w:eastAsia="hu-HU"/>
        </w:rPr>
        <w:t>,</w:t>
      </w:r>
    </w:p>
    <w:p w14:paraId="0202D581" w14:textId="77777777" w:rsidR="00F36A21" w:rsidRPr="00F36A21" w:rsidRDefault="004B0B65"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00F36A21" w:rsidRPr="00F36A21">
        <w:rPr>
          <w:rFonts w:ascii="Times New Roman" w:eastAsia="Times New Roman" w:hAnsi="Times New Roman" w:cs="Times New Roman"/>
          <w:color w:val="000000"/>
          <w:sz w:val="24"/>
          <w:szCs w:val="24"/>
          <w:lang w:eastAsia="hu-HU"/>
        </w:rPr>
        <w:t>elyek kedvezően hatnak az erő, és állóképesség fejlesztésére, kedvezően befolyásolják a gyermek teherbíró képességét, javítják testtartását.</w:t>
      </w:r>
    </w:p>
    <w:p w14:paraId="41C5738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i/>
          <w:iCs/>
          <w:color w:val="000000"/>
          <w:sz w:val="24"/>
          <w:szCs w:val="24"/>
          <w:lang w:eastAsia="hu-HU"/>
        </w:rPr>
        <w:t>Mindig az óvónő dönti el, hogy a délelőtt folyamán milyen időpontban, és hol szervezi a mindennapos mozgást, az időjárás, és a csoport aktuális állapotát figyelembe véve.</w:t>
      </w:r>
    </w:p>
    <w:p w14:paraId="4EEDEEB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mozgásos játékok jelentősége igen nagy. Egyszerűek, természetesek, s minden gyermek számára alkalmasak képességeik fejlesztésére. Fizikai állóképességeik mellett, az egész személyiségükre pozitívan hatnak. Havi rendszerességgel mozgásnap</w:t>
      </w:r>
      <w:r w:rsidR="009712A4">
        <w:rPr>
          <w:rFonts w:ascii="Times New Roman" w:eastAsia="Times New Roman" w:hAnsi="Times New Roman" w:cs="Times New Roman"/>
          <w:color w:val="000000"/>
          <w:sz w:val="24"/>
          <w:szCs w:val="24"/>
          <w:lang w:eastAsia="hu-HU"/>
        </w:rPr>
        <w:t>ot szervezünk</w:t>
      </w:r>
      <w:r w:rsidRPr="00F36A21">
        <w:rPr>
          <w:rFonts w:ascii="Times New Roman" w:eastAsia="Times New Roman" w:hAnsi="Times New Roman" w:cs="Times New Roman"/>
          <w:color w:val="000000"/>
          <w:sz w:val="24"/>
          <w:szCs w:val="24"/>
          <w:lang w:eastAsia="hu-HU"/>
        </w:rPr>
        <w:t>.</w:t>
      </w:r>
    </w:p>
    <w:p w14:paraId="18EAD551" w14:textId="77777777" w:rsidR="00F36A21" w:rsidRPr="00716C18"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 xml:space="preserve">. </w:t>
      </w:r>
      <w:r w:rsidRPr="00716C18">
        <w:rPr>
          <w:rFonts w:ascii="Times New Roman" w:eastAsia="Times New Roman" w:hAnsi="Times New Roman" w:cs="Times New Roman"/>
          <w:b/>
          <w:bCs/>
          <w:color w:val="000000"/>
          <w:sz w:val="24"/>
          <w:szCs w:val="24"/>
          <w:lang w:eastAsia="hu-HU"/>
        </w:rPr>
        <w:t>Feladataink a mindennapos mozgás megszervezésében:</w:t>
      </w:r>
    </w:p>
    <w:p w14:paraId="0406562D" w14:textId="77777777" w:rsidR="00716C18" w:rsidRDefault="00F36A21" w:rsidP="00002F02">
      <w:pPr>
        <w:numPr>
          <w:ilvl w:val="0"/>
          <w:numId w:val="6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Elősegítjük a gyermekek harmonikus, összeren</w:t>
      </w:r>
      <w:r w:rsidR="00716C18">
        <w:rPr>
          <w:rFonts w:ascii="Times New Roman" w:eastAsia="Times New Roman" w:hAnsi="Times New Roman" w:cs="Times New Roman"/>
          <w:color w:val="000000"/>
          <w:sz w:val="24"/>
          <w:szCs w:val="24"/>
          <w:lang w:eastAsia="hu-HU"/>
        </w:rPr>
        <w:t>dezett mozgásának kialakulását.</w:t>
      </w:r>
    </w:p>
    <w:p w14:paraId="0224B659" w14:textId="77777777" w:rsidR="00F36A21" w:rsidRPr="00F36A21" w:rsidRDefault="00F36A21" w:rsidP="00002F02">
      <w:pPr>
        <w:numPr>
          <w:ilvl w:val="0"/>
          <w:numId w:val="6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Biztosítjuk számukra a minél hosszabb szabadlevegőn való tartózkodást, változatos mozgást.</w:t>
      </w:r>
    </w:p>
    <w:p w14:paraId="55741812" w14:textId="77777777" w:rsidR="00F36A21" w:rsidRPr="00F36A21" w:rsidRDefault="00F36A21" w:rsidP="00002F02">
      <w:pPr>
        <w:numPr>
          <w:ilvl w:val="0"/>
          <w:numId w:val="6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Lehetővé tesszük, hogy változatos eszközök és a gyermekek önálló, szabad mozgásának biztosításával a mindennapos mozgás örömet jelentsen számukra. </w:t>
      </w:r>
    </w:p>
    <w:p w14:paraId="61CC5D08" w14:textId="77777777" w:rsidR="009712A4" w:rsidRDefault="00F36A21" w:rsidP="009712A4">
      <w:pPr>
        <w:numPr>
          <w:ilvl w:val="0"/>
          <w:numId w:val="6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Biztosítjuk ehhez a megfelelő helyet, időt és eszközöket.</w:t>
      </w:r>
    </w:p>
    <w:p w14:paraId="7819DB5D" w14:textId="77777777" w:rsidR="00F36A21" w:rsidRPr="009712A4" w:rsidRDefault="009712A4" w:rsidP="009712A4">
      <w:pPr>
        <w:numPr>
          <w:ilvl w:val="0"/>
          <w:numId w:val="61"/>
        </w:numPr>
        <w:spacing w:after="0" w:line="360" w:lineRule="auto"/>
        <w:jc w:val="both"/>
        <w:rPr>
          <w:rFonts w:ascii="Times New Roman" w:eastAsia="Times New Roman" w:hAnsi="Times New Roman" w:cs="Times New Roman"/>
          <w:color w:val="000000"/>
          <w:sz w:val="24"/>
          <w:szCs w:val="24"/>
          <w:lang w:eastAsia="hu-HU"/>
        </w:rPr>
      </w:pPr>
      <w:r w:rsidRPr="009712A4">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z alapvető mozgásformák gyakorlása</w:t>
      </w:r>
      <w:r w:rsidR="00F36A21" w:rsidRPr="009712A4">
        <w:rPr>
          <w:rFonts w:ascii="Times New Roman" w:eastAsia="Times New Roman" w:hAnsi="Times New Roman" w:cs="Times New Roman"/>
          <w:color w:val="000000"/>
          <w:sz w:val="24"/>
          <w:szCs w:val="24"/>
          <w:lang w:eastAsia="hu-HU"/>
        </w:rPr>
        <w:t xml:space="preserve"> (futás, ugrás, dobás, mászás) a teremben és a szabadban egyaránt, </w:t>
      </w:r>
      <w:r>
        <w:rPr>
          <w:rFonts w:ascii="Times New Roman" w:eastAsia="Times New Roman" w:hAnsi="Times New Roman" w:cs="Times New Roman"/>
          <w:color w:val="000000"/>
          <w:sz w:val="24"/>
          <w:szCs w:val="24"/>
          <w:lang w:eastAsia="hu-HU"/>
        </w:rPr>
        <w:t>így szereznek</w:t>
      </w:r>
      <w:r w:rsidR="00F36A21" w:rsidRPr="009712A4">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sokoldalú mozgástapasztalato</w:t>
      </w:r>
      <w:r w:rsidR="00F36A21" w:rsidRPr="009712A4">
        <w:rPr>
          <w:rFonts w:ascii="Times New Roman" w:eastAsia="Times New Roman" w:hAnsi="Times New Roman" w:cs="Times New Roman"/>
          <w:color w:val="000000"/>
          <w:sz w:val="24"/>
          <w:szCs w:val="24"/>
          <w:lang w:eastAsia="hu-HU"/>
        </w:rPr>
        <w:t xml:space="preserve">t. </w:t>
      </w:r>
    </w:p>
    <w:p w14:paraId="1301685D" w14:textId="77777777" w:rsidR="00F36A21" w:rsidRPr="00F36A21" w:rsidRDefault="00F36A21" w:rsidP="009119F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Fontos, hogy folyamatosan fejlődjék mozgásuk koruknak, képességeiknek megfelelő feladatok által. A jól mozgó gyermeknek nagyobb az önbizalma, társai előbb elfogadják. Dicsérettel, buzdítással ösztönözzük a gyerekeket a jobb feladat elvégzésére, ez viszi őket előrébb a fejlődésben s erősödik önbizalmuk. Egy-egy gyermek fáradékonyságát, teljesítőképességét figyelembe vesszük. A tehetséges gyermeket az általa elérhető legmagasabb szintig igyekszünk eljuttatni. </w:t>
      </w:r>
    </w:p>
    <w:p w14:paraId="380D68B7"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color w:val="000000"/>
          <w:sz w:val="24"/>
          <w:szCs w:val="24"/>
          <w:lang w:eastAsia="hu-HU"/>
        </w:rPr>
        <w:lastRenderedPageBreak/>
        <w:t>7.3.3.7.Kötelező</w:t>
      </w:r>
      <w:r w:rsidR="009119F2">
        <w:rPr>
          <w:rFonts w:ascii="Times New Roman" w:eastAsia="Times New Roman" w:hAnsi="Times New Roman" w:cs="Times New Roman"/>
          <w:b/>
          <w:bCs/>
          <w:color w:val="000000"/>
          <w:sz w:val="24"/>
          <w:szCs w:val="24"/>
          <w:lang w:eastAsia="hu-HU"/>
        </w:rPr>
        <w:t>en szervezett</w:t>
      </w:r>
      <w:r w:rsidRPr="00F36A21">
        <w:rPr>
          <w:rFonts w:ascii="Times New Roman" w:eastAsia="Times New Roman" w:hAnsi="Times New Roman" w:cs="Times New Roman"/>
          <w:b/>
          <w:bCs/>
          <w:color w:val="000000"/>
          <w:sz w:val="24"/>
          <w:szCs w:val="24"/>
          <w:lang w:eastAsia="hu-HU"/>
        </w:rPr>
        <w:t xml:space="preserve"> </w:t>
      </w:r>
      <w:r w:rsidR="00716C18">
        <w:rPr>
          <w:rFonts w:ascii="Times New Roman" w:eastAsia="Times New Roman" w:hAnsi="Times New Roman" w:cs="Times New Roman"/>
          <w:b/>
          <w:bCs/>
          <w:color w:val="000000"/>
          <w:sz w:val="24"/>
          <w:szCs w:val="24"/>
          <w:lang w:eastAsia="hu-HU"/>
        </w:rPr>
        <w:t>mozgás</w:t>
      </w:r>
    </w:p>
    <w:p w14:paraId="7576FF6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Szervezett </w:t>
      </w:r>
      <w:r w:rsidR="00716C18">
        <w:rPr>
          <w:rFonts w:ascii="Times New Roman" w:eastAsia="Times New Roman" w:hAnsi="Times New Roman" w:cs="Times New Roman"/>
          <w:color w:val="000000"/>
          <w:sz w:val="24"/>
          <w:szCs w:val="24"/>
          <w:lang w:eastAsia="hu-HU"/>
        </w:rPr>
        <w:t>mozgást</w:t>
      </w:r>
      <w:r w:rsidRPr="00F36A21">
        <w:rPr>
          <w:rFonts w:ascii="Times New Roman" w:eastAsia="Times New Roman" w:hAnsi="Times New Roman" w:cs="Times New Roman"/>
          <w:color w:val="000000"/>
          <w:sz w:val="24"/>
          <w:szCs w:val="24"/>
          <w:lang w:eastAsia="hu-HU"/>
        </w:rPr>
        <w:t xml:space="preserve"> kis, és középső csoportban heti egy, nagycs</w:t>
      </w:r>
      <w:r w:rsidR="00716C18">
        <w:rPr>
          <w:rFonts w:ascii="Times New Roman" w:eastAsia="Times New Roman" w:hAnsi="Times New Roman" w:cs="Times New Roman"/>
          <w:color w:val="000000"/>
          <w:sz w:val="24"/>
          <w:szCs w:val="24"/>
          <w:lang w:eastAsia="hu-HU"/>
        </w:rPr>
        <w:t>oportban heti két alkalommal tartunk</w:t>
      </w:r>
      <w:r w:rsidRPr="00F36A21">
        <w:rPr>
          <w:rFonts w:ascii="Times New Roman" w:eastAsia="Times New Roman" w:hAnsi="Times New Roman" w:cs="Times New Roman"/>
          <w:color w:val="000000"/>
          <w:sz w:val="24"/>
          <w:szCs w:val="24"/>
          <w:lang w:eastAsia="hu-HU"/>
        </w:rPr>
        <w:t>. Ez jó alkalom a gyermekek alapos átmozgatására-bemelegítésére, majd a fő gyakorlatban valamely mozgásforma alapos begyakorlására. A végén mindig szerepel valamilyen testnevelési, mozgásos játék, ami nemcsak a mozgások kombinációira, hanem új tapasztalatok szerzésére is lehetőséget ad.</w:t>
      </w:r>
    </w:p>
    <w:p w14:paraId="71312B32" w14:textId="77777777" w:rsidR="00F36A21" w:rsidRPr="00F36A21" w:rsidRDefault="00F36A21" w:rsidP="00002F02">
      <w:pPr>
        <w:numPr>
          <w:ilvl w:val="0"/>
          <w:numId w:val="6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Úszásoktatás: A tanuszodák kínálta lehetőséget kihasználva vízhez szoktatást fontos feladatunknak tartjuk. Munkánkat szakképzett úszómester segíti. Úszásoktatáson </w:t>
      </w:r>
      <w:r w:rsidR="009712A4">
        <w:rPr>
          <w:rFonts w:ascii="Times New Roman" w:eastAsia="Times New Roman" w:hAnsi="Times New Roman" w:cs="Times New Roman"/>
          <w:color w:val="000000"/>
          <w:sz w:val="24"/>
          <w:szCs w:val="24"/>
          <w:lang w:eastAsia="hu-HU"/>
        </w:rPr>
        <w:t xml:space="preserve">elsősorban </w:t>
      </w:r>
      <w:r w:rsidRPr="00F36A21">
        <w:rPr>
          <w:rFonts w:ascii="Times New Roman" w:eastAsia="Times New Roman" w:hAnsi="Times New Roman" w:cs="Times New Roman"/>
          <w:color w:val="000000"/>
          <w:sz w:val="24"/>
          <w:szCs w:val="24"/>
          <w:lang w:eastAsia="hu-HU"/>
        </w:rPr>
        <w:t xml:space="preserve">az iskolába menő gyermekek vesznek részt, részben költségtérítéses formában, </w:t>
      </w:r>
      <w:r w:rsidR="009712A4" w:rsidRPr="00F36A21">
        <w:rPr>
          <w:rFonts w:ascii="Times New Roman" w:eastAsia="Times New Roman" w:hAnsi="Times New Roman" w:cs="Times New Roman"/>
          <w:color w:val="000000"/>
          <w:sz w:val="24"/>
          <w:szCs w:val="24"/>
          <w:lang w:eastAsia="hu-HU"/>
        </w:rPr>
        <w:t>illetve, a</w:t>
      </w:r>
      <w:r w:rsidRPr="00F36A21">
        <w:rPr>
          <w:rFonts w:ascii="Times New Roman" w:eastAsia="Times New Roman" w:hAnsi="Times New Roman" w:cs="Times New Roman"/>
          <w:color w:val="000000"/>
          <w:sz w:val="24"/>
          <w:szCs w:val="24"/>
          <w:lang w:eastAsia="hu-HU"/>
        </w:rPr>
        <w:t xml:space="preserve"> létszám függvényében a többi</w:t>
      </w:r>
      <w:r w:rsidR="009712A4">
        <w:rPr>
          <w:rFonts w:ascii="Times New Roman" w:eastAsia="Times New Roman" w:hAnsi="Times New Roman" w:cs="Times New Roman"/>
          <w:color w:val="000000"/>
          <w:sz w:val="24"/>
          <w:szCs w:val="24"/>
          <w:lang w:eastAsia="hu-HU"/>
        </w:rPr>
        <w:t xml:space="preserve"> jelentkező önköltséges áron</w:t>
      </w:r>
      <w:r w:rsidRPr="00F36A21">
        <w:rPr>
          <w:rFonts w:ascii="Times New Roman" w:eastAsia="Times New Roman" w:hAnsi="Times New Roman" w:cs="Times New Roman"/>
          <w:color w:val="000000"/>
          <w:sz w:val="24"/>
          <w:szCs w:val="24"/>
          <w:lang w:eastAsia="hu-HU"/>
        </w:rPr>
        <w:t xml:space="preserve">. </w:t>
      </w:r>
    </w:p>
    <w:p w14:paraId="06530518" w14:textId="77777777" w:rsidR="00F36A21" w:rsidRPr="00716C18" w:rsidRDefault="00F36A21" w:rsidP="00002F02">
      <w:pPr>
        <w:spacing w:before="238" w:after="119" w:line="360" w:lineRule="auto"/>
        <w:jc w:val="both"/>
        <w:rPr>
          <w:rFonts w:ascii="Times New Roman" w:eastAsia="Times New Roman" w:hAnsi="Times New Roman" w:cs="Times New Roman"/>
          <w:b/>
          <w:color w:val="000000"/>
          <w:sz w:val="24"/>
          <w:szCs w:val="24"/>
          <w:lang w:eastAsia="hu-HU"/>
        </w:rPr>
      </w:pPr>
      <w:r w:rsidRPr="00716C18">
        <w:rPr>
          <w:rFonts w:ascii="Times New Roman" w:eastAsia="Times New Roman" w:hAnsi="Times New Roman" w:cs="Times New Roman"/>
          <w:b/>
          <w:color w:val="000000"/>
          <w:sz w:val="24"/>
          <w:szCs w:val="24"/>
          <w:lang w:eastAsia="hu-HU"/>
        </w:rPr>
        <w:t xml:space="preserve">Feldolgozásra ajánlott mozgásgyakorlatok 3-7 éves korig. </w:t>
      </w:r>
    </w:p>
    <w:p w14:paraId="39F71ACC" w14:textId="77777777" w:rsidR="00F36A21" w:rsidRPr="00716C18" w:rsidRDefault="00F36A21" w:rsidP="00002F02">
      <w:pPr>
        <w:numPr>
          <w:ilvl w:val="0"/>
          <w:numId w:val="63"/>
        </w:numPr>
        <w:spacing w:after="0" w:line="360" w:lineRule="auto"/>
        <w:jc w:val="both"/>
        <w:rPr>
          <w:rFonts w:ascii="Times New Roman" w:eastAsia="Times New Roman" w:hAnsi="Times New Roman" w:cs="Times New Roman"/>
          <w:i/>
          <w:color w:val="000000"/>
          <w:sz w:val="24"/>
          <w:szCs w:val="24"/>
          <w:lang w:eastAsia="hu-HU"/>
        </w:rPr>
      </w:pPr>
      <w:r w:rsidRPr="00716C18">
        <w:rPr>
          <w:rFonts w:ascii="Times New Roman" w:eastAsia="Times New Roman" w:hAnsi="Times New Roman" w:cs="Times New Roman"/>
          <w:i/>
          <w:color w:val="000000"/>
          <w:sz w:val="24"/>
          <w:szCs w:val="24"/>
          <w:lang w:eastAsia="hu-HU"/>
        </w:rPr>
        <w:t xml:space="preserve">Járások: </w:t>
      </w:r>
    </w:p>
    <w:p w14:paraId="57CBDCF9" w14:textId="77777777" w:rsidR="00716C18" w:rsidRDefault="00716C18" w:rsidP="00002F02">
      <w:pPr>
        <w:pStyle w:val="Listaszerbekezds"/>
        <w:numPr>
          <w:ilvl w:val="0"/>
          <w:numId w:val="18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természetes </w:t>
      </w:r>
    </w:p>
    <w:p w14:paraId="42E926A1" w14:textId="77777777" w:rsidR="00716C18" w:rsidRDefault="00716C18" w:rsidP="00002F02">
      <w:pPr>
        <w:pStyle w:val="Listaszerbekezds"/>
        <w:numPr>
          <w:ilvl w:val="0"/>
          <w:numId w:val="18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speciális járások</w:t>
      </w:r>
    </w:p>
    <w:p w14:paraId="057BD718" w14:textId="77777777" w:rsidR="00716C18" w:rsidRDefault="00716C18" w:rsidP="00002F02">
      <w:pPr>
        <w:pStyle w:val="Listaszerbekezds"/>
        <w:numPr>
          <w:ilvl w:val="0"/>
          <w:numId w:val="18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irányváltoztatással</w:t>
      </w:r>
    </w:p>
    <w:p w14:paraId="7AF756B5" w14:textId="77777777" w:rsidR="00F36A21" w:rsidRPr="00716C18" w:rsidRDefault="00F36A21" w:rsidP="00002F02">
      <w:pPr>
        <w:pStyle w:val="Listaszerbekezds"/>
        <w:numPr>
          <w:ilvl w:val="0"/>
          <w:numId w:val="183"/>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 xml:space="preserve"> csukott szemmel.</w:t>
      </w:r>
    </w:p>
    <w:p w14:paraId="7DC65749" w14:textId="77777777" w:rsidR="00F36A21" w:rsidRPr="00716C18" w:rsidRDefault="00F36A21" w:rsidP="00002F02">
      <w:pPr>
        <w:numPr>
          <w:ilvl w:val="0"/>
          <w:numId w:val="64"/>
        </w:numPr>
        <w:spacing w:after="0" w:line="360" w:lineRule="auto"/>
        <w:jc w:val="both"/>
        <w:rPr>
          <w:rFonts w:ascii="Times New Roman" w:eastAsia="Times New Roman" w:hAnsi="Times New Roman" w:cs="Times New Roman"/>
          <w:i/>
          <w:color w:val="000000"/>
          <w:sz w:val="24"/>
          <w:szCs w:val="24"/>
          <w:lang w:eastAsia="hu-HU"/>
        </w:rPr>
      </w:pPr>
      <w:r w:rsidRPr="00716C18">
        <w:rPr>
          <w:rFonts w:ascii="Times New Roman" w:eastAsia="Times New Roman" w:hAnsi="Times New Roman" w:cs="Times New Roman"/>
          <w:i/>
          <w:color w:val="000000"/>
          <w:sz w:val="24"/>
          <w:szCs w:val="24"/>
          <w:lang w:eastAsia="hu-HU"/>
        </w:rPr>
        <w:t xml:space="preserve">Futások: </w:t>
      </w:r>
    </w:p>
    <w:p w14:paraId="3D0F7D56" w14:textId="77777777" w:rsidR="00F36A21" w:rsidRPr="00716C18" w:rsidRDefault="00F36A21" w:rsidP="00002F02">
      <w:pPr>
        <w:pStyle w:val="Listaszerbekezds"/>
        <w:numPr>
          <w:ilvl w:val="1"/>
          <w:numId w:val="64"/>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lassú-, közepes-, gyors-, belegyorsuló iramú futás</w:t>
      </w:r>
    </w:p>
    <w:p w14:paraId="164822CA" w14:textId="77777777" w:rsidR="00F36A21" w:rsidRPr="00F36A21" w:rsidRDefault="00F36A21" w:rsidP="00002F02">
      <w:pPr>
        <w:numPr>
          <w:ilvl w:val="1"/>
          <w:numId w:val="6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tempó- és irányváltoztatással</w:t>
      </w:r>
    </w:p>
    <w:p w14:paraId="686B4AFD" w14:textId="77777777" w:rsidR="00F36A21" w:rsidRPr="00F36A21" w:rsidRDefault="00F36A21" w:rsidP="00002F02">
      <w:pPr>
        <w:numPr>
          <w:ilvl w:val="1"/>
          <w:numId w:val="6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magas térd- és sarokemeléssel</w:t>
      </w:r>
    </w:p>
    <w:p w14:paraId="7728C12B" w14:textId="77777777" w:rsidR="00F36A21" w:rsidRPr="00F36A21" w:rsidRDefault="00F36A21" w:rsidP="00002F02">
      <w:pPr>
        <w:numPr>
          <w:ilvl w:val="1"/>
          <w:numId w:val="6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versenyszerűen</w:t>
      </w:r>
    </w:p>
    <w:p w14:paraId="71879916" w14:textId="77777777" w:rsidR="00F36A21" w:rsidRPr="00F36A21" w:rsidRDefault="00F36A21" w:rsidP="00002F02">
      <w:pPr>
        <w:numPr>
          <w:ilvl w:val="1"/>
          <w:numId w:val="6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futás hátrafelé</w:t>
      </w:r>
    </w:p>
    <w:p w14:paraId="7A08D49A" w14:textId="77777777" w:rsidR="00F36A21" w:rsidRPr="00716C18" w:rsidRDefault="00F36A21" w:rsidP="00002F02">
      <w:pPr>
        <w:numPr>
          <w:ilvl w:val="0"/>
          <w:numId w:val="66"/>
        </w:numPr>
        <w:spacing w:after="0" w:line="360" w:lineRule="auto"/>
        <w:jc w:val="both"/>
        <w:rPr>
          <w:rFonts w:ascii="Times New Roman" w:eastAsia="Times New Roman" w:hAnsi="Times New Roman" w:cs="Times New Roman"/>
          <w:i/>
          <w:color w:val="000000"/>
          <w:sz w:val="24"/>
          <w:szCs w:val="24"/>
          <w:lang w:eastAsia="hu-HU"/>
        </w:rPr>
      </w:pPr>
      <w:r w:rsidRPr="00716C18">
        <w:rPr>
          <w:rFonts w:ascii="Times New Roman" w:eastAsia="Times New Roman" w:hAnsi="Times New Roman" w:cs="Times New Roman"/>
          <w:i/>
          <w:color w:val="000000"/>
          <w:sz w:val="24"/>
          <w:szCs w:val="24"/>
          <w:lang w:eastAsia="hu-HU"/>
        </w:rPr>
        <w:t xml:space="preserve">Ugrások: </w:t>
      </w:r>
    </w:p>
    <w:p w14:paraId="3FD122A3" w14:textId="77777777" w:rsidR="00F36A21" w:rsidRPr="00F36A21" w:rsidRDefault="00F36A21" w:rsidP="00002F02">
      <w:pPr>
        <w:numPr>
          <w:ilvl w:val="1"/>
          <w:numId w:val="6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helyből távol-, magasugrás</w:t>
      </w:r>
    </w:p>
    <w:p w14:paraId="552AA972" w14:textId="77777777" w:rsidR="00F36A21" w:rsidRPr="00F36A21" w:rsidRDefault="00F36A21" w:rsidP="00002F02">
      <w:pPr>
        <w:numPr>
          <w:ilvl w:val="1"/>
          <w:numId w:val="6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nekifutásból távol-. magasugrás</w:t>
      </w:r>
    </w:p>
    <w:p w14:paraId="60B35946" w14:textId="77777777" w:rsidR="00716C18" w:rsidRPr="00716C18" w:rsidRDefault="00F36A21" w:rsidP="00002F02">
      <w:pPr>
        <w:numPr>
          <w:ilvl w:val="0"/>
          <w:numId w:val="68"/>
        </w:numPr>
        <w:spacing w:after="0" w:line="360" w:lineRule="auto"/>
        <w:jc w:val="both"/>
        <w:rPr>
          <w:rFonts w:ascii="Times New Roman" w:eastAsia="Times New Roman" w:hAnsi="Times New Roman" w:cs="Times New Roman"/>
          <w:i/>
          <w:color w:val="000000"/>
          <w:sz w:val="24"/>
          <w:szCs w:val="24"/>
          <w:lang w:eastAsia="hu-HU"/>
        </w:rPr>
      </w:pPr>
      <w:r w:rsidRPr="00716C18">
        <w:rPr>
          <w:rFonts w:ascii="Times New Roman" w:eastAsia="Times New Roman" w:hAnsi="Times New Roman" w:cs="Times New Roman"/>
          <w:i/>
          <w:color w:val="000000"/>
          <w:sz w:val="24"/>
          <w:szCs w:val="24"/>
          <w:lang w:eastAsia="hu-HU"/>
        </w:rPr>
        <w:t xml:space="preserve">Dobások: </w:t>
      </w:r>
    </w:p>
    <w:p w14:paraId="5B74AA9E" w14:textId="77777777" w:rsidR="00F36A21" w:rsidRPr="00716C18" w:rsidRDefault="00F36A21" w:rsidP="00002F02">
      <w:pPr>
        <w:pStyle w:val="Listaszerbekezds"/>
        <w:numPr>
          <w:ilvl w:val="0"/>
          <w:numId w:val="184"/>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hajítás távolba eszközzel</w:t>
      </w:r>
    </w:p>
    <w:p w14:paraId="25C26796" w14:textId="231E4999" w:rsidR="00F36A21" w:rsidRDefault="00F36A21" w:rsidP="00002F02">
      <w:pPr>
        <w:pStyle w:val="Listaszerbekezds"/>
        <w:numPr>
          <w:ilvl w:val="0"/>
          <w:numId w:val="182"/>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vízszintes és függőleges célba</w:t>
      </w:r>
    </w:p>
    <w:p w14:paraId="5BFA30C5" w14:textId="77777777" w:rsidR="003E5969" w:rsidRPr="003E5969" w:rsidRDefault="003E5969" w:rsidP="003E5969">
      <w:pPr>
        <w:spacing w:after="0" w:line="360" w:lineRule="auto"/>
        <w:jc w:val="both"/>
        <w:rPr>
          <w:rFonts w:ascii="Times New Roman" w:eastAsia="Times New Roman" w:hAnsi="Times New Roman" w:cs="Times New Roman"/>
          <w:color w:val="000000"/>
          <w:sz w:val="24"/>
          <w:szCs w:val="24"/>
          <w:lang w:eastAsia="hu-HU"/>
        </w:rPr>
      </w:pPr>
    </w:p>
    <w:p w14:paraId="2E0CA675" w14:textId="77777777" w:rsidR="00F36A21" w:rsidRPr="00716C18" w:rsidRDefault="00F36A21" w:rsidP="00002F02">
      <w:pPr>
        <w:numPr>
          <w:ilvl w:val="0"/>
          <w:numId w:val="69"/>
        </w:numPr>
        <w:spacing w:after="0" w:line="360" w:lineRule="auto"/>
        <w:jc w:val="both"/>
        <w:rPr>
          <w:rFonts w:ascii="Times New Roman" w:eastAsia="Times New Roman" w:hAnsi="Times New Roman" w:cs="Times New Roman"/>
          <w:i/>
          <w:color w:val="000000"/>
          <w:sz w:val="24"/>
          <w:szCs w:val="24"/>
          <w:lang w:eastAsia="hu-HU"/>
        </w:rPr>
      </w:pPr>
      <w:r w:rsidRPr="00716C18">
        <w:rPr>
          <w:rFonts w:ascii="Times New Roman" w:eastAsia="Times New Roman" w:hAnsi="Times New Roman" w:cs="Times New Roman"/>
          <w:i/>
          <w:color w:val="000000"/>
          <w:sz w:val="24"/>
          <w:szCs w:val="24"/>
          <w:lang w:eastAsia="hu-HU"/>
        </w:rPr>
        <w:lastRenderedPageBreak/>
        <w:t xml:space="preserve">Kúszások: </w:t>
      </w:r>
    </w:p>
    <w:p w14:paraId="365A9C7D" w14:textId="77777777" w:rsidR="00F36A21" w:rsidRPr="00716C18" w:rsidRDefault="00F36A21" w:rsidP="00002F02">
      <w:pPr>
        <w:pStyle w:val="Listaszerbekezds"/>
        <w:numPr>
          <w:ilvl w:val="0"/>
          <w:numId w:val="182"/>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talajon</w:t>
      </w:r>
    </w:p>
    <w:p w14:paraId="4D3233E9" w14:textId="77777777" w:rsidR="00F36A21" w:rsidRPr="00F36A21" w:rsidRDefault="00F36A21" w:rsidP="00002F02">
      <w:pPr>
        <w:numPr>
          <w:ilvl w:val="1"/>
          <w:numId w:val="7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tárgy alatt</w:t>
      </w:r>
    </w:p>
    <w:p w14:paraId="19FE5CF2" w14:textId="77777777" w:rsidR="00F36A21" w:rsidRPr="00F36A21" w:rsidRDefault="00F36A21" w:rsidP="00002F02">
      <w:pPr>
        <w:numPr>
          <w:ilvl w:val="1"/>
          <w:numId w:val="7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padon</w:t>
      </w:r>
    </w:p>
    <w:p w14:paraId="4E406796" w14:textId="77777777" w:rsidR="00F36A21" w:rsidRPr="00F36A21" w:rsidRDefault="0054137E" w:rsidP="00002F02">
      <w:pPr>
        <w:numPr>
          <w:ilvl w:val="1"/>
          <w:numId w:val="7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rézsút </w:t>
      </w:r>
      <w:r w:rsidR="00F36A21" w:rsidRPr="00F36A21">
        <w:rPr>
          <w:rFonts w:ascii="Times New Roman" w:eastAsia="Times New Roman" w:hAnsi="Times New Roman" w:cs="Times New Roman"/>
          <w:color w:val="000000"/>
          <w:sz w:val="24"/>
          <w:szCs w:val="24"/>
          <w:lang w:eastAsia="hu-HU"/>
        </w:rPr>
        <w:t>padon fel, le</w:t>
      </w:r>
    </w:p>
    <w:p w14:paraId="17D2BDC3" w14:textId="77777777" w:rsidR="00F36A21" w:rsidRPr="00F36A21" w:rsidRDefault="00F36A21" w:rsidP="00002F02">
      <w:pPr>
        <w:numPr>
          <w:ilvl w:val="1"/>
          <w:numId w:val="7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hátra talajon és padon</w:t>
      </w:r>
    </w:p>
    <w:p w14:paraId="0AC69445" w14:textId="77777777" w:rsidR="00F36A21" w:rsidRPr="00F36A21" w:rsidRDefault="00F36A21" w:rsidP="00002F02">
      <w:pPr>
        <w:numPr>
          <w:ilvl w:val="1"/>
          <w:numId w:val="7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eszközön át</w:t>
      </w:r>
    </w:p>
    <w:p w14:paraId="7F32D7E8" w14:textId="77777777" w:rsidR="00F36A21" w:rsidRPr="00F36A21" w:rsidRDefault="0054137E" w:rsidP="00002F02">
      <w:pPr>
        <w:numPr>
          <w:ilvl w:val="1"/>
          <w:numId w:val="7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w:t>
      </w:r>
      <w:r w:rsidRPr="00F36A21">
        <w:rPr>
          <w:rFonts w:ascii="Times New Roman" w:eastAsia="Times New Roman" w:hAnsi="Times New Roman" w:cs="Times New Roman"/>
          <w:color w:val="000000"/>
          <w:sz w:val="24"/>
          <w:szCs w:val="24"/>
          <w:lang w:eastAsia="hu-HU"/>
        </w:rPr>
        <w:t>szközhordással</w:t>
      </w:r>
    </w:p>
    <w:p w14:paraId="5C91CC00" w14:textId="77777777" w:rsidR="00F36A21" w:rsidRPr="00716C18" w:rsidRDefault="00F36A21" w:rsidP="00002F02">
      <w:pPr>
        <w:numPr>
          <w:ilvl w:val="0"/>
          <w:numId w:val="71"/>
        </w:numPr>
        <w:spacing w:after="0" w:line="360" w:lineRule="auto"/>
        <w:jc w:val="both"/>
        <w:rPr>
          <w:rFonts w:ascii="Times New Roman" w:eastAsia="Times New Roman" w:hAnsi="Times New Roman" w:cs="Times New Roman"/>
          <w:i/>
          <w:color w:val="000000"/>
          <w:sz w:val="24"/>
          <w:szCs w:val="24"/>
          <w:lang w:eastAsia="hu-HU"/>
        </w:rPr>
      </w:pPr>
      <w:r w:rsidRPr="00716C18">
        <w:rPr>
          <w:rFonts w:ascii="Times New Roman" w:eastAsia="Times New Roman" w:hAnsi="Times New Roman" w:cs="Times New Roman"/>
          <w:i/>
          <w:color w:val="000000"/>
          <w:sz w:val="24"/>
          <w:szCs w:val="24"/>
          <w:lang w:eastAsia="hu-HU"/>
        </w:rPr>
        <w:t xml:space="preserve">Csúszások: </w:t>
      </w:r>
    </w:p>
    <w:p w14:paraId="604C0B6B" w14:textId="77777777" w:rsidR="00F36A21" w:rsidRPr="00F36A21" w:rsidRDefault="00F36A21" w:rsidP="00002F02">
      <w:pPr>
        <w:numPr>
          <w:ilvl w:val="1"/>
          <w:numId w:val="7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ülésben talajon, vonalak között, könnyű eszközzel,</w:t>
      </w:r>
    </w:p>
    <w:p w14:paraId="605EE588" w14:textId="77777777" w:rsidR="00F36A21" w:rsidRPr="00F36A21" w:rsidRDefault="00F36A21" w:rsidP="00002F02">
      <w:pPr>
        <w:numPr>
          <w:ilvl w:val="1"/>
          <w:numId w:val="7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hátrafelé</w:t>
      </w:r>
    </w:p>
    <w:p w14:paraId="33986E32" w14:textId="77777777" w:rsidR="00F36A21" w:rsidRPr="00F36A21" w:rsidRDefault="00F36A21" w:rsidP="00002F02">
      <w:pPr>
        <w:numPr>
          <w:ilvl w:val="1"/>
          <w:numId w:val="7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ülésben padon, rézsútos padon, eszközhordással le, fel</w:t>
      </w:r>
    </w:p>
    <w:p w14:paraId="79C83B31" w14:textId="77777777" w:rsidR="00F36A21" w:rsidRPr="009119F2" w:rsidRDefault="00F36A21" w:rsidP="00002F02">
      <w:pPr>
        <w:numPr>
          <w:ilvl w:val="1"/>
          <w:numId w:val="7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hason-, és hanyatt fekvésben padon, rézsútos padon fel</w:t>
      </w:r>
    </w:p>
    <w:p w14:paraId="1193CE80" w14:textId="77777777" w:rsidR="00F36A21" w:rsidRPr="00716C18" w:rsidRDefault="00F36A21" w:rsidP="00002F02">
      <w:pPr>
        <w:numPr>
          <w:ilvl w:val="0"/>
          <w:numId w:val="73"/>
        </w:numPr>
        <w:spacing w:after="0" w:line="360" w:lineRule="auto"/>
        <w:jc w:val="both"/>
        <w:rPr>
          <w:rFonts w:ascii="Times New Roman" w:eastAsia="Times New Roman" w:hAnsi="Times New Roman" w:cs="Times New Roman"/>
          <w:i/>
          <w:color w:val="000000"/>
          <w:sz w:val="24"/>
          <w:szCs w:val="24"/>
          <w:lang w:eastAsia="hu-HU"/>
        </w:rPr>
      </w:pPr>
      <w:r w:rsidRPr="00716C18">
        <w:rPr>
          <w:rFonts w:ascii="Times New Roman" w:eastAsia="Times New Roman" w:hAnsi="Times New Roman" w:cs="Times New Roman"/>
          <w:i/>
          <w:color w:val="000000"/>
          <w:sz w:val="24"/>
          <w:szCs w:val="24"/>
          <w:lang w:eastAsia="hu-HU"/>
        </w:rPr>
        <w:t xml:space="preserve">Mászások: </w:t>
      </w:r>
    </w:p>
    <w:p w14:paraId="6E65B62D" w14:textId="77777777" w:rsidR="00F36A21" w:rsidRPr="00F36A21" w:rsidRDefault="00F36A21" w:rsidP="00002F02">
      <w:pPr>
        <w:numPr>
          <w:ilvl w:val="1"/>
          <w:numId w:val="7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talajon, két vonal között, hátrafelé és oldal irányban</w:t>
      </w:r>
    </w:p>
    <w:p w14:paraId="4F0AC698" w14:textId="77777777" w:rsidR="00F36A21" w:rsidRPr="00F36A21" w:rsidRDefault="00F36A21" w:rsidP="00002F02">
      <w:pPr>
        <w:numPr>
          <w:ilvl w:val="1"/>
          <w:numId w:val="7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padon, rézsútos padon fel, le</w:t>
      </w:r>
    </w:p>
    <w:p w14:paraId="6B71A4EF" w14:textId="77777777" w:rsidR="00F36A21" w:rsidRPr="00F36A21" w:rsidRDefault="00F36A21" w:rsidP="00002F02">
      <w:pPr>
        <w:numPr>
          <w:ilvl w:val="1"/>
          <w:numId w:val="7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eszközök fölött</w:t>
      </w:r>
    </w:p>
    <w:p w14:paraId="01D15E5D" w14:textId="77777777" w:rsidR="00F36A21" w:rsidRPr="00F36A21" w:rsidRDefault="00F36A21" w:rsidP="00002F02">
      <w:pPr>
        <w:numPr>
          <w:ilvl w:val="1"/>
          <w:numId w:val="7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pók-, és rákjárás talajon, két vonal között, eszközhordással </w:t>
      </w:r>
    </w:p>
    <w:p w14:paraId="581DBAE0" w14:textId="77777777" w:rsidR="00F36A21" w:rsidRPr="00F36A21" w:rsidRDefault="00F36A21" w:rsidP="00002F02">
      <w:pPr>
        <w:numPr>
          <w:ilvl w:val="0"/>
          <w:numId w:val="75"/>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i/>
          <w:color w:val="000000"/>
          <w:sz w:val="24"/>
          <w:szCs w:val="24"/>
          <w:lang w:eastAsia="hu-HU"/>
        </w:rPr>
        <w:t>Függések</w:t>
      </w:r>
      <w:r w:rsidRPr="00F36A21">
        <w:rPr>
          <w:rFonts w:ascii="Times New Roman" w:eastAsia="Times New Roman" w:hAnsi="Times New Roman" w:cs="Times New Roman"/>
          <w:color w:val="000000"/>
          <w:sz w:val="24"/>
          <w:szCs w:val="24"/>
          <w:lang w:eastAsia="hu-HU"/>
        </w:rPr>
        <w:t xml:space="preserve">: </w:t>
      </w:r>
    </w:p>
    <w:p w14:paraId="0796F9D9" w14:textId="77777777" w:rsidR="00F36A21" w:rsidRPr="00F36A21" w:rsidRDefault="00F36A21" w:rsidP="00002F02">
      <w:pPr>
        <w:numPr>
          <w:ilvl w:val="1"/>
          <w:numId w:val="7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érintő magas szeren, függésben lábmozgások</w:t>
      </w:r>
    </w:p>
    <w:p w14:paraId="45FBB57A" w14:textId="77777777" w:rsidR="00F36A21" w:rsidRPr="00F36A21" w:rsidRDefault="00F36A21" w:rsidP="00002F02">
      <w:pPr>
        <w:numPr>
          <w:ilvl w:val="1"/>
          <w:numId w:val="7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mászás fel, le, oldalirányban</w:t>
      </w:r>
    </w:p>
    <w:p w14:paraId="646DD346" w14:textId="77777777" w:rsidR="00F36A21" w:rsidRPr="00716C18" w:rsidRDefault="00F36A21" w:rsidP="00002F02">
      <w:pPr>
        <w:numPr>
          <w:ilvl w:val="0"/>
          <w:numId w:val="77"/>
        </w:numPr>
        <w:spacing w:after="0" w:line="360" w:lineRule="auto"/>
        <w:jc w:val="both"/>
        <w:rPr>
          <w:rFonts w:ascii="Times New Roman" w:eastAsia="Times New Roman" w:hAnsi="Times New Roman" w:cs="Times New Roman"/>
          <w:i/>
          <w:color w:val="000000"/>
          <w:sz w:val="24"/>
          <w:szCs w:val="24"/>
          <w:lang w:eastAsia="hu-HU"/>
        </w:rPr>
      </w:pPr>
      <w:r w:rsidRPr="00716C18">
        <w:rPr>
          <w:rFonts w:ascii="Times New Roman" w:eastAsia="Times New Roman" w:hAnsi="Times New Roman" w:cs="Times New Roman"/>
          <w:i/>
          <w:color w:val="000000"/>
          <w:sz w:val="24"/>
          <w:szCs w:val="24"/>
          <w:lang w:eastAsia="hu-HU"/>
        </w:rPr>
        <w:t xml:space="preserve">Egyensúly gyakorlatok: </w:t>
      </w:r>
    </w:p>
    <w:p w14:paraId="644F08FB" w14:textId="77777777" w:rsidR="00F36A21" w:rsidRPr="00F36A21" w:rsidRDefault="00F36A21" w:rsidP="00002F02">
      <w:pPr>
        <w:numPr>
          <w:ilvl w:val="1"/>
          <w:numId w:val="7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járás padon, rézsútos padon, felfordított padon, fel, le, eszközzel </w:t>
      </w:r>
    </w:p>
    <w:p w14:paraId="47187C3F" w14:textId="77777777" w:rsidR="00F36A21" w:rsidRPr="00F36A21" w:rsidRDefault="00F36A21" w:rsidP="00002F02">
      <w:pPr>
        <w:numPr>
          <w:ilvl w:val="1"/>
          <w:numId w:val="7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kézben</w:t>
      </w:r>
    </w:p>
    <w:p w14:paraId="1163486B" w14:textId="77777777" w:rsidR="00F36A21" w:rsidRPr="00F36A21" w:rsidRDefault="00F36A21" w:rsidP="00002F02">
      <w:pPr>
        <w:numPr>
          <w:ilvl w:val="1"/>
          <w:numId w:val="7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fejtetőn babzsákkal</w:t>
      </w:r>
    </w:p>
    <w:p w14:paraId="28DDE7F2" w14:textId="77777777" w:rsidR="00F36A21" w:rsidRPr="00F36A21" w:rsidRDefault="00F36A21" w:rsidP="00002F02">
      <w:pPr>
        <w:numPr>
          <w:ilvl w:val="1"/>
          <w:numId w:val="7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lépegetés különböző magasságú tárgyakon</w:t>
      </w:r>
    </w:p>
    <w:p w14:paraId="6417F5CB" w14:textId="77777777" w:rsidR="00F36A21" w:rsidRPr="00F36A21" w:rsidRDefault="00F36A21" w:rsidP="00002F02">
      <w:pPr>
        <w:numPr>
          <w:ilvl w:val="1"/>
          <w:numId w:val="78"/>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fellépés, lelépés szereken</w:t>
      </w:r>
    </w:p>
    <w:p w14:paraId="063D6682" w14:textId="77777777" w:rsidR="00F36A21" w:rsidRPr="00F36A21" w:rsidRDefault="00F36A21" w:rsidP="00002F02">
      <w:pPr>
        <w:numPr>
          <w:ilvl w:val="0"/>
          <w:numId w:val="79"/>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i/>
          <w:color w:val="000000"/>
          <w:sz w:val="24"/>
          <w:szCs w:val="24"/>
          <w:lang w:eastAsia="hu-HU"/>
        </w:rPr>
        <w:t>Hossztengely körüli gurulás</w:t>
      </w:r>
      <w:r w:rsidRPr="00F36A21">
        <w:rPr>
          <w:rFonts w:ascii="Times New Roman" w:eastAsia="Times New Roman" w:hAnsi="Times New Roman" w:cs="Times New Roman"/>
          <w:color w:val="000000"/>
          <w:sz w:val="24"/>
          <w:szCs w:val="24"/>
          <w:lang w:eastAsia="hu-HU"/>
        </w:rPr>
        <w:t xml:space="preserve">: talajon magas tartásban, eszközzel </w:t>
      </w:r>
    </w:p>
    <w:p w14:paraId="7C924311" w14:textId="77777777" w:rsidR="00F36A21" w:rsidRPr="00F36A21" w:rsidRDefault="00F36A21" w:rsidP="00002F02">
      <w:pPr>
        <w:numPr>
          <w:ilvl w:val="0"/>
          <w:numId w:val="79"/>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i/>
          <w:color w:val="000000"/>
          <w:sz w:val="24"/>
          <w:szCs w:val="24"/>
          <w:lang w:eastAsia="hu-HU"/>
        </w:rPr>
        <w:t>Gurulóátfordulás</w:t>
      </w:r>
      <w:r w:rsidRPr="00F36A21">
        <w:rPr>
          <w:rFonts w:ascii="Times New Roman" w:eastAsia="Times New Roman" w:hAnsi="Times New Roman" w:cs="Times New Roman"/>
          <w:color w:val="000000"/>
          <w:sz w:val="24"/>
          <w:szCs w:val="24"/>
          <w:lang w:eastAsia="hu-HU"/>
        </w:rPr>
        <w:t xml:space="preserve"> előre-, hátra</w:t>
      </w:r>
    </w:p>
    <w:p w14:paraId="1223EC13" w14:textId="77777777" w:rsidR="00F36A21" w:rsidRPr="00F36A21" w:rsidRDefault="00F36A21" w:rsidP="00002F02">
      <w:pPr>
        <w:numPr>
          <w:ilvl w:val="0"/>
          <w:numId w:val="79"/>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i/>
          <w:color w:val="000000"/>
          <w:sz w:val="24"/>
          <w:szCs w:val="24"/>
          <w:lang w:eastAsia="hu-HU"/>
        </w:rPr>
        <w:t>Zsugorkanyarulati</w:t>
      </w:r>
      <w:r w:rsidRPr="00F36A21">
        <w:rPr>
          <w:rFonts w:ascii="Times New Roman" w:eastAsia="Times New Roman" w:hAnsi="Times New Roman" w:cs="Times New Roman"/>
          <w:color w:val="000000"/>
          <w:sz w:val="24"/>
          <w:szCs w:val="24"/>
          <w:lang w:eastAsia="hu-HU"/>
        </w:rPr>
        <w:t xml:space="preserve"> átugrás padon</w:t>
      </w:r>
    </w:p>
    <w:p w14:paraId="072442FD" w14:textId="77777777" w:rsidR="00F36A21" w:rsidRPr="00F36A21" w:rsidRDefault="00F36A21" w:rsidP="00002F02">
      <w:pPr>
        <w:numPr>
          <w:ilvl w:val="0"/>
          <w:numId w:val="79"/>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i/>
          <w:color w:val="000000"/>
          <w:sz w:val="24"/>
          <w:szCs w:val="24"/>
          <w:lang w:eastAsia="hu-HU"/>
        </w:rPr>
        <w:lastRenderedPageBreak/>
        <w:t>Szabadgyakorlatok</w:t>
      </w:r>
      <w:r w:rsidRPr="00F36A21">
        <w:rPr>
          <w:rFonts w:ascii="Times New Roman" w:eastAsia="Times New Roman" w:hAnsi="Times New Roman" w:cs="Times New Roman"/>
          <w:color w:val="000000"/>
          <w:sz w:val="24"/>
          <w:szCs w:val="24"/>
          <w:lang w:eastAsia="hu-HU"/>
        </w:rPr>
        <w:t xml:space="preserve"> eszközökkel: labda, bot, szalag, karika, kendő, babzsák, kötél, kocka, kislabda</w:t>
      </w:r>
    </w:p>
    <w:p w14:paraId="152A8C39" w14:textId="77777777" w:rsidR="00F36A21" w:rsidRPr="00F36A21" w:rsidRDefault="00F36A21" w:rsidP="00002F02">
      <w:pPr>
        <w:numPr>
          <w:ilvl w:val="0"/>
          <w:numId w:val="79"/>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i/>
          <w:color w:val="000000"/>
          <w:sz w:val="24"/>
          <w:szCs w:val="24"/>
          <w:lang w:eastAsia="hu-HU"/>
        </w:rPr>
        <w:t>Játékok:</w:t>
      </w:r>
      <w:r w:rsidRPr="00F36A21">
        <w:rPr>
          <w:rFonts w:ascii="Times New Roman" w:eastAsia="Times New Roman" w:hAnsi="Times New Roman" w:cs="Times New Roman"/>
          <w:color w:val="000000"/>
          <w:sz w:val="24"/>
          <w:szCs w:val="24"/>
          <w:lang w:eastAsia="hu-HU"/>
        </w:rPr>
        <w:t xml:space="preserve"> futó, fogó, versenyjátékok</w:t>
      </w:r>
    </w:p>
    <w:p w14:paraId="1C5235E9"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18EADEE6" w14:textId="77777777" w:rsidR="00F36A21" w:rsidRPr="00716C18" w:rsidRDefault="00F36A21" w:rsidP="00002F02">
      <w:pPr>
        <w:pStyle w:val="Cmsor1"/>
        <w:rPr>
          <w:sz w:val="32"/>
          <w:szCs w:val="32"/>
        </w:rPr>
      </w:pPr>
      <w:bookmarkStart w:id="80" w:name="__RefHeading___Toc459267166"/>
      <w:bookmarkStart w:id="81" w:name="_Toc42073687"/>
      <w:bookmarkEnd w:id="80"/>
      <w:r w:rsidRPr="00716C18">
        <w:rPr>
          <w:sz w:val="32"/>
          <w:szCs w:val="32"/>
        </w:rPr>
        <w:t xml:space="preserve">8. </w:t>
      </w:r>
      <w:r w:rsidR="009712A4" w:rsidRPr="00716C18">
        <w:rPr>
          <w:sz w:val="32"/>
          <w:szCs w:val="32"/>
        </w:rPr>
        <w:t>A nevelés tervezése és időkeretei</w:t>
      </w:r>
      <w:bookmarkEnd w:id="81"/>
    </w:p>
    <w:p w14:paraId="0575DA53"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1545618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Nevelési céljaink és feladataink ismeretében a pedagógiai ráhatások rendszerét a gyerekek egyéni adottságaihoz igazodva kell megterveznünk. Fontos, hogy a teljes nevelési folyamatot tudatosan átgondoljuk még akkor is, ha jelentős mértékben építünk a spontán, gyermeki ötletekre, tapasztalatokra. Tervezéskor számításba kell vennünk, hogy az egyes gyermekek fejlődési üteme és szintje, dinamikája különböző egyik vagy másik képességét illetően. </w:t>
      </w:r>
    </w:p>
    <w:p w14:paraId="21BBDE99"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tervezésnél a több alkalommal sokoldalúan, különböző nézőpontból való megközelítésre helyezzük a hangsúlyt. Kevesebbet, de azt alaposabban, többoldalú tapasztalatszerzés és tevékenykedtetés segítségével tervezzük meg. </w:t>
      </w:r>
    </w:p>
    <w:p w14:paraId="3F5769E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fejlesztés menetét éves keretben tervezzük.</w:t>
      </w:r>
    </w:p>
    <w:p w14:paraId="17867FFD"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 fejlődési üteméről feljegyzéseket készítünk. A konkrét megfigyelések alapot adnak az egyéni differenciált fejlesztés megtervezéséhez. </w:t>
      </w:r>
    </w:p>
    <w:p w14:paraId="1DE8C1D0" w14:textId="77777777" w:rsidR="00F36A21" w:rsidRPr="00F36A21" w:rsidRDefault="00716C18"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mozgást</w:t>
      </w:r>
      <w:r w:rsidR="00F36A21" w:rsidRPr="00F36A21">
        <w:rPr>
          <w:rFonts w:ascii="Times New Roman" w:eastAsia="Times New Roman" w:hAnsi="Times New Roman" w:cs="Times New Roman"/>
          <w:color w:val="000000"/>
          <w:sz w:val="24"/>
          <w:szCs w:val="24"/>
          <w:lang w:eastAsia="hu-HU"/>
        </w:rPr>
        <w:t xml:space="preserve"> és a </w:t>
      </w:r>
      <w:r w:rsidR="0054137E" w:rsidRPr="00F36A21">
        <w:rPr>
          <w:rFonts w:ascii="Times New Roman" w:eastAsia="Times New Roman" w:hAnsi="Times New Roman" w:cs="Times New Roman"/>
          <w:color w:val="000000"/>
          <w:sz w:val="24"/>
          <w:szCs w:val="24"/>
          <w:lang w:eastAsia="hu-HU"/>
        </w:rPr>
        <w:t>mesélés-verselés</w:t>
      </w:r>
      <w:r w:rsidR="0054137E">
        <w:rPr>
          <w:rFonts w:ascii="Times New Roman" w:eastAsia="Times New Roman" w:hAnsi="Times New Roman" w:cs="Times New Roman"/>
          <w:color w:val="000000"/>
          <w:sz w:val="24"/>
          <w:szCs w:val="24"/>
          <w:lang w:eastAsia="hu-HU"/>
        </w:rPr>
        <w:t xml:space="preserve"> tevékenységet</w:t>
      </w:r>
      <w:r w:rsidR="00F36A21" w:rsidRPr="00F36A21">
        <w:rPr>
          <w:rFonts w:ascii="Times New Roman" w:eastAsia="Times New Roman" w:hAnsi="Times New Roman" w:cs="Times New Roman"/>
          <w:color w:val="000000"/>
          <w:sz w:val="24"/>
          <w:szCs w:val="24"/>
          <w:lang w:eastAsia="hu-HU"/>
        </w:rPr>
        <w:t xml:space="preserve"> kötött formában valósítjuk meg. </w:t>
      </w:r>
    </w:p>
    <w:p w14:paraId="0560052F"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többi nevelési területen mindig az óvónő dönt a szervezeti formáról, figyelembe véve a csoport összetételét, aktuális állapotát, és a foglalkozás anyagát.</w:t>
      </w:r>
    </w:p>
    <w:p w14:paraId="4FB38D87" w14:textId="77777777" w:rsid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fejlesztés módszere az egyénre szabott differenciált fejlesztést jelenti a csoport keretein belül.</w:t>
      </w:r>
    </w:p>
    <w:p w14:paraId="36494963" w14:textId="77777777" w:rsidR="009119F2" w:rsidRPr="00F36A21" w:rsidRDefault="009119F2" w:rsidP="00002F02">
      <w:pPr>
        <w:spacing w:after="0" w:line="360" w:lineRule="auto"/>
        <w:jc w:val="both"/>
        <w:rPr>
          <w:rFonts w:ascii="Times New Roman" w:eastAsia="Times New Roman" w:hAnsi="Times New Roman" w:cs="Times New Roman"/>
          <w:color w:val="000000"/>
          <w:sz w:val="24"/>
          <w:szCs w:val="24"/>
          <w:lang w:eastAsia="hu-HU"/>
        </w:rPr>
      </w:pPr>
    </w:p>
    <w:p w14:paraId="34913089" w14:textId="77777777" w:rsidR="00F36A21" w:rsidRPr="00716C18" w:rsidRDefault="00F36A21" w:rsidP="00D41814">
      <w:pPr>
        <w:pStyle w:val="Cmsor2"/>
        <w:ind w:left="0"/>
        <w:jc w:val="both"/>
        <w:rPr>
          <w:sz w:val="28"/>
          <w:szCs w:val="28"/>
          <w:u w:val="none"/>
        </w:rPr>
      </w:pPr>
      <w:bookmarkStart w:id="82" w:name="__RefHeading___Toc459267167"/>
      <w:bookmarkStart w:id="83" w:name="_Toc42073688"/>
      <w:bookmarkEnd w:id="82"/>
      <w:r w:rsidRPr="00716C18">
        <w:rPr>
          <w:sz w:val="28"/>
          <w:szCs w:val="28"/>
          <w:u w:val="none"/>
        </w:rPr>
        <w:t xml:space="preserve">8.1. </w:t>
      </w:r>
      <w:r w:rsidR="00716C18" w:rsidRPr="00716C18">
        <w:rPr>
          <w:sz w:val="28"/>
          <w:szCs w:val="28"/>
          <w:u w:val="none"/>
        </w:rPr>
        <w:t>A Tervezés</w:t>
      </w:r>
      <w:bookmarkEnd w:id="83"/>
    </w:p>
    <w:p w14:paraId="40FFBBE1" w14:textId="77777777" w:rsidR="00F36A21" w:rsidRPr="00716C18" w:rsidRDefault="00F36A21" w:rsidP="00002F02">
      <w:pPr>
        <w:pStyle w:val="Listaszerbekezds"/>
        <w:numPr>
          <w:ilvl w:val="0"/>
          <w:numId w:val="185"/>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3-4 éves korban november 1-től tervezés a csoportnaplóban.</w:t>
      </w:r>
    </w:p>
    <w:p w14:paraId="2DD784DA" w14:textId="77777777" w:rsidR="00F36A21" w:rsidRPr="00716C18" w:rsidRDefault="00F36A21" w:rsidP="00002F02">
      <w:pPr>
        <w:pStyle w:val="Listaszerbekezds"/>
        <w:numPr>
          <w:ilvl w:val="0"/>
          <w:numId w:val="185"/>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 xml:space="preserve">4-5 éves korban október 1.-től tervezés a csoportnaplóban. </w:t>
      </w:r>
    </w:p>
    <w:p w14:paraId="40105811" w14:textId="77777777" w:rsidR="00F36A21" w:rsidRPr="00716C18" w:rsidRDefault="00F36A21" w:rsidP="00002F02">
      <w:pPr>
        <w:pStyle w:val="Listaszerbekezds"/>
        <w:numPr>
          <w:ilvl w:val="0"/>
          <w:numId w:val="185"/>
        </w:numPr>
        <w:spacing w:after="0" w:line="360" w:lineRule="auto"/>
        <w:jc w:val="both"/>
        <w:rPr>
          <w:rFonts w:ascii="Times New Roman" w:eastAsia="Times New Roman" w:hAnsi="Times New Roman" w:cs="Times New Roman"/>
          <w:color w:val="000000"/>
          <w:sz w:val="24"/>
          <w:szCs w:val="24"/>
          <w:lang w:eastAsia="hu-HU"/>
        </w:rPr>
      </w:pPr>
      <w:r w:rsidRPr="00716C18">
        <w:rPr>
          <w:rFonts w:ascii="Times New Roman" w:eastAsia="Times New Roman" w:hAnsi="Times New Roman" w:cs="Times New Roman"/>
          <w:color w:val="000000"/>
          <w:sz w:val="24"/>
          <w:szCs w:val="24"/>
          <w:lang w:eastAsia="hu-HU"/>
        </w:rPr>
        <w:t xml:space="preserve">5-7 éves korban szeptember 15.-től tervezés a csoportnaplóban. </w:t>
      </w:r>
    </w:p>
    <w:p w14:paraId="4E0F58D8" w14:textId="77777777" w:rsidR="00F36A21" w:rsidRPr="00F36A21" w:rsidRDefault="00F36A21" w:rsidP="00002F02">
      <w:pPr>
        <w:spacing w:after="0" w:line="360" w:lineRule="auto"/>
        <w:ind w:left="56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tervezést mindig megelőzi az anyaggyűjtés. </w:t>
      </w:r>
    </w:p>
    <w:p w14:paraId="3DD03A0D" w14:textId="77777777" w:rsidR="00F36A21" w:rsidRPr="00F36A21" w:rsidRDefault="00F36A21" w:rsidP="00002F02">
      <w:pPr>
        <w:spacing w:after="0" w:line="360" w:lineRule="auto"/>
        <w:ind w:left="56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 xml:space="preserve">A tervezés alapja bármi lehet, a lényeg, hogy elképzeléseink nagyvonalakban átfogják az egész évet. A konkrét feladatokat, megvalósítást heti intervallumban célszerű lebontani. </w:t>
      </w:r>
    </w:p>
    <w:p w14:paraId="784FC78E" w14:textId="77777777" w:rsidR="00716C18" w:rsidRDefault="00F36A21" w:rsidP="00002F02">
      <w:pPr>
        <w:spacing w:after="0" w:line="360" w:lineRule="auto"/>
        <w:ind w:left="56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Ha az élet eseményei úgy kívánják, bátran változtassunk a terven. </w:t>
      </w:r>
    </w:p>
    <w:p w14:paraId="27A793B0" w14:textId="77777777" w:rsidR="00716C18" w:rsidRDefault="00716C18" w:rsidP="00002F02">
      <w:pPr>
        <w:spacing w:after="0" w:line="360" w:lineRule="auto"/>
        <w:ind w:left="56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Éves, és</w:t>
      </w:r>
      <w:r w:rsidR="00F36A21" w:rsidRPr="00F36A21">
        <w:rPr>
          <w:rFonts w:ascii="Times New Roman" w:eastAsia="Times New Roman" w:hAnsi="Times New Roman" w:cs="Times New Roman"/>
          <w:color w:val="000000"/>
          <w:sz w:val="24"/>
          <w:szCs w:val="24"/>
          <w:lang w:eastAsia="hu-HU"/>
        </w:rPr>
        <w:t xml:space="preserve"> tematikus terveinket az óvodai körülményeink, az aktualitások, a gyermekcsoport fejlettségi szintjének függvényében állítjuk össze.</w:t>
      </w:r>
    </w:p>
    <w:p w14:paraId="62D99F93" w14:textId="77777777" w:rsidR="00F36A21" w:rsidRDefault="00F36A21" w:rsidP="00002F02">
      <w:pPr>
        <w:spacing w:after="0" w:line="360" w:lineRule="auto"/>
        <w:ind w:left="56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Folyamatosan értékeljük nevelőmunkánkat: önellenőrzés, vezetői ellenőrzés, önértékelés, vezetői értékelés. </w:t>
      </w:r>
      <w:r w:rsidR="00716C18">
        <w:rPr>
          <w:rFonts w:ascii="Times New Roman" w:eastAsia="Times New Roman" w:hAnsi="Times New Roman" w:cs="Times New Roman"/>
          <w:color w:val="000000"/>
          <w:sz w:val="24"/>
          <w:szCs w:val="24"/>
          <w:lang w:eastAsia="hu-HU"/>
        </w:rPr>
        <w:t>Az értékelés eredményeit mindig beépítjük a következő tervezési fázisba.</w:t>
      </w:r>
    </w:p>
    <w:p w14:paraId="51CBC609" w14:textId="77777777" w:rsidR="00B32D6F" w:rsidRPr="00F36A21" w:rsidRDefault="00B32D6F" w:rsidP="00002F02">
      <w:pPr>
        <w:spacing w:after="0" w:line="360" w:lineRule="auto"/>
        <w:ind w:left="567"/>
        <w:jc w:val="both"/>
        <w:rPr>
          <w:rFonts w:ascii="Times New Roman" w:eastAsia="Times New Roman" w:hAnsi="Times New Roman" w:cs="Times New Roman"/>
          <w:color w:val="000000"/>
          <w:sz w:val="24"/>
          <w:szCs w:val="24"/>
          <w:lang w:eastAsia="hu-HU"/>
        </w:rPr>
      </w:pPr>
    </w:p>
    <w:p w14:paraId="117915DF" w14:textId="77777777" w:rsidR="00F36A21" w:rsidRPr="009119F2" w:rsidRDefault="00F36A21" w:rsidP="00D41814">
      <w:pPr>
        <w:pStyle w:val="Cmsor2"/>
        <w:ind w:left="0"/>
        <w:jc w:val="both"/>
        <w:rPr>
          <w:sz w:val="28"/>
          <w:szCs w:val="28"/>
          <w:u w:val="none"/>
        </w:rPr>
      </w:pPr>
      <w:bookmarkStart w:id="84" w:name="__RefHeading___Toc459267168"/>
      <w:bookmarkStart w:id="85" w:name="_Toc42073689"/>
      <w:bookmarkEnd w:id="84"/>
      <w:r w:rsidRPr="00716C18">
        <w:rPr>
          <w:sz w:val="28"/>
          <w:szCs w:val="28"/>
          <w:u w:val="none"/>
        </w:rPr>
        <w:t>8.2. Mérés, értékelés</w:t>
      </w:r>
      <w:bookmarkEnd w:id="85"/>
    </w:p>
    <w:p w14:paraId="6D48D43D"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intézményben folyó nevelési-oktatási munka alapjaként a gyermekek adottságainak, képességeinek megismerésére vonatkozó mérési rendszer működik. </w:t>
      </w:r>
    </w:p>
    <w:p w14:paraId="1E032C4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mérési adatokat, eredményeket felhasználjuk a stratégiai dokumentumok elkészítésében, különösen a tanulás és tanítás szervezésében és irányításában.</w:t>
      </w:r>
    </w:p>
    <w:p w14:paraId="7AC5C2C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intézményben a gyermekek teljesítményének értékelése a törvényi előírások, a pedagógiai programban</w:t>
      </w:r>
      <w:r w:rsidR="009119F2">
        <w:rPr>
          <w:rFonts w:ascii="Times New Roman" w:eastAsia="Times New Roman" w:hAnsi="Times New Roman" w:cs="Times New Roman"/>
          <w:color w:val="000000"/>
          <w:sz w:val="24"/>
          <w:szCs w:val="24"/>
          <w:lang w:eastAsia="hu-HU"/>
        </w:rPr>
        <w:t xml:space="preserve"> megfogalmazottak alapján egyéni</w:t>
      </w:r>
      <w:r w:rsidRPr="00F36A21">
        <w:rPr>
          <w:rFonts w:ascii="Times New Roman" w:eastAsia="Times New Roman" w:hAnsi="Times New Roman" w:cs="Times New Roman"/>
          <w:color w:val="000000"/>
          <w:sz w:val="24"/>
          <w:szCs w:val="24"/>
          <w:lang w:eastAsia="hu-HU"/>
        </w:rPr>
        <w:t xml:space="preserve"> és fejlesztésközpontú. </w:t>
      </w:r>
    </w:p>
    <w:p w14:paraId="0FCF4915" w14:textId="5002596C"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belső mérési eredményeket felhasználva határozzuk meg az intézmény erősségeit és fejleszthető </w:t>
      </w:r>
      <w:r w:rsidR="006C4172" w:rsidRPr="00F36A21">
        <w:rPr>
          <w:rFonts w:ascii="Times New Roman" w:eastAsia="Times New Roman" w:hAnsi="Times New Roman" w:cs="Times New Roman"/>
          <w:color w:val="000000"/>
          <w:sz w:val="24"/>
          <w:szCs w:val="24"/>
          <w:lang w:eastAsia="hu-HU"/>
        </w:rPr>
        <w:t>területeit,</w:t>
      </w:r>
      <w:r w:rsidR="006C4172">
        <w:rPr>
          <w:rFonts w:ascii="Times New Roman" w:eastAsia="Times New Roman" w:hAnsi="Times New Roman" w:cs="Times New Roman"/>
          <w:color w:val="000000"/>
          <w:sz w:val="24"/>
          <w:szCs w:val="24"/>
          <w:lang w:eastAsia="hu-HU"/>
        </w:rPr>
        <w:t xml:space="preserve"> melyek munkatervben </w:t>
      </w:r>
      <w:r w:rsidR="003E5969">
        <w:rPr>
          <w:rFonts w:ascii="Times New Roman" w:eastAsia="Times New Roman" w:hAnsi="Times New Roman" w:cs="Times New Roman"/>
          <w:color w:val="000000"/>
          <w:sz w:val="24"/>
          <w:szCs w:val="24"/>
          <w:lang w:eastAsia="hu-HU"/>
        </w:rPr>
        <w:t>manifesztálódnak.</w:t>
      </w:r>
    </w:p>
    <w:p w14:paraId="1E336201" w14:textId="77777777" w:rsidR="00F36A21" w:rsidRPr="00F36A21" w:rsidRDefault="006C4172"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intézmény vezetése az óvónőkkel közösen nyomon követi </w:t>
      </w:r>
      <w:r w:rsidR="00F36A21" w:rsidRPr="00F36A21">
        <w:rPr>
          <w:rFonts w:ascii="Times New Roman" w:eastAsia="Times New Roman" w:hAnsi="Times New Roman" w:cs="Times New Roman"/>
          <w:color w:val="000000"/>
          <w:sz w:val="24"/>
          <w:szCs w:val="24"/>
          <w:lang w:eastAsia="hu-HU"/>
        </w:rPr>
        <w:t>a gyermeki fejlődési ütemét, teljesítmények pontos ismeretét, feldolgozását és nyomon követését is</w:t>
      </w:r>
      <w:r w:rsidR="00716C18">
        <w:rPr>
          <w:rFonts w:ascii="Times New Roman" w:eastAsia="Times New Roman" w:hAnsi="Times New Roman" w:cs="Times New Roman"/>
          <w:color w:val="000000"/>
          <w:sz w:val="24"/>
          <w:szCs w:val="24"/>
          <w:lang w:eastAsia="hu-HU"/>
        </w:rPr>
        <w:t>, a mérési eredményekre épülő</w:t>
      </w:r>
      <w:r w:rsidR="00CD226B">
        <w:rPr>
          <w:rFonts w:ascii="Times New Roman" w:eastAsia="Times New Roman" w:hAnsi="Times New Roman" w:cs="Times New Roman"/>
          <w:color w:val="000000"/>
          <w:sz w:val="24"/>
          <w:szCs w:val="24"/>
          <w:lang w:eastAsia="hu-HU"/>
        </w:rPr>
        <w:t xml:space="preserve"> fejlesztési tervek </w:t>
      </w:r>
      <w:r w:rsidR="00B80BE8">
        <w:rPr>
          <w:rFonts w:ascii="Times New Roman" w:eastAsia="Times New Roman" w:hAnsi="Times New Roman" w:cs="Times New Roman"/>
          <w:color w:val="000000"/>
          <w:sz w:val="24"/>
          <w:szCs w:val="24"/>
          <w:lang w:eastAsia="hu-HU"/>
        </w:rPr>
        <w:t>elkészítését</w:t>
      </w:r>
      <w:r w:rsidR="00F36A21" w:rsidRPr="00F36A21">
        <w:rPr>
          <w:rFonts w:ascii="Times New Roman" w:eastAsia="Times New Roman" w:hAnsi="Times New Roman" w:cs="Times New Roman"/>
          <w:color w:val="000000"/>
          <w:sz w:val="24"/>
          <w:szCs w:val="24"/>
          <w:lang w:eastAsia="hu-HU"/>
        </w:rPr>
        <w:t xml:space="preserve">. </w:t>
      </w:r>
    </w:p>
    <w:p w14:paraId="34437CC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fejlesztésben érintett gyermekek esetében az értékelést a szakvélemény </w:t>
      </w:r>
      <w:r w:rsidR="006C4172">
        <w:rPr>
          <w:rFonts w:ascii="Times New Roman" w:eastAsia="Times New Roman" w:hAnsi="Times New Roman" w:cs="Times New Roman"/>
          <w:color w:val="000000"/>
          <w:sz w:val="24"/>
          <w:szCs w:val="24"/>
          <w:lang w:eastAsia="hu-HU"/>
        </w:rPr>
        <w:t>előírásainak megfelelően végzik a szakemberek.</w:t>
      </w:r>
    </w:p>
    <w:p w14:paraId="1C15E16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gyermekek értékelése a Pedagógiai Programban megfogalmazott követelmények alapján folyik. </w:t>
      </w:r>
    </w:p>
    <w:p w14:paraId="0E7474AD" w14:textId="77777777" w:rsidR="00916682"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beszámolókban és az intézményi önértékelésben követhetők az eredmények (például egyéni fejlesztés).</w:t>
      </w:r>
    </w:p>
    <w:p w14:paraId="24ACBEEE" w14:textId="77777777" w:rsid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mérési eredményeket, és a fejlesztési terveket az elkészítési h</w:t>
      </w:r>
      <w:r w:rsidR="00916682">
        <w:rPr>
          <w:rFonts w:ascii="Times New Roman" w:eastAsia="Times New Roman" w:hAnsi="Times New Roman" w:cs="Times New Roman"/>
          <w:color w:val="000000"/>
          <w:sz w:val="24"/>
          <w:szCs w:val="24"/>
          <w:lang w:eastAsia="hu-HU"/>
        </w:rPr>
        <w:t>atáridő után a vezető ellenőrzi.</w:t>
      </w:r>
      <w:r w:rsidRPr="00F36A21">
        <w:rPr>
          <w:rFonts w:ascii="Times New Roman" w:eastAsia="Times New Roman" w:hAnsi="Times New Roman" w:cs="Times New Roman"/>
          <w:color w:val="000000"/>
          <w:sz w:val="24"/>
          <w:szCs w:val="24"/>
          <w:lang w:eastAsia="hu-HU"/>
        </w:rPr>
        <w:t xml:space="preserve"> </w:t>
      </w:r>
    </w:p>
    <w:p w14:paraId="12257F24" w14:textId="77777777" w:rsidR="000004E8" w:rsidRPr="00F36A21" w:rsidRDefault="000004E8" w:rsidP="00002F02">
      <w:pPr>
        <w:spacing w:after="0" w:line="360" w:lineRule="auto"/>
        <w:jc w:val="both"/>
        <w:rPr>
          <w:rFonts w:ascii="Times New Roman" w:eastAsia="Times New Roman" w:hAnsi="Times New Roman" w:cs="Times New Roman"/>
          <w:color w:val="000000"/>
          <w:sz w:val="24"/>
          <w:szCs w:val="24"/>
          <w:lang w:eastAsia="hu-HU"/>
        </w:rPr>
      </w:pPr>
    </w:p>
    <w:p w14:paraId="438B30EA" w14:textId="77777777" w:rsidR="00CD226B" w:rsidRPr="00CD226B" w:rsidRDefault="00F36A21" w:rsidP="00002F02">
      <w:pPr>
        <w:numPr>
          <w:ilvl w:val="0"/>
          <w:numId w:val="80"/>
        </w:numPr>
        <w:spacing w:after="0" w:line="360" w:lineRule="auto"/>
        <w:jc w:val="both"/>
        <w:rPr>
          <w:rFonts w:ascii="Times New Roman" w:eastAsia="Times New Roman" w:hAnsi="Times New Roman" w:cs="Times New Roman"/>
          <w:color w:val="000000"/>
          <w:sz w:val="24"/>
          <w:szCs w:val="24"/>
          <w:lang w:eastAsia="hu-HU"/>
        </w:rPr>
      </w:pPr>
      <w:r w:rsidRPr="00CD226B">
        <w:rPr>
          <w:rFonts w:ascii="Times New Roman" w:eastAsia="Times New Roman" w:hAnsi="Times New Roman" w:cs="Times New Roman"/>
          <w:b/>
          <w:color w:val="000000"/>
          <w:sz w:val="24"/>
          <w:szCs w:val="24"/>
          <w:lang w:eastAsia="hu-HU"/>
        </w:rPr>
        <w:lastRenderedPageBreak/>
        <w:t>3-4 éves korban</w:t>
      </w:r>
    </w:p>
    <w:p w14:paraId="4DE05A9F" w14:textId="77777777" w:rsidR="006C4172" w:rsidRDefault="00F36A21" w:rsidP="00B8226F">
      <w:pPr>
        <w:numPr>
          <w:ilvl w:val="1"/>
          <w:numId w:val="80"/>
        </w:numPr>
        <w:spacing w:after="0" w:line="360" w:lineRule="auto"/>
        <w:jc w:val="both"/>
        <w:rPr>
          <w:rFonts w:ascii="Times New Roman" w:eastAsia="Times New Roman" w:hAnsi="Times New Roman" w:cs="Times New Roman"/>
          <w:color w:val="000000"/>
          <w:sz w:val="24"/>
          <w:szCs w:val="24"/>
          <w:lang w:eastAsia="hu-HU"/>
        </w:rPr>
      </w:pPr>
      <w:r w:rsidRPr="006C4172">
        <w:rPr>
          <w:rFonts w:ascii="Times New Roman" w:eastAsia="Times New Roman" w:hAnsi="Times New Roman" w:cs="Times New Roman"/>
          <w:color w:val="000000"/>
          <w:sz w:val="24"/>
          <w:szCs w:val="24"/>
          <w:lang w:eastAsia="hu-HU"/>
        </w:rPr>
        <w:t xml:space="preserve"> a gyermekek bemenő szin</w:t>
      </w:r>
      <w:r w:rsidR="00CD226B" w:rsidRPr="006C4172">
        <w:rPr>
          <w:rFonts w:ascii="Times New Roman" w:eastAsia="Times New Roman" w:hAnsi="Times New Roman" w:cs="Times New Roman"/>
          <w:color w:val="000000"/>
          <w:sz w:val="24"/>
          <w:szCs w:val="24"/>
          <w:lang w:eastAsia="hu-HU"/>
        </w:rPr>
        <w:t>tjének felmérése</w:t>
      </w:r>
      <w:r w:rsidR="006C4172">
        <w:rPr>
          <w:rFonts w:ascii="Times New Roman" w:eastAsia="Times New Roman" w:hAnsi="Times New Roman" w:cs="Times New Roman"/>
          <w:color w:val="000000"/>
          <w:sz w:val="24"/>
          <w:szCs w:val="24"/>
          <w:lang w:eastAsia="hu-HU"/>
        </w:rPr>
        <w:t>, dokumentálása november</w:t>
      </w:r>
    </w:p>
    <w:p w14:paraId="330168E5" w14:textId="77777777" w:rsidR="00CE68FA" w:rsidRPr="006C4172" w:rsidRDefault="00CE68FA" w:rsidP="006C4172">
      <w:pPr>
        <w:numPr>
          <w:ilvl w:val="1"/>
          <w:numId w:val="80"/>
        </w:numPr>
        <w:spacing w:after="0" w:line="360" w:lineRule="auto"/>
        <w:jc w:val="both"/>
        <w:rPr>
          <w:rFonts w:ascii="Times New Roman" w:eastAsia="Times New Roman" w:hAnsi="Times New Roman" w:cs="Times New Roman"/>
          <w:color w:val="000000"/>
          <w:sz w:val="24"/>
          <w:szCs w:val="24"/>
          <w:lang w:eastAsia="hu-HU"/>
        </w:rPr>
      </w:pPr>
      <w:r w:rsidRPr="006C4172">
        <w:rPr>
          <w:rFonts w:ascii="Times New Roman" w:eastAsia="Times New Roman" w:hAnsi="Times New Roman" w:cs="Times New Roman"/>
          <w:color w:val="000000"/>
          <w:sz w:val="24"/>
          <w:szCs w:val="24"/>
          <w:lang w:eastAsia="hu-HU"/>
        </w:rPr>
        <w:t>neveltségi szint mérése novemberben</w:t>
      </w:r>
    </w:p>
    <w:p w14:paraId="5821D894" w14:textId="77777777" w:rsidR="00F36A21" w:rsidRPr="00F36A21" w:rsidRDefault="006C4172" w:rsidP="00002F02">
      <w:pPr>
        <w:numPr>
          <w:ilvl w:val="1"/>
          <w:numId w:val="8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fejlettségmérés</w:t>
      </w:r>
      <w:r w:rsidR="00F36A21" w:rsidRPr="00F36A21">
        <w:rPr>
          <w:rFonts w:ascii="Times New Roman" w:eastAsia="Times New Roman" w:hAnsi="Times New Roman" w:cs="Times New Roman"/>
          <w:color w:val="000000"/>
          <w:sz w:val="24"/>
          <w:szCs w:val="24"/>
          <w:lang w:eastAsia="hu-HU"/>
        </w:rPr>
        <w:t xml:space="preserve"> dokumentálása májusban.</w:t>
      </w:r>
    </w:p>
    <w:p w14:paraId="257E993B" w14:textId="77777777" w:rsidR="00602A34" w:rsidRDefault="00F36A21" w:rsidP="00602A34">
      <w:pPr>
        <w:pStyle w:val="Listaszerbekezds"/>
        <w:numPr>
          <w:ilvl w:val="0"/>
          <w:numId w:val="189"/>
        </w:numPr>
        <w:spacing w:after="0" w:line="360" w:lineRule="auto"/>
        <w:jc w:val="both"/>
        <w:rPr>
          <w:rFonts w:ascii="Times New Roman" w:eastAsia="Times New Roman" w:hAnsi="Times New Roman" w:cs="Times New Roman"/>
          <w:color w:val="000000"/>
          <w:sz w:val="24"/>
          <w:szCs w:val="24"/>
          <w:lang w:eastAsia="hu-HU"/>
        </w:rPr>
      </w:pPr>
      <w:r w:rsidRPr="00602A34">
        <w:rPr>
          <w:rFonts w:ascii="Times New Roman" w:eastAsia="Times New Roman" w:hAnsi="Times New Roman" w:cs="Times New Roman"/>
          <w:b/>
          <w:color w:val="000000"/>
          <w:sz w:val="24"/>
          <w:szCs w:val="24"/>
          <w:lang w:eastAsia="hu-HU"/>
        </w:rPr>
        <w:t>4-5 éves korban</w:t>
      </w:r>
      <w:r w:rsidR="00602A34" w:rsidRPr="00602A34">
        <w:rPr>
          <w:rFonts w:ascii="Times New Roman" w:eastAsia="Times New Roman" w:hAnsi="Times New Roman" w:cs="Times New Roman"/>
          <w:color w:val="000000"/>
          <w:sz w:val="24"/>
          <w:szCs w:val="24"/>
          <w:lang w:eastAsia="hu-HU"/>
        </w:rPr>
        <w:t xml:space="preserve"> </w:t>
      </w:r>
    </w:p>
    <w:p w14:paraId="04C942C1" w14:textId="77777777" w:rsidR="00CD226B" w:rsidRPr="00602A34" w:rsidRDefault="00F36A21" w:rsidP="00602A34">
      <w:pPr>
        <w:pStyle w:val="Listaszerbekezds"/>
        <w:numPr>
          <w:ilvl w:val="0"/>
          <w:numId w:val="182"/>
        </w:numPr>
        <w:spacing w:after="0" w:line="360" w:lineRule="auto"/>
        <w:jc w:val="both"/>
        <w:rPr>
          <w:rFonts w:ascii="Times New Roman" w:eastAsia="Times New Roman" w:hAnsi="Times New Roman" w:cs="Times New Roman"/>
          <w:color w:val="000000"/>
          <w:sz w:val="24"/>
          <w:szCs w:val="24"/>
          <w:lang w:eastAsia="hu-HU"/>
        </w:rPr>
      </w:pPr>
      <w:r w:rsidRPr="00602A34">
        <w:rPr>
          <w:rFonts w:ascii="Times New Roman" w:eastAsia="Times New Roman" w:hAnsi="Times New Roman" w:cs="Times New Roman"/>
          <w:color w:val="000000"/>
          <w:sz w:val="24"/>
          <w:szCs w:val="24"/>
          <w:lang w:eastAsia="hu-HU"/>
        </w:rPr>
        <w:t xml:space="preserve">a gyermekek bemenő szintjének mérése, </w:t>
      </w:r>
      <w:r w:rsidR="00CD226B" w:rsidRPr="00602A34">
        <w:rPr>
          <w:rFonts w:ascii="Times New Roman" w:eastAsia="Times New Roman" w:hAnsi="Times New Roman" w:cs="Times New Roman"/>
          <w:color w:val="000000"/>
          <w:sz w:val="24"/>
          <w:szCs w:val="24"/>
          <w:lang w:eastAsia="hu-HU"/>
        </w:rPr>
        <w:t>november</w:t>
      </w:r>
      <w:r w:rsidRPr="00602A34">
        <w:rPr>
          <w:rFonts w:ascii="Times New Roman" w:eastAsia="Times New Roman" w:hAnsi="Times New Roman" w:cs="Times New Roman"/>
          <w:color w:val="000000"/>
          <w:sz w:val="24"/>
          <w:szCs w:val="24"/>
          <w:lang w:eastAsia="hu-HU"/>
        </w:rPr>
        <w:t xml:space="preserve"> 1-től tervszerűen, </w:t>
      </w:r>
    </w:p>
    <w:p w14:paraId="3812A32E" w14:textId="77777777" w:rsidR="00CE68FA" w:rsidRDefault="00CE68FA" w:rsidP="00002F02">
      <w:pPr>
        <w:numPr>
          <w:ilvl w:val="1"/>
          <w:numId w:val="8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neveltségi szint mérése februárban</w:t>
      </w:r>
    </w:p>
    <w:p w14:paraId="3E0AF6F9" w14:textId="77777777" w:rsidR="00F87241" w:rsidRDefault="00F87241" w:rsidP="00002F02">
      <w:pPr>
        <w:numPr>
          <w:ilvl w:val="1"/>
          <w:numId w:val="8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fejlettségmérés áprilisban</w:t>
      </w:r>
    </w:p>
    <w:p w14:paraId="45B19170" w14:textId="77777777" w:rsidR="00F36A21" w:rsidRPr="00F36A21" w:rsidRDefault="00F36A21" w:rsidP="00002F02">
      <w:pPr>
        <w:numPr>
          <w:ilvl w:val="1"/>
          <w:numId w:val="8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kimenő szint mérése májusban. </w:t>
      </w:r>
    </w:p>
    <w:p w14:paraId="48254D81" w14:textId="77777777" w:rsidR="00602A34" w:rsidRDefault="00F36A21" w:rsidP="00602A34">
      <w:pPr>
        <w:pStyle w:val="Listaszerbekezds"/>
        <w:numPr>
          <w:ilvl w:val="0"/>
          <w:numId w:val="189"/>
        </w:numPr>
        <w:spacing w:after="0" w:line="360" w:lineRule="auto"/>
        <w:jc w:val="both"/>
        <w:rPr>
          <w:rFonts w:ascii="Times New Roman" w:eastAsia="Times New Roman" w:hAnsi="Times New Roman" w:cs="Times New Roman"/>
          <w:color w:val="000000"/>
          <w:sz w:val="24"/>
          <w:szCs w:val="24"/>
          <w:lang w:eastAsia="hu-HU"/>
        </w:rPr>
      </w:pPr>
      <w:r w:rsidRPr="00CD226B">
        <w:rPr>
          <w:rFonts w:ascii="Times New Roman" w:eastAsia="Times New Roman" w:hAnsi="Times New Roman" w:cs="Times New Roman"/>
          <w:b/>
          <w:color w:val="000000"/>
          <w:sz w:val="24"/>
          <w:szCs w:val="24"/>
          <w:lang w:eastAsia="hu-HU"/>
        </w:rPr>
        <w:t>5-6 éves korban</w:t>
      </w:r>
      <w:r w:rsidRPr="00F36A21">
        <w:rPr>
          <w:rFonts w:ascii="Times New Roman" w:eastAsia="Times New Roman" w:hAnsi="Times New Roman" w:cs="Times New Roman"/>
          <w:color w:val="000000"/>
          <w:sz w:val="24"/>
          <w:szCs w:val="24"/>
          <w:lang w:eastAsia="hu-HU"/>
        </w:rPr>
        <w:t xml:space="preserve"> </w:t>
      </w:r>
    </w:p>
    <w:p w14:paraId="5A1B2335" w14:textId="77777777" w:rsidR="00602A34" w:rsidRDefault="00602A34" w:rsidP="00602A34">
      <w:pPr>
        <w:pStyle w:val="Listaszerbekezds"/>
        <w:numPr>
          <w:ilvl w:val="0"/>
          <w:numId w:val="182"/>
        </w:numPr>
        <w:spacing w:after="0" w:line="360" w:lineRule="auto"/>
        <w:jc w:val="both"/>
        <w:rPr>
          <w:rFonts w:ascii="Times New Roman" w:eastAsia="Times New Roman" w:hAnsi="Times New Roman" w:cs="Times New Roman"/>
          <w:color w:val="000000"/>
          <w:sz w:val="24"/>
          <w:szCs w:val="24"/>
          <w:lang w:eastAsia="hu-HU"/>
        </w:rPr>
      </w:pPr>
      <w:r w:rsidRPr="00602A34">
        <w:rPr>
          <w:rFonts w:ascii="Times New Roman" w:eastAsia="Times New Roman" w:hAnsi="Times New Roman" w:cs="Times New Roman"/>
          <w:color w:val="000000"/>
          <w:sz w:val="24"/>
          <w:szCs w:val="24"/>
          <w:lang w:eastAsia="hu-HU"/>
        </w:rPr>
        <w:t>fejlettségmérés szeptember vége, október eleje</w:t>
      </w:r>
    </w:p>
    <w:p w14:paraId="5E227DD2" w14:textId="77777777" w:rsidR="00CE68FA" w:rsidRPr="00602A34" w:rsidRDefault="00CE68FA" w:rsidP="00602A34">
      <w:pPr>
        <w:pStyle w:val="Listaszerbekezds"/>
        <w:numPr>
          <w:ilvl w:val="0"/>
          <w:numId w:val="182"/>
        </w:numPr>
        <w:spacing w:after="0" w:line="360" w:lineRule="auto"/>
        <w:jc w:val="both"/>
        <w:rPr>
          <w:rFonts w:ascii="Times New Roman" w:eastAsia="Times New Roman" w:hAnsi="Times New Roman" w:cs="Times New Roman"/>
          <w:color w:val="000000"/>
          <w:sz w:val="24"/>
          <w:szCs w:val="24"/>
          <w:lang w:eastAsia="hu-HU"/>
        </w:rPr>
      </w:pPr>
      <w:r w:rsidRPr="00602A34">
        <w:rPr>
          <w:rFonts w:ascii="Times New Roman" w:eastAsia="Times New Roman" w:hAnsi="Times New Roman" w:cs="Times New Roman"/>
          <w:color w:val="000000"/>
          <w:sz w:val="24"/>
          <w:szCs w:val="24"/>
          <w:lang w:eastAsia="hu-HU"/>
        </w:rPr>
        <w:t>neveltségi szint mérése áprilisban</w:t>
      </w:r>
    </w:p>
    <w:p w14:paraId="6C41CBC3" w14:textId="50C061AE" w:rsidR="00CE68FA" w:rsidRPr="001B4023" w:rsidRDefault="003E5969" w:rsidP="001B4023">
      <w:pPr>
        <w:numPr>
          <w:ilvl w:val="1"/>
          <w:numId w:val="80"/>
        </w:numPr>
        <w:spacing w:after="0" w:line="360" w:lineRule="auto"/>
        <w:jc w:val="both"/>
        <w:rPr>
          <w:rFonts w:ascii="Times New Roman" w:eastAsia="Times New Roman" w:hAnsi="Times New Roman" w:cs="Times New Roman"/>
          <w:color w:val="000000"/>
          <w:sz w:val="24"/>
          <w:szCs w:val="24"/>
          <w:lang w:eastAsia="hu-HU"/>
        </w:rPr>
      </w:pPr>
      <w:r w:rsidRPr="001B4023">
        <w:rPr>
          <w:rFonts w:ascii="Times New Roman" w:eastAsia="Times New Roman" w:hAnsi="Times New Roman" w:cs="Times New Roman"/>
          <w:color w:val="000000"/>
          <w:sz w:val="24"/>
          <w:szCs w:val="24"/>
          <w:lang w:eastAsia="hu-HU"/>
        </w:rPr>
        <w:t>hatévesen</w:t>
      </w:r>
      <w:r w:rsidR="00CE68FA" w:rsidRPr="001B4023">
        <w:rPr>
          <w:rFonts w:ascii="Times New Roman" w:eastAsia="Times New Roman" w:hAnsi="Times New Roman" w:cs="Times New Roman"/>
          <w:color w:val="000000"/>
          <w:sz w:val="24"/>
          <w:szCs w:val="24"/>
          <w:lang w:eastAsia="hu-HU"/>
        </w:rPr>
        <w:t xml:space="preserve"> óvodában maradók elégedettség mérése április</w:t>
      </w:r>
    </w:p>
    <w:p w14:paraId="3332D5F3" w14:textId="77777777" w:rsidR="00CE68FA" w:rsidRPr="00B80BE8" w:rsidRDefault="00CE68FA" w:rsidP="00002F02">
      <w:pPr>
        <w:spacing w:after="0" w:line="360" w:lineRule="auto"/>
        <w:jc w:val="both"/>
        <w:rPr>
          <w:rFonts w:ascii="Times New Roman" w:eastAsia="Times New Roman" w:hAnsi="Times New Roman" w:cs="Times New Roman"/>
          <w:i/>
          <w:color w:val="000000"/>
          <w:sz w:val="24"/>
          <w:szCs w:val="24"/>
          <w:lang w:eastAsia="hu-HU"/>
        </w:rPr>
      </w:pPr>
      <w:r w:rsidRPr="00B80BE8">
        <w:rPr>
          <w:rFonts w:ascii="Times New Roman" w:eastAsia="Times New Roman" w:hAnsi="Times New Roman" w:cs="Times New Roman"/>
          <w:i/>
          <w:color w:val="000000"/>
          <w:sz w:val="24"/>
          <w:szCs w:val="24"/>
          <w:lang w:eastAsia="hu-HU"/>
        </w:rPr>
        <w:t>Mérésmetodika melléklet</w:t>
      </w:r>
    </w:p>
    <w:p w14:paraId="4046AA83" w14:textId="77777777" w:rsidR="00F36A21" w:rsidRPr="00CE68FA" w:rsidRDefault="00CD226B" w:rsidP="00002F02">
      <w:pPr>
        <w:spacing w:after="0" w:line="360" w:lineRule="auto"/>
        <w:jc w:val="both"/>
        <w:rPr>
          <w:rFonts w:ascii="Times New Roman" w:eastAsia="Times New Roman" w:hAnsi="Times New Roman" w:cs="Times New Roman"/>
          <w:i/>
          <w:color w:val="000000"/>
          <w:sz w:val="24"/>
          <w:szCs w:val="24"/>
          <w:lang w:eastAsia="hu-HU"/>
        </w:rPr>
      </w:pPr>
      <w:r w:rsidRPr="00CE68FA">
        <w:rPr>
          <w:rFonts w:ascii="Times New Roman" w:eastAsia="Times New Roman" w:hAnsi="Times New Roman" w:cs="Times New Roman"/>
          <w:i/>
          <w:color w:val="000000"/>
          <w:sz w:val="24"/>
          <w:szCs w:val="24"/>
          <w:lang w:eastAsia="hu-HU"/>
        </w:rPr>
        <w:t>Mérőlap: Óvodás gyermekek fejlődésének nyomon követése</w:t>
      </w:r>
      <w:r w:rsidR="00F36A21" w:rsidRPr="00CE68FA">
        <w:rPr>
          <w:rFonts w:ascii="Times New Roman" w:eastAsia="Times New Roman" w:hAnsi="Times New Roman" w:cs="Times New Roman"/>
          <w:i/>
          <w:color w:val="000000"/>
          <w:sz w:val="24"/>
          <w:szCs w:val="24"/>
          <w:lang w:eastAsia="hu-HU"/>
        </w:rPr>
        <w:t>.</w:t>
      </w:r>
    </w:p>
    <w:p w14:paraId="7208384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mérések eredményeit a gyermekek egyéni fejlesztési lapjain rögzítjük, a fejlesztési javaslattal egyetemben, mely mindig a mérések eredményeiből indul ki. </w:t>
      </w:r>
    </w:p>
    <w:p w14:paraId="40631F8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problémák megoldására alkalmas módszerek, jó gyakorlatok gyűjtése, belső és külső erőforrások és szakmai támogatások feltérképezése és bevonása természetes gyakorlata az intézménynek.</w:t>
      </w:r>
    </w:p>
    <w:p w14:paraId="35BE73DC" w14:textId="77777777" w:rsidR="00F36A21" w:rsidRPr="00F36A21" w:rsidRDefault="00CD226B"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Nagycsoportosok bemenő mérését a Pannonhalm</w:t>
      </w:r>
      <w:r w:rsidR="0054137E">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i Pedagógiai Szakszolgálat vég</w:t>
      </w:r>
      <w:r w:rsidR="008920A9">
        <w:rPr>
          <w:rFonts w:ascii="Times New Roman" w:eastAsia="Times New Roman" w:hAnsi="Times New Roman" w:cs="Times New Roman"/>
          <w:color w:val="000000"/>
          <w:sz w:val="24"/>
          <w:szCs w:val="24"/>
          <w:lang w:eastAsia="hu-HU"/>
        </w:rPr>
        <w:t xml:space="preserve">zi, a rövid </w:t>
      </w:r>
      <w:proofErr w:type="gramStart"/>
      <w:r w:rsidR="008920A9">
        <w:rPr>
          <w:rFonts w:ascii="Times New Roman" w:eastAsia="Times New Roman" w:hAnsi="Times New Roman" w:cs="Times New Roman"/>
          <w:color w:val="000000"/>
          <w:sz w:val="24"/>
          <w:szCs w:val="24"/>
          <w:lang w:eastAsia="hu-HU"/>
        </w:rPr>
        <w:t>DIFFER-el</w:t>
      </w:r>
      <w:proofErr w:type="gramEnd"/>
      <w:r w:rsidR="008920A9">
        <w:rPr>
          <w:rFonts w:ascii="Times New Roman" w:eastAsia="Times New Roman" w:hAnsi="Times New Roman" w:cs="Times New Roman"/>
          <w:color w:val="000000"/>
          <w:sz w:val="24"/>
          <w:szCs w:val="24"/>
          <w:lang w:eastAsia="hu-HU"/>
        </w:rPr>
        <w:t>, májusban</w:t>
      </w:r>
      <w:r>
        <w:rPr>
          <w:rFonts w:ascii="Times New Roman" w:eastAsia="Times New Roman" w:hAnsi="Times New Roman" w:cs="Times New Roman"/>
          <w:color w:val="000000"/>
          <w:sz w:val="24"/>
          <w:szCs w:val="24"/>
          <w:lang w:eastAsia="hu-HU"/>
        </w:rPr>
        <w:t>.</w:t>
      </w:r>
      <w:r w:rsidR="00F36A21" w:rsidRPr="00F36A21">
        <w:rPr>
          <w:rFonts w:ascii="Times New Roman" w:eastAsia="Times New Roman" w:hAnsi="Times New Roman" w:cs="Times New Roman"/>
          <w:color w:val="000000"/>
          <w:sz w:val="24"/>
          <w:szCs w:val="24"/>
          <w:lang w:eastAsia="hu-HU"/>
        </w:rPr>
        <w:t xml:space="preserve"> Minden gyermekről egyéni fejlesztési terv </w:t>
      </w:r>
      <w:r w:rsidR="00FF20FC" w:rsidRPr="00F36A21">
        <w:rPr>
          <w:rFonts w:ascii="Times New Roman" w:eastAsia="Times New Roman" w:hAnsi="Times New Roman" w:cs="Times New Roman"/>
          <w:color w:val="000000"/>
          <w:sz w:val="24"/>
          <w:szCs w:val="24"/>
          <w:lang w:eastAsia="hu-HU"/>
        </w:rPr>
        <w:t>készül.</w:t>
      </w:r>
      <w:r w:rsidR="00FF20FC">
        <w:rPr>
          <w:rFonts w:ascii="Times New Roman" w:eastAsia="Times New Roman" w:hAnsi="Times New Roman" w:cs="Times New Roman"/>
          <w:color w:val="000000"/>
          <w:sz w:val="24"/>
          <w:szCs w:val="24"/>
          <w:lang w:eastAsia="hu-HU"/>
        </w:rPr>
        <w:t xml:space="preserve"> A nagycsoportosok </w:t>
      </w:r>
      <w:r w:rsidR="008920A9">
        <w:rPr>
          <w:rFonts w:ascii="Times New Roman" w:eastAsia="Times New Roman" w:hAnsi="Times New Roman" w:cs="Times New Roman"/>
          <w:color w:val="000000"/>
          <w:sz w:val="24"/>
          <w:szCs w:val="24"/>
          <w:lang w:eastAsia="hu-HU"/>
        </w:rPr>
        <w:t>fejlettségét</w:t>
      </w:r>
      <w:r w:rsidR="00FF20FC">
        <w:rPr>
          <w:rFonts w:ascii="Times New Roman" w:eastAsia="Times New Roman" w:hAnsi="Times New Roman" w:cs="Times New Roman"/>
          <w:color w:val="000000"/>
          <w:sz w:val="24"/>
          <w:szCs w:val="24"/>
          <w:lang w:eastAsia="hu-HU"/>
        </w:rPr>
        <w:t xml:space="preserve"> szeptember-október hónapban a csoportos óvónők mérik a helyi mérőeszközzel.</w:t>
      </w:r>
    </w:p>
    <w:p w14:paraId="666FA0A0" w14:textId="77777777" w:rsidR="00CE68FA" w:rsidRDefault="00F36A21" w:rsidP="009119F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szülők tájékoztatására évente két al</w:t>
      </w:r>
      <w:r w:rsidR="00CE68FA">
        <w:rPr>
          <w:rFonts w:ascii="Times New Roman" w:eastAsia="Times New Roman" w:hAnsi="Times New Roman" w:cs="Times New Roman"/>
          <w:color w:val="000000"/>
          <w:sz w:val="24"/>
          <w:szCs w:val="24"/>
          <w:lang w:eastAsia="hu-HU"/>
        </w:rPr>
        <w:t>kalommal kerül sor, fogadóórán.</w:t>
      </w:r>
      <w:bookmarkStart w:id="86" w:name="__RefHeading___Toc459267169"/>
      <w:bookmarkEnd w:id="86"/>
    </w:p>
    <w:p w14:paraId="637214EE" w14:textId="77777777" w:rsidR="000004E8" w:rsidRDefault="000004E8" w:rsidP="009119F2">
      <w:pPr>
        <w:spacing w:after="0" w:line="360" w:lineRule="auto"/>
        <w:jc w:val="both"/>
        <w:rPr>
          <w:rFonts w:ascii="Times New Roman" w:eastAsia="Times New Roman" w:hAnsi="Times New Roman" w:cs="Times New Roman"/>
          <w:color w:val="000000"/>
          <w:sz w:val="24"/>
          <w:szCs w:val="24"/>
          <w:lang w:eastAsia="hu-HU"/>
        </w:rPr>
      </w:pPr>
    </w:p>
    <w:p w14:paraId="2A99E380" w14:textId="77777777" w:rsidR="000004E8" w:rsidRDefault="000004E8" w:rsidP="009119F2">
      <w:pPr>
        <w:spacing w:after="0" w:line="360" w:lineRule="auto"/>
        <w:jc w:val="both"/>
        <w:rPr>
          <w:rFonts w:ascii="Times New Roman" w:eastAsia="Times New Roman" w:hAnsi="Times New Roman" w:cs="Times New Roman"/>
          <w:color w:val="000000"/>
          <w:sz w:val="24"/>
          <w:szCs w:val="24"/>
          <w:lang w:eastAsia="hu-HU"/>
        </w:rPr>
      </w:pPr>
    </w:p>
    <w:p w14:paraId="6CB974B2" w14:textId="77777777" w:rsidR="000004E8" w:rsidRDefault="000004E8" w:rsidP="009119F2">
      <w:pPr>
        <w:spacing w:after="0" w:line="360" w:lineRule="auto"/>
        <w:jc w:val="both"/>
        <w:rPr>
          <w:rFonts w:ascii="Times New Roman" w:eastAsia="Times New Roman" w:hAnsi="Times New Roman" w:cs="Times New Roman"/>
          <w:color w:val="000000"/>
          <w:sz w:val="24"/>
          <w:szCs w:val="24"/>
          <w:lang w:eastAsia="hu-HU"/>
        </w:rPr>
      </w:pPr>
    </w:p>
    <w:p w14:paraId="21BED0A5" w14:textId="7F702D32" w:rsidR="000004E8" w:rsidRDefault="000004E8" w:rsidP="009119F2">
      <w:pPr>
        <w:spacing w:after="0" w:line="360" w:lineRule="auto"/>
        <w:jc w:val="both"/>
        <w:rPr>
          <w:rFonts w:ascii="Times New Roman" w:eastAsia="Times New Roman" w:hAnsi="Times New Roman" w:cs="Times New Roman"/>
          <w:color w:val="000000"/>
          <w:sz w:val="24"/>
          <w:szCs w:val="24"/>
          <w:lang w:eastAsia="hu-HU"/>
        </w:rPr>
      </w:pPr>
    </w:p>
    <w:p w14:paraId="0D82C0F7" w14:textId="77777777" w:rsidR="003E5969" w:rsidRDefault="003E5969" w:rsidP="009119F2">
      <w:pPr>
        <w:spacing w:after="0" w:line="360" w:lineRule="auto"/>
        <w:jc w:val="both"/>
        <w:rPr>
          <w:rFonts w:ascii="Times New Roman" w:eastAsia="Times New Roman" w:hAnsi="Times New Roman" w:cs="Times New Roman"/>
          <w:color w:val="000000"/>
          <w:sz w:val="24"/>
          <w:szCs w:val="24"/>
          <w:lang w:eastAsia="hu-HU"/>
        </w:rPr>
      </w:pPr>
    </w:p>
    <w:p w14:paraId="305706B6" w14:textId="77777777" w:rsidR="00F36A21" w:rsidRPr="00B80BE8" w:rsidRDefault="00F36A21" w:rsidP="004701B1">
      <w:pPr>
        <w:pStyle w:val="Cmsor2"/>
        <w:ind w:left="0"/>
        <w:jc w:val="both"/>
        <w:rPr>
          <w:sz w:val="28"/>
          <w:szCs w:val="28"/>
          <w:u w:val="none"/>
        </w:rPr>
      </w:pPr>
      <w:bookmarkStart w:id="87" w:name="_Toc42073690"/>
      <w:r w:rsidRPr="00B80BE8">
        <w:rPr>
          <w:sz w:val="28"/>
          <w:szCs w:val="28"/>
          <w:u w:val="none"/>
        </w:rPr>
        <w:lastRenderedPageBreak/>
        <w:t xml:space="preserve">8.3. </w:t>
      </w:r>
      <w:r w:rsidR="004701B1" w:rsidRPr="00B80BE8">
        <w:rPr>
          <w:sz w:val="28"/>
          <w:szCs w:val="28"/>
          <w:u w:val="none"/>
        </w:rPr>
        <w:t>Nevelés időkeretei</w:t>
      </w:r>
      <w:bookmarkEnd w:id="87"/>
    </w:p>
    <w:p w14:paraId="15A93382" w14:textId="77777777" w:rsidR="00272655" w:rsidRDefault="004701B1" w:rsidP="00002F02">
      <w:pPr>
        <w:spacing w:after="0" w:line="360" w:lineRule="auto"/>
        <w:jc w:val="both"/>
        <w:rPr>
          <w:rFonts w:ascii="Times New Roman" w:eastAsia="Times New Roman" w:hAnsi="Times New Roman" w:cs="Times New Roman"/>
          <w:b/>
          <w:color w:val="000000"/>
          <w:sz w:val="24"/>
          <w:szCs w:val="24"/>
          <w:lang w:eastAsia="hu-HU"/>
        </w:rPr>
      </w:pPr>
      <w:r w:rsidRPr="004701B1">
        <w:rPr>
          <w:rFonts w:ascii="Times New Roman" w:eastAsia="Times New Roman" w:hAnsi="Times New Roman" w:cs="Times New Roman"/>
          <w:b/>
          <w:color w:val="000000"/>
          <w:sz w:val="24"/>
          <w:szCs w:val="24"/>
          <w:lang w:eastAsia="hu-HU"/>
        </w:rPr>
        <w:t>Szervezett tanulás (kötött kötetlen</w:t>
      </w:r>
      <w:r w:rsidR="00272655">
        <w:rPr>
          <w:rFonts w:ascii="Times New Roman" w:eastAsia="Times New Roman" w:hAnsi="Times New Roman" w:cs="Times New Roman"/>
          <w:b/>
          <w:color w:val="000000"/>
          <w:sz w:val="24"/>
          <w:szCs w:val="24"/>
          <w:lang w:eastAsia="hu-HU"/>
        </w:rPr>
        <w:t>)</w:t>
      </w:r>
      <w:bookmarkStart w:id="88" w:name="__RefHeading___Toc459267170"/>
      <w:bookmarkEnd w:id="88"/>
    </w:p>
    <w:p w14:paraId="1729CF55" w14:textId="77777777" w:rsidR="00272655"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272655">
        <w:rPr>
          <w:rFonts w:ascii="Times New Roman" w:eastAsia="Times New Roman" w:hAnsi="Times New Roman" w:cs="Times New Roman"/>
          <w:b/>
          <w:i/>
          <w:color w:val="000000"/>
          <w:sz w:val="24"/>
          <w:szCs w:val="24"/>
          <w:lang w:eastAsia="hu-HU"/>
        </w:rPr>
        <w:t>3-4 éves</w:t>
      </w:r>
      <w:r w:rsidRPr="00F36A21">
        <w:rPr>
          <w:rFonts w:ascii="Times New Roman" w:eastAsia="Times New Roman" w:hAnsi="Times New Roman" w:cs="Times New Roman"/>
          <w:color w:val="000000"/>
          <w:sz w:val="24"/>
          <w:szCs w:val="24"/>
          <w:lang w:eastAsia="hu-HU"/>
        </w:rPr>
        <w:t xml:space="preserve"> </w:t>
      </w:r>
    </w:p>
    <w:p w14:paraId="3A039FD5" w14:textId="77777777" w:rsidR="00272655"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 xml:space="preserve">mozgás, </w:t>
      </w:r>
      <w:r w:rsidR="00F36A21" w:rsidRPr="00272655">
        <w:rPr>
          <w:rFonts w:ascii="Times New Roman" w:eastAsia="Times New Roman" w:hAnsi="Times New Roman" w:cs="Times New Roman"/>
          <w:color w:val="000000"/>
          <w:sz w:val="24"/>
          <w:szCs w:val="24"/>
          <w:lang w:eastAsia="hu-HU"/>
        </w:rPr>
        <w:t xml:space="preserve"> </w:t>
      </w:r>
    </w:p>
    <w:p w14:paraId="381791CF" w14:textId="77777777" w:rsidR="00272655" w:rsidRPr="00272655" w:rsidRDefault="00F36A21"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rajzolás</w:t>
      </w:r>
      <w:r w:rsidR="00272655" w:rsidRPr="00272655">
        <w:rPr>
          <w:rFonts w:ascii="Times New Roman" w:eastAsia="Times New Roman" w:hAnsi="Times New Roman" w:cs="Times New Roman"/>
          <w:color w:val="000000"/>
          <w:sz w:val="24"/>
          <w:szCs w:val="24"/>
          <w:lang w:eastAsia="hu-HU"/>
        </w:rPr>
        <w:t>, festés, mintázás, tárgyalakítás,</w:t>
      </w:r>
    </w:p>
    <w:p w14:paraId="7B418D75" w14:textId="77777777" w:rsidR="00272655" w:rsidRPr="00272655" w:rsidRDefault="00F36A21"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vers</w:t>
      </w:r>
      <w:r w:rsidR="00272655" w:rsidRPr="00272655">
        <w:rPr>
          <w:rFonts w:ascii="Times New Roman" w:eastAsia="Times New Roman" w:hAnsi="Times New Roman" w:cs="Times New Roman"/>
          <w:color w:val="000000"/>
          <w:sz w:val="24"/>
          <w:szCs w:val="24"/>
          <w:lang w:eastAsia="hu-HU"/>
        </w:rPr>
        <w:t xml:space="preserve">elés, mesélés </w:t>
      </w:r>
    </w:p>
    <w:p w14:paraId="1CDCCADA" w14:textId="77777777" w:rsidR="00F36A21"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 xml:space="preserve">ének, </w:t>
      </w:r>
      <w:r w:rsidR="00F36A21" w:rsidRPr="00272655">
        <w:rPr>
          <w:rFonts w:ascii="Times New Roman" w:eastAsia="Times New Roman" w:hAnsi="Times New Roman" w:cs="Times New Roman"/>
          <w:color w:val="000000"/>
          <w:sz w:val="24"/>
          <w:szCs w:val="24"/>
          <w:lang w:eastAsia="hu-HU"/>
        </w:rPr>
        <w:t>zene</w:t>
      </w:r>
      <w:r w:rsidRPr="00272655">
        <w:rPr>
          <w:rFonts w:ascii="Times New Roman" w:eastAsia="Times New Roman" w:hAnsi="Times New Roman" w:cs="Times New Roman"/>
          <w:color w:val="000000"/>
          <w:sz w:val="24"/>
          <w:szCs w:val="24"/>
          <w:lang w:eastAsia="hu-HU"/>
        </w:rPr>
        <w:t>, énekes játék, gyermektánc</w:t>
      </w:r>
    </w:p>
    <w:p w14:paraId="5D5EBEB9" w14:textId="77777777" w:rsidR="00F36A21" w:rsidRPr="009119F2" w:rsidRDefault="00F36A21" w:rsidP="009119F2">
      <w:pPr>
        <w:pStyle w:val="Listaszerbekezds"/>
        <w:numPr>
          <w:ilvl w:val="0"/>
          <w:numId w:val="186"/>
        </w:numPr>
        <w:spacing w:after="0" w:line="240" w:lineRule="auto"/>
        <w:jc w:val="both"/>
        <w:rPr>
          <w:rFonts w:ascii="Times New Roman" w:eastAsia="Times New Roman" w:hAnsi="Times New Roman" w:cs="Times New Roman"/>
          <w:color w:val="000000"/>
          <w:sz w:val="24"/>
          <w:szCs w:val="24"/>
          <w:lang w:eastAsia="hu-HU"/>
        </w:rPr>
      </w:pPr>
      <w:r w:rsidRPr="009119F2">
        <w:rPr>
          <w:rFonts w:ascii="Times New Roman" w:eastAsia="Times New Roman" w:hAnsi="Times New Roman" w:cs="Times New Roman"/>
          <w:color w:val="000000"/>
          <w:sz w:val="24"/>
          <w:szCs w:val="24"/>
          <w:lang w:eastAsia="hu-HU"/>
        </w:rPr>
        <w:t>külső világ tevékeny megismerése</w:t>
      </w:r>
      <w:r w:rsidR="009119F2" w:rsidRPr="009119F2">
        <w:rPr>
          <w:rFonts w:ascii="Times New Roman" w:eastAsia="Times New Roman" w:hAnsi="Times New Roman" w:cs="Times New Roman"/>
          <w:color w:val="000000"/>
          <w:sz w:val="24"/>
          <w:szCs w:val="24"/>
          <w:lang w:eastAsia="hu-HU"/>
        </w:rPr>
        <w:t>, matematikai tapasztalatok</w:t>
      </w:r>
    </w:p>
    <w:p w14:paraId="16C79B86"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272655">
        <w:rPr>
          <w:rFonts w:ascii="Times New Roman" w:eastAsia="Times New Roman" w:hAnsi="Times New Roman" w:cs="Times New Roman"/>
          <w:b/>
          <w:i/>
          <w:color w:val="000000"/>
          <w:sz w:val="24"/>
          <w:szCs w:val="24"/>
          <w:lang w:eastAsia="hu-HU"/>
        </w:rPr>
        <w:t>4-5 éves</w:t>
      </w:r>
      <w:r w:rsidRPr="00F36A21">
        <w:rPr>
          <w:rFonts w:ascii="Times New Roman" w:eastAsia="Times New Roman" w:hAnsi="Times New Roman" w:cs="Times New Roman"/>
          <w:color w:val="000000"/>
          <w:sz w:val="24"/>
          <w:szCs w:val="24"/>
          <w:lang w:eastAsia="hu-HU"/>
        </w:rPr>
        <w:t xml:space="preserve"> </w:t>
      </w:r>
    </w:p>
    <w:p w14:paraId="02A60EC4" w14:textId="77777777" w:rsidR="00272655"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 xml:space="preserve">mozgás,  </w:t>
      </w:r>
    </w:p>
    <w:p w14:paraId="379139B0" w14:textId="77777777" w:rsidR="00272655"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rajzolás, festés, mintázás, tárgyalakítás,</w:t>
      </w:r>
    </w:p>
    <w:p w14:paraId="595EEF87" w14:textId="77777777" w:rsidR="00272655"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 xml:space="preserve">verselés, mesélés </w:t>
      </w:r>
    </w:p>
    <w:p w14:paraId="2A17EFAD" w14:textId="77777777" w:rsidR="00272655"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ének, zene, énekes játék, gyermektánc</w:t>
      </w:r>
    </w:p>
    <w:p w14:paraId="73528D52" w14:textId="77777777" w:rsidR="00F36A21" w:rsidRPr="009119F2" w:rsidRDefault="00272655" w:rsidP="00002F02">
      <w:pPr>
        <w:pStyle w:val="Listaszerbekezds"/>
        <w:numPr>
          <w:ilvl w:val="0"/>
          <w:numId w:val="186"/>
        </w:numPr>
        <w:spacing w:after="0" w:line="240" w:lineRule="auto"/>
        <w:jc w:val="both"/>
        <w:rPr>
          <w:rFonts w:ascii="Times New Roman" w:eastAsia="Times New Roman" w:hAnsi="Times New Roman" w:cs="Times New Roman"/>
          <w:color w:val="000000"/>
          <w:sz w:val="24"/>
          <w:szCs w:val="24"/>
          <w:lang w:eastAsia="hu-HU"/>
        </w:rPr>
      </w:pPr>
      <w:r w:rsidRPr="00272655">
        <w:rPr>
          <w:rFonts w:ascii="Times New Roman" w:eastAsia="Times New Roman" w:hAnsi="Times New Roman" w:cs="Times New Roman"/>
          <w:color w:val="000000"/>
          <w:sz w:val="24"/>
          <w:szCs w:val="24"/>
          <w:lang w:eastAsia="hu-HU"/>
        </w:rPr>
        <w:t>külső világ tevékeny megismerése, matematikai tapasztalatok</w:t>
      </w:r>
    </w:p>
    <w:p w14:paraId="41047BF3"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272655">
        <w:rPr>
          <w:rFonts w:ascii="Times New Roman" w:eastAsia="Times New Roman" w:hAnsi="Times New Roman" w:cs="Times New Roman"/>
          <w:b/>
          <w:i/>
          <w:color w:val="000000"/>
          <w:sz w:val="24"/>
          <w:szCs w:val="24"/>
          <w:lang w:eastAsia="hu-HU"/>
        </w:rPr>
        <w:t>5-7 éves</w:t>
      </w:r>
      <w:r w:rsidRPr="00F36A21">
        <w:rPr>
          <w:rFonts w:ascii="Times New Roman" w:eastAsia="Times New Roman" w:hAnsi="Times New Roman" w:cs="Times New Roman"/>
          <w:color w:val="000000"/>
          <w:sz w:val="24"/>
          <w:szCs w:val="24"/>
          <w:lang w:eastAsia="hu-HU"/>
        </w:rPr>
        <w:t xml:space="preserve"> </w:t>
      </w:r>
    </w:p>
    <w:p w14:paraId="6413E82D" w14:textId="77777777" w:rsidR="00272655"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 xml:space="preserve">mozgás,  </w:t>
      </w:r>
    </w:p>
    <w:p w14:paraId="6ABEEA73" w14:textId="77777777" w:rsidR="00272655"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rajzolás, festés, mintázás, tárgyalakítás,</w:t>
      </w:r>
    </w:p>
    <w:p w14:paraId="39353164" w14:textId="77777777" w:rsidR="00272655"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 xml:space="preserve">verselés, mesélés </w:t>
      </w:r>
    </w:p>
    <w:p w14:paraId="48B4AD95" w14:textId="77777777" w:rsidR="00272655" w:rsidRPr="00272655" w:rsidRDefault="00272655" w:rsidP="00002F02">
      <w:pPr>
        <w:pStyle w:val="Listaszerbekezds"/>
        <w:numPr>
          <w:ilvl w:val="0"/>
          <w:numId w:val="186"/>
        </w:numPr>
        <w:spacing w:after="0" w:line="360" w:lineRule="auto"/>
        <w:jc w:val="both"/>
        <w:rPr>
          <w:rFonts w:ascii="Times New Roman" w:eastAsia="Times New Roman" w:hAnsi="Times New Roman" w:cs="Times New Roman"/>
          <w:b/>
          <w:color w:val="000000"/>
          <w:sz w:val="24"/>
          <w:szCs w:val="24"/>
          <w:lang w:eastAsia="hu-HU"/>
        </w:rPr>
      </w:pPr>
      <w:r w:rsidRPr="00272655">
        <w:rPr>
          <w:rFonts w:ascii="Times New Roman" w:eastAsia="Times New Roman" w:hAnsi="Times New Roman" w:cs="Times New Roman"/>
          <w:color w:val="000000"/>
          <w:sz w:val="24"/>
          <w:szCs w:val="24"/>
          <w:lang w:eastAsia="hu-HU"/>
        </w:rPr>
        <w:t>ének, zene, énekes játék, gyermektánc</w:t>
      </w:r>
    </w:p>
    <w:p w14:paraId="56740851" w14:textId="77777777" w:rsidR="00F36A21" w:rsidRDefault="00272655" w:rsidP="00002F02">
      <w:pPr>
        <w:pStyle w:val="Listaszerbekezds"/>
        <w:numPr>
          <w:ilvl w:val="0"/>
          <w:numId w:val="186"/>
        </w:numPr>
        <w:spacing w:after="0" w:line="240" w:lineRule="auto"/>
        <w:jc w:val="both"/>
        <w:rPr>
          <w:rFonts w:ascii="Times New Roman" w:eastAsia="Times New Roman" w:hAnsi="Times New Roman" w:cs="Times New Roman"/>
          <w:color w:val="000000"/>
          <w:sz w:val="24"/>
          <w:szCs w:val="24"/>
          <w:lang w:eastAsia="hu-HU"/>
        </w:rPr>
      </w:pPr>
      <w:r w:rsidRPr="00272655">
        <w:rPr>
          <w:rFonts w:ascii="Times New Roman" w:eastAsia="Times New Roman" w:hAnsi="Times New Roman" w:cs="Times New Roman"/>
          <w:color w:val="000000"/>
          <w:sz w:val="24"/>
          <w:szCs w:val="24"/>
          <w:lang w:eastAsia="hu-HU"/>
        </w:rPr>
        <w:t>külső világ tevékeny megismerése, matematikai tapasztalatok</w:t>
      </w:r>
    </w:p>
    <w:p w14:paraId="3C6FE770" w14:textId="77777777" w:rsidR="004701B1" w:rsidRPr="009119F2" w:rsidRDefault="004701B1" w:rsidP="004701B1">
      <w:pPr>
        <w:pStyle w:val="Listaszerbekezds"/>
        <w:spacing w:after="0" w:line="240" w:lineRule="auto"/>
        <w:jc w:val="both"/>
        <w:rPr>
          <w:rFonts w:ascii="Times New Roman" w:eastAsia="Times New Roman" w:hAnsi="Times New Roman" w:cs="Times New Roman"/>
          <w:color w:val="000000"/>
          <w:sz w:val="24"/>
          <w:szCs w:val="24"/>
          <w:lang w:eastAsia="hu-HU"/>
        </w:rPr>
      </w:pPr>
    </w:p>
    <w:p w14:paraId="2C0E8FA0" w14:textId="77777777" w:rsidR="00002F02" w:rsidRPr="009119F2" w:rsidRDefault="004701B1" w:rsidP="00002F02">
      <w:pPr>
        <w:spacing w:after="0" w:line="240" w:lineRule="auto"/>
        <w:jc w:val="both"/>
        <w:rPr>
          <w:rFonts w:ascii="Times New Roman" w:eastAsia="Times New Roman" w:hAnsi="Times New Roman" w:cs="Times New Roman"/>
          <w:b/>
          <w:color w:val="000000"/>
          <w:sz w:val="28"/>
          <w:szCs w:val="28"/>
          <w:lang w:eastAsia="hu-HU"/>
        </w:rPr>
      </w:pPr>
      <w:r w:rsidRPr="00272655">
        <w:rPr>
          <w:rFonts w:ascii="Times New Roman" w:eastAsia="Times New Roman" w:hAnsi="Times New Roman" w:cs="Times New Roman"/>
          <w:b/>
          <w:color w:val="000000"/>
          <w:sz w:val="28"/>
          <w:szCs w:val="28"/>
          <w:lang w:eastAsia="hu-HU"/>
        </w:rPr>
        <w:t xml:space="preserve">Hetirend </w:t>
      </w:r>
    </w:p>
    <w:p w14:paraId="45A8C218" w14:textId="77777777" w:rsidR="00272655" w:rsidRPr="00272655" w:rsidRDefault="00F36A21" w:rsidP="00002F02">
      <w:pPr>
        <w:numPr>
          <w:ilvl w:val="0"/>
          <w:numId w:val="82"/>
        </w:numPr>
        <w:spacing w:after="0" w:line="240" w:lineRule="auto"/>
        <w:jc w:val="both"/>
        <w:rPr>
          <w:rFonts w:ascii="Times New Roman" w:eastAsia="Times New Roman" w:hAnsi="Times New Roman" w:cs="Times New Roman"/>
          <w:color w:val="000000"/>
          <w:sz w:val="24"/>
          <w:szCs w:val="24"/>
          <w:lang w:eastAsia="hu-HU"/>
        </w:rPr>
      </w:pPr>
      <w:r w:rsidRPr="00272655">
        <w:rPr>
          <w:rFonts w:ascii="Times New Roman" w:eastAsia="Times New Roman" w:hAnsi="Times New Roman" w:cs="Times New Roman"/>
          <w:b/>
          <w:i/>
          <w:color w:val="000000"/>
          <w:sz w:val="24"/>
          <w:szCs w:val="24"/>
          <w:lang w:eastAsia="hu-HU"/>
        </w:rPr>
        <w:t>3-4 évesek</w:t>
      </w:r>
    </w:p>
    <w:p w14:paraId="762AEBCE" w14:textId="77777777" w:rsidR="00272655" w:rsidRDefault="00272655" w:rsidP="00002F02">
      <w:pPr>
        <w:pStyle w:val="Listaszerbekezds"/>
        <w:numPr>
          <w:ilvl w:val="2"/>
          <w:numId w:val="82"/>
        </w:numPr>
        <w:spacing w:after="0" w:line="240" w:lineRule="auto"/>
        <w:jc w:val="both"/>
        <w:rPr>
          <w:rFonts w:ascii="Times New Roman" w:eastAsia="Times New Roman" w:hAnsi="Times New Roman" w:cs="Times New Roman"/>
          <w:color w:val="000000"/>
          <w:sz w:val="24"/>
          <w:szCs w:val="24"/>
          <w:lang w:eastAsia="hu-HU"/>
        </w:rPr>
      </w:pPr>
      <w:r w:rsidRPr="00272655">
        <w:rPr>
          <w:rFonts w:ascii="Times New Roman" w:eastAsia="Times New Roman" w:hAnsi="Times New Roman" w:cs="Times New Roman"/>
          <w:color w:val="000000"/>
          <w:sz w:val="24"/>
          <w:szCs w:val="24"/>
          <w:lang w:eastAsia="hu-HU"/>
        </w:rPr>
        <w:t xml:space="preserve">1 </w:t>
      </w:r>
      <w:r>
        <w:rPr>
          <w:rFonts w:ascii="Times New Roman" w:eastAsia="Times New Roman" w:hAnsi="Times New Roman" w:cs="Times New Roman"/>
          <w:color w:val="000000"/>
          <w:sz w:val="24"/>
          <w:szCs w:val="24"/>
          <w:lang w:eastAsia="hu-HU"/>
        </w:rPr>
        <w:t>mozgás</w:t>
      </w:r>
      <w:r w:rsidR="00F36A21" w:rsidRPr="00272655">
        <w:rPr>
          <w:rFonts w:ascii="Times New Roman" w:eastAsia="Times New Roman" w:hAnsi="Times New Roman" w:cs="Times New Roman"/>
          <w:color w:val="000000"/>
          <w:sz w:val="24"/>
          <w:szCs w:val="24"/>
          <w:lang w:eastAsia="hu-HU"/>
        </w:rPr>
        <w:t xml:space="preserve"> </w:t>
      </w:r>
    </w:p>
    <w:p w14:paraId="67A53CEA" w14:textId="77777777" w:rsidR="00B95C2A" w:rsidRPr="00B95C2A" w:rsidRDefault="00F36A21" w:rsidP="00002F02">
      <w:pPr>
        <w:pStyle w:val="Listaszerbekezds"/>
        <w:numPr>
          <w:ilvl w:val="2"/>
          <w:numId w:val="82"/>
        </w:numPr>
        <w:spacing w:after="0" w:line="240" w:lineRule="auto"/>
        <w:jc w:val="both"/>
        <w:rPr>
          <w:rFonts w:ascii="Times New Roman" w:eastAsia="Times New Roman" w:hAnsi="Times New Roman" w:cs="Times New Roman"/>
          <w:b/>
          <w:color w:val="000000"/>
          <w:sz w:val="24"/>
          <w:szCs w:val="24"/>
          <w:lang w:eastAsia="hu-HU"/>
        </w:rPr>
      </w:pPr>
      <w:r w:rsidRPr="00B95C2A">
        <w:rPr>
          <w:rFonts w:ascii="Times New Roman" w:eastAsia="Times New Roman" w:hAnsi="Times New Roman" w:cs="Times New Roman"/>
          <w:color w:val="000000"/>
          <w:sz w:val="24"/>
          <w:szCs w:val="24"/>
          <w:lang w:eastAsia="hu-HU"/>
        </w:rPr>
        <w:t>5</w:t>
      </w:r>
      <w:r w:rsidR="00272655" w:rsidRPr="00B95C2A">
        <w:rPr>
          <w:rFonts w:ascii="Times New Roman" w:eastAsia="Times New Roman" w:hAnsi="Times New Roman" w:cs="Times New Roman"/>
          <w:color w:val="000000"/>
          <w:sz w:val="24"/>
          <w:szCs w:val="24"/>
          <w:lang w:eastAsia="hu-HU"/>
        </w:rPr>
        <w:t xml:space="preserve"> verselés, mesélés </w:t>
      </w:r>
    </w:p>
    <w:p w14:paraId="491EB93F" w14:textId="77777777" w:rsidR="00F36A21" w:rsidRPr="00B95C2A" w:rsidRDefault="00272655" w:rsidP="00002F02">
      <w:pPr>
        <w:pStyle w:val="Listaszerbekezds"/>
        <w:numPr>
          <w:ilvl w:val="2"/>
          <w:numId w:val="82"/>
        </w:numPr>
        <w:spacing w:after="0" w:line="240" w:lineRule="auto"/>
        <w:jc w:val="both"/>
        <w:rPr>
          <w:rFonts w:ascii="Times New Roman" w:eastAsia="Times New Roman" w:hAnsi="Times New Roman" w:cs="Times New Roman"/>
          <w:b/>
          <w:color w:val="000000"/>
          <w:sz w:val="24"/>
          <w:szCs w:val="24"/>
          <w:lang w:eastAsia="hu-HU"/>
        </w:rPr>
      </w:pPr>
      <w:r w:rsidRPr="00B95C2A">
        <w:rPr>
          <w:rFonts w:ascii="Times New Roman" w:eastAsia="Times New Roman" w:hAnsi="Times New Roman" w:cs="Times New Roman"/>
          <w:color w:val="000000"/>
          <w:sz w:val="24"/>
          <w:szCs w:val="24"/>
          <w:lang w:eastAsia="hu-HU"/>
        </w:rPr>
        <w:t xml:space="preserve">2 ének, </w:t>
      </w:r>
      <w:r w:rsidR="00F36A21" w:rsidRPr="00B95C2A">
        <w:rPr>
          <w:rFonts w:ascii="Times New Roman" w:eastAsia="Times New Roman" w:hAnsi="Times New Roman" w:cs="Times New Roman"/>
          <w:color w:val="000000"/>
          <w:sz w:val="24"/>
          <w:szCs w:val="24"/>
          <w:lang w:eastAsia="hu-HU"/>
        </w:rPr>
        <w:t>zene</w:t>
      </w:r>
      <w:r w:rsidRPr="00B95C2A">
        <w:rPr>
          <w:rFonts w:ascii="Times New Roman" w:eastAsia="Times New Roman" w:hAnsi="Times New Roman" w:cs="Times New Roman"/>
          <w:color w:val="000000"/>
          <w:sz w:val="24"/>
          <w:szCs w:val="24"/>
          <w:lang w:eastAsia="hu-HU"/>
        </w:rPr>
        <w:t>, énekes játék, gyermektánc</w:t>
      </w:r>
    </w:p>
    <w:p w14:paraId="3AB5705E" w14:textId="77777777" w:rsidR="00F36A21" w:rsidRPr="00272655" w:rsidRDefault="00272655" w:rsidP="00002F02">
      <w:pPr>
        <w:pStyle w:val="Listaszerbekezds"/>
        <w:numPr>
          <w:ilvl w:val="2"/>
          <w:numId w:val="82"/>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Pr="00272655">
        <w:rPr>
          <w:rFonts w:ascii="Times New Roman" w:eastAsia="Times New Roman" w:hAnsi="Times New Roman" w:cs="Times New Roman"/>
          <w:color w:val="000000"/>
          <w:sz w:val="24"/>
          <w:szCs w:val="24"/>
          <w:lang w:eastAsia="hu-HU"/>
        </w:rPr>
        <w:t xml:space="preserve"> </w:t>
      </w:r>
      <w:r w:rsidR="00F36A21" w:rsidRPr="00272655">
        <w:rPr>
          <w:rFonts w:ascii="Times New Roman" w:eastAsia="Times New Roman" w:hAnsi="Times New Roman" w:cs="Times New Roman"/>
          <w:color w:val="000000"/>
          <w:sz w:val="24"/>
          <w:szCs w:val="24"/>
          <w:lang w:eastAsia="hu-HU"/>
        </w:rPr>
        <w:t>külső világ tevékeny megismerése</w:t>
      </w:r>
      <w:r w:rsidRPr="00272655">
        <w:rPr>
          <w:rFonts w:ascii="Times New Roman" w:eastAsia="Times New Roman" w:hAnsi="Times New Roman" w:cs="Times New Roman"/>
          <w:color w:val="000000"/>
          <w:sz w:val="24"/>
          <w:szCs w:val="24"/>
          <w:lang w:eastAsia="hu-HU"/>
        </w:rPr>
        <w:t>, matematikai tapasztalatok</w:t>
      </w:r>
    </w:p>
    <w:p w14:paraId="5DA48EC1" w14:textId="77777777" w:rsidR="00B95C2A" w:rsidRPr="000B1E31" w:rsidRDefault="00272655" w:rsidP="000B1E31">
      <w:pPr>
        <w:pStyle w:val="Listaszerbekezds"/>
        <w:numPr>
          <w:ilvl w:val="2"/>
          <w:numId w:val="82"/>
        </w:num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color w:val="000000"/>
          <w:sz w:val="24"/>
          <w:szCs w:val="24"/>
          <w:lang w:eastAsia="hu-HU"/>
        </w:rPr>
        <w:t>2</w:t>
      </w:r>
      <w:r w:rsidR="00B95C2A" w:rsidRPr="00B95C2A">
        <w:rPr>
          <w:rFonts w:ascii="Times New Roman" w:eastAsia="Times New Roman" w:hAnsi="Times New Roman" w:cs="Times New Roman"/>
          <w:color w:val="000000"/>
          <w:sz w:val="24"/>
          <w:szCs w:val="24"/>
          <w:lang w:eastAsia="hu-HU"/>
        </w:rPr>
        <w:t xml:space="preserve"> </w:t>
      </w:r>
      <w:r w:rsidR="00F36A21" w:rsidRPr="00B95C2A">
        <w:rPr>
          <w:rFonts w:ascii="Times New Roman" w:eastAsia="Times New Roman" w:hAnsi="Times New Roman" w:cs="Times New Roman"/>
          <w:color w:val="000000"/>
          <w:sz w:val="24"/>
          <w:szCs w:val="24"/>
          <w:lang w:eastAsia="hu-HU"/>
        </w:rPr>
        <w:t>rajzolás</w:t>
      </w:r>
      <w:r w:rsidRPr="00B95C2A">
        <w:rPr>
          <w:rFonts w:ascii="Times New Roman" w:eastAsia="Times New Roman" w:hAnsi="Times New Roman" w:cs="Times New Roman"/>
          <w:color w:val="000000"/>
          <w:sz w:val="24"/>
          <w:szCs w:val="24"/>
          <w:lang w:eastAsia="hu-HU"/>
        </w:rPr>
        <w:t xml:space="preserve">, </w:t>
      </w:r>
      <w:r w:rsidR="00B95C2A">
        <w:rPr>
          <w:rFonts w:ascii="Times New Roman" w:eastAsia="Times New Roman" w:hAnsi="Times New Roman" w:cs="Times New Roman"/>
          <w:color w:val="000000"/>
          <w:sz w:val="24"/>
          <w:szCs w:val="24"/>
          <w:lang w:eastAsia="hu-HU"/>
        </w:rPr>
        <w:t>festés, mintázás, tárgyalakítás</w:t>
      </w:r>
    </w:p>
    <w:p w14:paraId="0D055C55" w14:textId="77777777" w:rsidR="00B95C2A" w:rsidRPr="00B95C2A" w:rsidRDefault="00F36A21" w:rsidP="00002F02">
      <w:pPr>
        <w:numPr>
          <w:ilvl w:val="0"/>
          <w:numId w:val="82"/>
        </w:numPr>
        <w:spacing w:after="0" w:line="240" w:lineRule="auto"/>
        <w:jc w:val="both"/>
        <w:rPr>
          <w:rFonts w:ascii="Times New Roman" w:eastAsia="Times New Roman" w:hAnsi="Times New Roman" w:cs="Times New Roman"/>
          <w:color w:val="000000"/>
          <w:sz w:val="24"/>
          <w:szCs w:val="24"/>
          <w:lang w:eastAsia="hu-HU"/>
        </w:rPr>
      </w:pPr>
      <w:r w:rsidRPr="00B95C2A">
        <w:rPr>
          <w:rFonts w:ascii="Times New Roman" w:eastAsia="Times New Roman" w:hAnsi="Times New Roman" w:cs="Times New Roman"/>
          <w:b/>
          <w:i/>
          <w:color w:val="000000"/>
          <w:sz w:val="24"/>
          <w:szCs w:val="24"/>
          <w:lang w:eastAsia="hu-HU"/>
        </w:rPr>
        <w:t>4</w:t>
      </w:r>
      <w:r w:rsidR="00B95C2A">
        <w:rPr>
          <w:rFonts w:ascii="Times New Roman" w:eastAsia="Times New Roman" w:hAnsi="Times New Roman" w:cs="Times New Roman"/>
          <w:b/>
          <w:i/>
          <w:color w:val="000000"/>
          <w:sz w:val="24"/>
          <w:szCs w:val="24"/>
          <w:lang w:eastAsia="hu-HU"/>
        </w:rPr>
        <w:t>-5- évesek</w:t>
      </w:r>
    </w:p>
    <w:p w14:paraId="21B3D0AB" w14:textId="77777777" w:rsidR="00B95C2A" w:rsidRDefault="00B95C2A" w:rsidP="00002F02">
      <w:pPr>
        <w:pStyle w:val="Listaszerbekezds"/>
        <w:numPr>
          <w:ilvl w:val="2"/>
          <w:numId w:val="82"/>
        </w:numPr>
        <w:spacing w:after="0" w:line="240" w:lineRule="auto"/>
        <w:jc w:val="both"/>
        <w:rPr>
          <w:rFonts w:ascii="Times New Roman" w:eastAsia="Times New Roman" w:hAnsi="Times New Roman" w:cs="Times New Roman"/>
          <w:color w:val="000000"/>
          <w:sz w:val="24"/>
          <w:szCs w:val="24"/>
          <w:lang w:eastAsia="hu-HU"/>
        </w:rPr>
      </w:pPr>
      <w:r w:rsidRPr="00272655">
        <w:rPr>
          <w:rFonts w:ascii="Times New Roman" w:eastAsia="Times New Roman" w:hAnsi="Times New Roman" w:cs="Times New Roman"/>
          <w:color w:val="000000"/>
          <w:sz w:val="24"/>
          <w:szCs w:val="24"/>
          <w:lang w:eastAsia="hu-HU"/>
        </w:rPr>
        <w:t xml:space="preserve">1 </w:t>
      </w:r>
      <w:r>
        <w:rPr>
          <w:rFonts w:ascii="Times New Roman" w:eastAsia="Times New Roman" w:hAnsi="Times New Roman" w:cs="Times New Roman"/>
          <w:color w:val="000000"/>
          <w:sz w:val="24"/>
          <w:szCs w:val="24"/>
          <w:lang w:eastAsia="hu-HU"/>
        </w:rPr>
        <w:t>mozgás</w:t>
      </w:r>
      <w:r w:rsidRPr="00272655">
        <w:rPr>
          <w:rFonts w:ascii="Times New Roman" w:eastAsia="Times New Roman" w:hAnsi="Times New Roman" w:cs="Times New Roman"/>
          <w:color w:val="000000"/>
          <w:sz w:val="24"/>
          <w:szCs w:val="24"/>
          <w:lang w:eastAsia="hu-HU"/>
        </w:rPr>
        <w:t xml:space="preserve"> </w:t>
      </w:r>
    </w:p>
    <w:p w14:paraId="0A58F4E9" w14:textId="77777777" w:rsidR="00B95C2A" w:rsidRPr="00B95C2A" w:rsidRDefault="00B95C2A" w:rsidP="00002F02">
      <w:pPr>
        <w:pStyle w:val="Listaszerbekezds"/>
        <w:numPr>
          <w:ilvl w:val="2"/>
          <w:numId w:val="82"/>
        </w:numPr>
        <w:spacing w:after="0" w:line="240" w:lineRule="auto"/>
        <w:jc w:val="both"/>
        <w:rPr>
          <w:rFonts w:ascii="Times New Roman" w:eastAsia="Times New Roman" w:hAnsi="Times New Roman" w:cs="Times New Roman"/>
          <w:b/>
          <w:color w:val="000000"/>
          <w:sz w:val="24"/>
          <w:szCs w:val="24"/>
          <w:lang w:eastAsia="hu-HU"/>
        </w:rPr>
      </w:pPr>
      <w:r w:rsidRPr="00B95C2A">
        <w:rPr>
          <w:rFonts w:ascii="Times New Roman" w:eastAsia="Times New Roman" w:hAnsi="Times New Roman" w:cs="Times New Roman"/>
          <w:color w:val="000000"/>
          <w:sz w:val="24"/>
          <w:szCs w:val="24"/>
          <w:lang w:eastAsia="hu-HU"/>
        </w:rPr>
        <w:t xml:space="preserve">5 verselés, mesélés </w:t>
      </w:r>
    </w:p>
    <w:p w14:paraId="11B83862" w14:textId="77777777" w:rsidR="00B95C2A" w:rsidRPr="00B95C2A" w:rsidRDefault="00B95C2A" w:rsidP="00002F02">
      <w:pPr>
        <w:pStyle w:val="Listaszerbekezds"/>
        <w:numPr>
          <w:ilvl w:val="2"/>
          <w:numId w:val="82"/>
        </w:numPr>
        <w:spacing w:after="0" w:line="240" w:lineRule="auto"/>
        <w:jc w:val="both"/>
        <w:rPr>
          <w:rFonts w:ascii="Times New Roman" w:eastAsia="Times New Roman" w:hAnsi="Times New Roman" w:cs="Times New Roman"/>
          <w:b/>
          <w:color w:val="000000"/>
          <w:sz w:val="24"/>
          <w:szCs w:val="24"/>
          <w:lang w:eastAsia="hu-HU"/>
        </w:rPr>
      </w:pPr>
      <w:r w:rsidRPr="00B95C2A">
        <w:rPr>
          <w:rFonts w:ascii="Times New Roman" w:eastAsia="Times New Roman" w:hAnsi="Times New Roman" w:cs="Times New Roman"/>
          <w:color w:val="000000"/>
          <w:sz w:val="24"/>
          <w:szCs w:val="24"/>
          <w:lang w:eastAsia="hu-HU"/>
        </w:rPr>
        <w:t>2 ének, zene, énekes játék, gyermektánc</w:t>
      </w:r>
    </w:p>
    <w:p w14:paraId="6357C1BE" w14:textId="77777777" w:rsidR="00B95C2A" w:rsidRDefault="00B95C2A" w:rsidP="00002F02">
      <w:pPr>
        <w:pStyle w:val="Listaszerbekezds"/>
        <w:numPr>
          <w:ilvl w:val="2"/>
          <w:numId w:val="82"/>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Pr="00272655">
        <w:rPr>
          <w:rFonts w:ascii="Times New Roman" w:eastAsia="Times New Roman" w:hAnsi="Times New Roman" w:cs="Times New Roman"/>
          <w:color w:val="000000"/>
          <w:sz w:val="24"/>
          <w:szCs w:val="24"/>
          <w:lang w:eastAsia="hu-HU"/>
        </w:rPr>
        <w:t xml:space="preserve"> külső világ tevékeny megismerése,</w:t>
      </w:r>
    </w:p>
    <w:p w14:paraId="38B0946E" w14:textId="77777777" w:rsidR="00B95C2A" w:rsidRDefault="00B95C2A" w:rsidP="00002F02">
      <w:pPr>
        <w:pStyle w:val="Listaszerbekezds"/>
        <w:numPr>
          <w:ilvl w:val="2"/>
          <w:numId w:val="82"/>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Pr="00272655">
        <w:rPr>
          <w:rFonts w:ascii="Times New Roman" w:eastAsia="Times New Roman" w:hAnsi="Times New Roman" w:cs="Times New Roman"/>
          <w:color w:val="000000"/>
          <w:sz w:val="24"/>
          <w:szCs w:val="24"/>
          <w:lang w:eastAsia="hu-HU"/>
        </w:rPr>
        <w:t xml:space="preserve"> matematikai tapasztalatok</w:t>
      </w:r>
    </w:p>
    <w:p w14:paraId="693B03D8" w14:textId="77777777" w:rsidR="00B95C2A" w:rsidRPr="000B1E31" w:rsidRDefault="00B95C2A" w:rsidP="000B1E31">
      <w:pPr>
        <w:pStyle w:val="Listaszerbekezds"/>
        <w:numPr>
          <w:ilvl w:val="2"/>
          <w:numId w:val="82"/>
        </w:numPr>
        <w:jc w:val="both"/>
        <w:rPr>
          <w:rFonts w:ascii="Times New Roman" w:eastAsia="Times New Roman" w:hAnsi="Times New Roman" w:cs="Times New Roman"/>
          <w:b/>
          <w:color w:val="000000"/>
          <w:sz w:val="24"/>
          <w:szCs w:val="24"/>
          <w:lang w:eastAsia="hu-HU"/>
        </w:rPr>
      </w:pPr>
      <w:r w:rsidRPr="00B95C2A">
        <w:rPr>
          <w:rFonts w:ascii="Times New Roman" w:eastAsia="Times New Roman" w:hAnsi="Times New Roman" w:cs="Times New Roman"/>
          <w:color w:val="000000"/>
          <w:sz w:val="24"/>
          <w:szCs w:val="24"/>
          <w:lang w:eastAsia="hu-HU"/>
        </w:rPr>
        <w:t>2 rajzolás, festés, mintázás, tárgyalakítás</w:t>
      </w:r>
    </w:p>
    <w:p w14:paraId="180F650A" w14:textId="77777777" w:rsidR="00B95C2A" w:rsidRDefault="00B95C2A" w:rsidP="00002F02">
      <w:pPr>
        <w:numPr>
          <w:ilvl w:val="0"/>
          <w:numId w:val="82"/>
        </w:numPr>
        <w:spacing w:after="0" w:line="240" w:lineRule="auto"/>
        <w:jc w:val="both"/>
        <w:rPr>
          <w:rFonts w:ascii="Times New Roman" w:eastAsia="Times New Roman" w:hAnsi="Times New Roman" w:cs="Times New Roman"/>
          <w:color w:val="000000"/>
          <w:sz w:val="24"/>
          <w:szCs w:val="24"/>
          <w:lang w:eastAsia="hu-HU"/>
        </w:rPr>
      </w:pPr>
      <w:r w:rsidRPr="00B95C2A">
        <w:rPr>
          <w:rFonts w:ascii="Times New Roman" w:eastAsia="Times New Roman" w:hAnsi="Times New Roman" w:cs="Times New Roman"/>
          <w:b/>
          <w:i/>
          <w:color w:val="000000"/>
          <w:sz w:val="24"/>
          <w:szCs w:val="24"/>
          <w:lang w:eastAsia="hu-HU"/>
        </w:rPr>
        <w:lastRenderedPageBreak/>
        <w:t>5-7 évesek</w:t>
      </w:r>
      <w:r w:rsidR="00F36A21" w:rsidRPr="00B95C2A">
        <w:rPr>
          <w:rFonts w:ascii="Times New Roman" w:eastAsia="Times New Roman" w:hAnsi="Times New Roman" w:cs="Times New Roman"/>
          <w:color w:val="000000"/>
          <w:sz w:val="24"/>
          <w:szCs w:val="24"/>
          <w:lang w:eastAsia="hu-HU"/>
        </w:rPr>
        <w:t xml:space="preserve"> </w:t>
      </w:r>
    </w:p>
    <w:p w14:paraId="21A3F5DE" w14:textId="77777777" w:rsidR="00B95C2A" w:rsidRDefault="00B95C2A" w:rsidP="00002F02">
      <w:pPr>
        <w:pStyle w:val="Listaszerbekezds"/>
        <w:numPr>
          <w:ilvl w:val="2"/>
          <w:numId w:val="82"/>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Pr="00272655">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mozgás</w:t>
      </w:r>
      <w:r w:rsidRPr="00272655">
        <w:rPr>
          <w:rFonts w:ascii="Times New Roman" w:eastAsia="Times New Roman" w:hAnsi="Times New Roman" w:cs="Times New Roman"/>
          <w:color w:val="000000"/>
          <w:sz w:val="24"/>
          <w:szCs w:val="24"/>
          <w:lang w:eastAsia="hu-HU"/>
        </w:rPr>
        <w:t xml:space="preserve"> </w:t>
      </w:r>
    </w:p>
    <w:p w14:paraId="2A1C1932" w14:textId="77777777" w:rsidR="00B95C2A" w:rsidRPr="00B95C2A" w:rsidRDefault="00B95C2A" w:rsidP="00002F02">
      <w:pPr>
        <w:pStyle w:val="Listaszerbekezds"/>
        <w:numPr>
          <w:ilvl w:val="2"/>
          <w:numId w:val="82"/>
        </w:numPr>
        <w:spacing w:after="0" w:line="240" w:lineRule="auto"/>
        <w:jc w:val="both"/>
        <w:rPr>
          <w:rFonts w:ascii="Times New Roman" w:eastAsia="Times New Roman" w:hAnsi="Times New Roman" w:cs="Times New Roman"/>
          <w:b/>
          <w:color w:val="000000"/>
          <w:sz w:val="24"/>
          <w:szCs w:val="24"/>
          <w:lang w:eastAsia="hu-HU"/>
        </w:rPr>
      </w:pPr>
      <w:r w:rsidRPr="00B95C2A">
        <w:rPr>
          <w:rFonts w:ascii="Times New Roman" w:eastAsia="Times New Roman" w:hAnsi="Times New Roman" w:cs="Times New Roman"/>
          <w:color w:val="000000"/>
          <w:sz w:val="24"/>
          <w:szCs w:val="24"/>
          <w:lang w:eastAsia="hu-HU"/>
        </w:rPr>
        <w:t xml:space="preserve">5 verselés, mesélés </w:t>
      </w:r>
    </w:p>
    <w:p w14:paraId="12FF5AF3" w14:textId="77777777" w:rsidR="00B95C2A" w:rsidRPr="00B95C2A" w:rsidRDefault="00B95C2A" w:rsidP="00002F02">
      <w:pPr>
        <w:pStyle w:val="Listaszerbekezds"/>
        <w:numPr>
          <w:ilvl w:val="2"/>
          <w:numId w:val="82"/>
        </w:numPr>
        <w:spacing w:after="0" w:line="240" w:lineRule="auto"/>
        <w:jc w:val="both"/>
        <w:rPr>
          <w:rFonts w:ascii="Times New Roman" w:eastAsia="Times New Roman" w:hAnsi="Times New Roman" w:cs="Times New Roman"/>
          <w:b/>
          <w:color w:val="000000"/>
          <w:sz w:val="24"/>
          <w:szCs w:val="24"/>
          <w:lang w:eastAsia="hu-HU"/>
        </w:rPr>
      </w:pPr>
      <w:r w:rsidRPr="00B95C2A">
        <w:rPr>
          <w:rFonts w:ascii="Times New Roman" w:eastAsia="Times New Roman" w:hAnsi="Times New Roman" w:cs="Times New Roman"/>
          <w:color w:val="000000"/>
          <w:sz w:val="24"/>
          <w:szCs w:val="24"/>
          <w:lang w:eastAsia="hu-HU"/>
        </w:rPr>
        <w:t>2 ének, zene, énekes játék, gyermektánc</w:t>
      </w:r>
    </w:p>
    <w:p w14:paraId="6950D033" w14:textId="77777777" w:rsidR="00B95C2A" w:rsidRDefault="00B95C2A" w:rsidP="00002F02">
      <w:pPr>
        <w:pStyle w:val="Listaszerbekezds"/>
        <w:numPr>
          <w:ilvl w:val="2"/>
          <w:numId w:val="82"/>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Pr="00272655">
        <w:rPr>
          <w:rFonts w:ascii="Times New Roman" w:eastAsia="Times New Roman" w:hAnsi="Times New Roman" w:cs="Times New Roman"/>
          <w:color w:val="000000"/>
          <w:sz w:val="24"/>
          <w:szCs w:val="24"/>
          <w:lang w:eastAsia="hu-HU"/>
        </w:rPr>
        <w:t xml:space="preserve"> külső világ tevékeny megismerése,</w:t>
      </w:r>
    </w:p>
    <w:p w14:paraId="5C503002" w14:textId="77777777" w:rsidR="00B95C2A" w:rsidRDefault="00B95C2A" w:rsidP="00002F02">
      <w:pPr>
        <w:pStyle w:val="Listaszerbekezds"/>
        <w:numPr>
          <w:ilvl w:val="2"/>
          <w:numId w:val="82"/>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 </w:t>
      </w:r>
      <w:r w:rsidRPr="00272655">
        <w:rPr>
          <w:rFonts w:ascii="Times New Roman" w:eastAsia="Times New Roman" w:hAnsi="Times New Roman" w:cs="Times New Roman"/>
          <w:color w:val="000000"/>
          <w:sz w:val="24"/>
          <w:szCs w:val="24"/>
          <w:lang w:eastAsia="hu-HU"/>
        </w:rPr>
        <w:t>matematikai tapasztalatok</w:t>
      </w:r>
    </w:p>
    <w:p w14:paraId="0B4EA3C2" w14:textId="77777777" w:rsidR="00B95C2A" w:rsidRPr="00B95C2A" w:rsidRDefault="00B95C2A" w:rsidP="00002F02">
      <w:pPr>
        <w:pStyle w:val="Listaszerbekezds"/>
        <w:numPr>
          <w:ilvl w:val="2"/>
          <w:numId w:val="82"/>
        </w:numPr>
        <w:spacing w:after="0" w:line="240" w:lineRule="auto"/>
        <w:jc w:val="both"/>
        <w:rPr>
          <w:rFonts w:ascii="Times New Roman" w:eastAsia="Times New Roman" w:hAnsi="Times New Roman" w:cs="Times New Roman"/>
          <w:b/>
          <w:color w:val="000000"/>
          <w:sz w:val="24"/>
          <w:szCs w:val="24"/>
          <w:lang w:eastAsia="hu-HU"/>
        </w:rPr>
      </w:pPr>
      <w:r w:rsidRPr="00B95C2A">
        <w:rPr>
          <w:rFonts w:ascii="Times New Roman" w:eastAsia="Times New Roman" w:hAnsi="Times New Roman" w:cs="Times New Roman"/>
          <w:color w:val="000000"/>
          <w:sz w:val="24"/>
          <w:szCs w:val="24"/>
          <w:lang w:eastAsia="hu-HU"/>
        </w:rPr>
        <w:t>2 rajzolás, festés, mintázás, tárgyalakítás</w:t>
      </w:r>
    </w:p>
    <w:p w14:paraId="62ECF396" w14:textId="77777777" w:rsidR="00B95C2A" w:rsidRDefault="00B95C2A" w:rsidP="00002F02">
      <w:pPr>
        <w:spacing w:after="0" w:line="240" w:lineRule="auto"/>
        <w:jc w:val="both"/>
        <w:rPr>
          <w:rFonts w:ascii="Times New Roman" w:eastAsia="Times New Roman" w:hAnsi="Times New Roman" w:cs="Times New Roman"/>
          <w:color w:val="000000"/>
          <w:sz w:val="24"/>
          <w:szCs w:val="24"/>
          <w:lang w:eastAsia="hu-HU"/>
        </w:rPr>
      </w:pPr>
    </w:p>
    <w:p w14:paraId="37499E7B" w14:textId="77777777" w:rsidR="00F36A21" w:rsidRDefault="00F36A21" w:rsidP="00002F02">
      <w:pPr>
        <w:spacing w:after="0" w:line="240" w:lineRule="auto"/>
        <w:jc w:val="both"/>
        <w:rPr>
          <w:rFonts w:ascii="Times New Roman" w:eastAsia="Times New Roman" w:hAnsi="Times New Roman" w:cs="Times New Roman"/>
          <w:b/>
          <w:bCs/>
          <w:i/>
          <w:iCs/>
          <w:color w:val="000000"/>
          <w:sz w:val="24"/>
          <w:szCs w:val="24"/>
          <w:lang w:eastAsia="hu-HU"/>
        </w:rPr>
      </w:pPr>
      <w:r w:rsidRPr="00B95C2A">
        <w:rPr>
          <w:rFonts w:ascii="Times New Roman" w:eastAsia="Times New Roman" w:hAnsi="Times New Roman" w:cs="Times New Roman"/>
          <w:b/>
          <w:bCs/>
          <w:i/>
          <w:iCs/>
          <w:color w:val="000000"/>
          <w:sz w:val="24"/>
          <w:szCs w:val="24"/>
          <w:lang w:eastAsia="hu-HU"/>
        </w:rPr>
        <w:t>A heti rendet, az aktualitást, és a gyerekek állapotát figyelembe véve</w:t>
      </w:r>
      <w:r w:rsidR="004701B1">
        <w:rPr>
          <w:rFonts w:ascii="Times New Roman" w:eastAsia="Times New Roman" w:hAnsi="Times New Roman" w:cs="Times New Roman"/>
          <w:b/>
          <w:bCs/>
          <w:i/>
          <w:iCs/>
          <w:color w:val="000000"/>
          <w:sz w:val="24"/>
          <w:szCs w:val="24"/>
          <w:lang w:eastAsia="hu-HU"/>
        </w:rPr>
        <w:t>,</w:t>
      </w:r>
      <w:r w:rsidRPr="00B95C2A">
        <w:rPr>
          <w:rFonts w:ascii="Times New Roman" w:eastAsia="Times New Roman" w:hAnsi="Times New Roman" w:cs="Times New Roman"/>
          <w:b/>
          <w:bCs/>
          <w:i/>
          <w:iCs/>
          <w:color w:val="000000"/>
          <w:sz w:val="24"/>
          <w:szCs w:val="24"/>
          <w:lang w:eastAsia="hu-HU"/>
        </w:rPr>
        <w:t xml:space="preserve"> minden esetben a csoportvezető óvónő határozza meg!</w:t>
      </w:r>
    </w:p>
    <w:p w14:paraId="1E51981F" w14:textId="77777777" w:rsidR="000B1E31" w:rsidRPr="00F36A21" w:rsidRDefault="000B1E31" w:rsidP="00002F02">
      <w:pPr>
        <w:spacing w:after="0" w:line="240" w:lineRule="auto"/>
        <w:jc w:val="both"/>
        <w:rPr>
          <w:rFonts w:ascii="Times New Roman" w:eastAsia="Times New Roman" w:hAnsi="Times New Roman" w:cs="Times New Roman"/>
          <w:color w:val="000000"/>
          <w:sz w:val="24"/>
          <w:szCs w:val="24"/>
          <w:lang w:eastAsia="hu-HU"/>
        </w:rPr>
      </w:pPr>
    </w:p>
    <w:p w14:paraId="3B45A305" w14:textId="77777777" w:rsidR="00F36A21" w:rsidRPr="000B1E31" w:rsidRDefault="004701B1" w:rsidP="00002F02">
      <w:pPr>
        <w:spacing w:after="0" w:line="240" w:lineRule="auto"/>
        <w:jc w:val="both"/>
        <w:rPr>
          <w:rFonts w:ascii="Times New Roman" w:eastAsia="Times New Roman" w:hAnsi="Times New Roman" w:cs="Times New Roman"/>
          <w:b/>
          <w:color w:val="000000"/>
          <w:sz w:val="28"/>
          <w:szCs w:val="28"/>
          <w:lang w:eastAsia="hu-HU"/>
        </w:rPr>
      </w:pPr>
      <w:r w:rsidRPr="00B95C2A">
        <w:rPr>
          <w:rFonts w:ascii="Times New Roman" w:eastAsia="Times New Roman" w:hAnsi="Times New Roman" w:cs="Times New Roman"/>
          <w:b/>
          <w:color w:val="000000"/>
          <w:sz w:val="28"/>
          <w:szCs w:val="28"/>
          <w:lang w:eastAsia="hu-HU"/>
        </w:rPr>
        <w:t>Napirend</w:t>
      </w:r>
    </w:p>
    <w:p w14:paraId="798BD4C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helyes életritmus életkoronként is eltérő. A napi életritmus, a rendszeresen megszokott időben végzett tevékenységek visszahatnak az élet</w:t>
      </w:r>
      <w:r w:rsidR="004701B1">
        <w:rPr>
          <w:rFonts w:ascii="Times New Roman" w:eastAsia="Times New Roman" w:hAnsi="Times New Roman" w:cs="Times New Roman"/>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folyamatára.</w:t>
      </w:r>
    </w:p>
    <w:p w14:paraId="046EA79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napirendben rögzített tevékenységek időtar</w:t>
      </w:r>
      <w:r w:rsidR="00B95C2A">
        <w:rPr>
          <w:rFonts w:ascii="Times New Roman" w:eastAsia="Times New Roman" w:hAnsi="Times New Roman" w:cs="Times New Roman"/>
          <w:color w:val="000000"/>
          <w:sz w:val="24"/>
          <w:szCs w:val="24"/>
          <w:lang w:eastAsia="hu-HU"/>
        </w:rPr>
        <w:t>tama korcsoportonként változik.</w:t>
      </w:r>
    </w:p>
    <w:p w14:paraId="242028D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B95C2A">
        <w:rPr>
          <w:rFonts w:ascii="Times New Roman" w:eastAsia="Times New Roman" w:hAnsi="Times New Roman" w:cs="Times New Roman"/>
          <w:b/>
          <w:i/>
          <w:color w:val="000000"/>
          <w:sz w:val="24"/>
          <w:szCs w:val="24"/>
          <w:lang w:eastAsia="hu-HU"/>
        </w:rPr>
        <w:t>6</w:t>
      </w:r>
      <w:r w:rsidR="00B95C2A" w:rsidRPr="00B95C2A">
        <w:rPr>
          <w:rFonts w:ascii="Times New Roman" w:eastAsia="Times New Roman" w:hAnsi="Times New Roman" w:cs="Times New Roman"/>
          <w:b/>
          <w:i/>
          <w:color w:val="000000"/>
          <w:sz w:val="24"/>
          <w:szCs w:val="24"/>
          <w:lang w:eastAsia="hu-HU"/>
        </w:rPr>
        <w:t xml:space="preserve"> </w:t>
      </w:r>
      <w:r w:rsidRPr="00B95C2A">
        <w:rPr>
          <w:rFonts w:ascii="Times New Roman" w:eastAsia="Times New Roman" w:hAnsi="Times New Roman" w:cs="Times New Roman"/>
          <w:b/>
          <w:i/>
          <w:color w:val="000000"/>
          <w:sz w:val="24"/>
          <w:szCs w:val="24"/>
          <w:lang w:eastAsia="hu-HU"/>
        </w:rPr>
        <w:t xml:space="preserve">óra </w:t>
      </w:r>
      <w:r w:rsidR="00674BE9">
        <w:rPr>
          <w:rFonts w:ascii="Times New Roman" w:eastAsia="Times New Roman" w:hAnsi="Times New Roman" w:cs="Times New Roman"/>
          <w:b/>
          <w:i/>
          <w:color w:val="000000"/>
          <w:sz w:val="24"/>
          <w:szCs w:val="24"/>
          <w:lang w:eastAsia="hu-HU"/>
        </w:rPr>
        <w:t>30</w:t>
      </w:r>
      <w:r w:rsidRPr="00B95C2A">
        <w:rPr>
          <w:rFonts w:ascii="Times New Roman" w:eastAsia="Times New Roman" w:hAnsi="Times New Roman" w:cs="Times New Roman"/>
          <w:b/>
          <w:i/>
          <w:color w:val="000000"/>
          <w:sz w:val="24"/>
          <w:szCs w:val="24"/>
          <w:lang w:eastAsia="hu-HU"/>
        </w:rPr>
        <w:t xml:space="preserve"> perc – 7óra 30 perc</w:t>
      </w:r>
      <w:r w:rsidRPr="00B95C2A">
        <w:rPr>
          <w:rFonts w:ascii="Times New Roman" w:eastAsia="Times New Roman" w:hAnsi="Times New Roman" w:cs="Times New Roman"/>
          <w:color w:val="000000"/>
          <w:sz w:val="24"/>
          <w:szCs w:val="24"/>
          <w:lang w:eastAsia="hu-HU"/>
        </w:rPr>
        <w:t xml:space="preserve"> </w:t>
      </w:r>
      <w:r w:rsidR="00B95C2A">
        <w:rPr>
          <w:rFonts w:ascii="Times New Roman" w:eastAsia="Times New Roman" w:hAnsi="Times New Roman" w:cs="Times New Roman"/>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Gyerekek fogadása, gyülekező, szabadon választott tevékenység</w:t>
      </w:r>
    </w:p>
    <w:p w14:paraId="00CBA9E9" w14:textId="77777777" w:rsidR="00F36A21" w:rsidRPr="00B95C2A"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B95C2A">
        <w:rPr>
          <w:rFonts w:ascii="Times New Roman" w:eastAsia="Times New Roman" w:hAnsi="Times New Roman" w:cs="Times New Roman"/>
          <w:b/>
          <w:i/>
          <w:color w:val="000000"/>
          <w:sz w:val="24"/>
          <w:szCs w:val="24"/>
          <w:lang w:eastAsia="hu-HU"/>
        </w:rPr>
        <w:t>Délelőtti tevékenységek</w:t>
      </w:r>
      <w:r w:rsidRPr="00B95C2A">
        <w:rPr>
          <w:rFonts w:ascii="Times New Roman" w:eastAsia="Times New Roman" w:hAnsi="Times New Roman" w:cs="Times New Roman"/>
          <w:color w:val="000000"/>
          <w:sz w:val="24"/>
          <w:szCs w:val="24"/>
          <w:lang w:eastAsia="hu-HU"/>
        </w:rPr>
        <w:t>: Szabad játék tevékenység közben elvégzendő feladatok</w:t>
      </w:r>
    </w:p>
    <w:p w14:paraId="2041EF0B" w14:textId="77777777" w:rsidR="00F36A21" w:rsidRPr="00F36A21" w:rsidRDefault="00F36A21" w:rsidP="00002F02">
      <w:pPr>
        <w:numPr>
          <w:ilvl w:val="0"/>
          <w:numId w:val="8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étkezés</w:t>
      </w:r>
    </w:p>
    <w:p w14:paraId="1C7C3099" w14:textId="77777777" w:rsidR="00F36A21" w:rsidRPr="00F36A21" w:rsidRDefault="00F36A21" w:rsidP="00002F02">
      <w:pPr>
        <w:numPr>
          <w:ilvl w:val="0"/>
          <w:numId w:val="8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gondozási feladatok</w:t>
      </w:r>
    </w:p>
    <w:p w14:paraId="63611404" w14:textId="77777777" w:rsidR="00F36A21" w:rsidRPr="00F36A21" w:rsidRDefault="00F36A21" w:rsidP="00002F02">
      <w:pPr>
        <w:numPr>
          <w:ilvl w:val="0"/>
          <w:numId w:val="8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munka jellegű tevékenységek</w:t>
      </w:r>
    </w:p>
    <w:p w14:paraId="1E49C904" w14:textId="77777777" w:rsidR="00F36A21" w:rsidRPr="00F36A21" w:rsidRDefault="00F36A21" w:rsidP="00002F02">
      <w:pPr>
        <w:numPr>
          <w:ilvl w:val="0"/>
          <w:numId w:val="8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szabadjáték közben megvalósuló tanulás</w:t>
      </w:r>
    </w:p>
    <w:p w14:paraId="0FB15B4C" w14:textId="77777777" w:rsidR="00F36A21" w:rsidRPr="00F36A21" w:rsidRDefault="00F36A21" w:rsidP="00002F02">
      <w:pPr>
        <w:numPr>
          <w:ilvl w:val="0"/>
          <w:numId w:val="8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heti rendben rögzített kötött, és kötetlen tevékenységek</w:t>
      </w:r>
    </w:p>
    <w:p w14:paraId="220838F8" w14:textId="77777777" w:rsidR="00F36A21" w:rsidRPr="00F36A21" w:rsidRDefault="00B95C2A" w:rsidP="00002F02">
      <w:pPr>
        <w:spacing w:after="0" w:line="360" w:lineRule="auto"/>
        <w:jc w:val="both"/>
        <w:rPr>
          <w:rFonts w:ascii="Times New Roman" w:eastAsia="Times New Roman" w:hAnsi="Times New Roman" w:cs="Times New Roman"/>
          <w:color w:val="000000"/>
          <w:sz w:val="24"/>
          <w:szCs w:val="24"/>
          <w:lang w:eastAsia="hu-HU"/>
        </w:rPr>
      </w:pPr>
      <w:r w:rsidRPr="00B95C2A">
        <w:rPr>
          <w:rFonts w:ascii="Times New Roman" w:eastAsia="Times New Roman" w:hAnsi="Times New Roman" w:cs="Times New Roman"/>
          <w:b/>
          <w:i/>
          <w:color w:val="000000"/>
          <w:sz w:val="24"/>
          <w:szCs w:val="24"/>
          <w:lang w:eastAsia="hu-HU"/>
        </w:rPr>
        <w:t>10 óra</w:t>
      </w:r>
      <w:r>
        <w:rPr>
          <w:rFonts w:ascii="Times New Roman" w:eastAsia="Times New Roman" w:hAnsi="Times New Roman" w:cs="Times New Roman"/>
          <w:color w:val="000000"/>
          <w:sz w:val="24"/>
          <w:szCs w:val="24"/>
          <w:lang w:eastAsia="hu-HU"/>
        </w:rPr>
        <w:t xml:space="preserve"> -</w:t>
      </w:r>
      <w:r w:rsidR="00F36A21" w:rsidRPr="00F36A21">
        <w:rPr>
          <w:rFonts w:ascii="Times New Roman" w:eastAsia="Times New Roman" w:hAnsi="Times New Roman" w:cs="Times New Roman"/>
          <w:color w:val="000000"/>
          <w:sz w:val="24"/>
          <w:szCs w:val="24"/>
          <w:lang w:eastAsia="hu-HU"/>
        </w:rPr>
        <w:t>szabadban tartózkodás / udvari játék, kirándulás, séta stb./</w:t>
      </w:r>
    </w:p>
    <w:p w14:paraId="307E4B13" w14:textId="77777777" w:rsidR="00F36A21" w:rsidRPr="00F36A21" w:rsidRDefault="00F36A21" w:rsidP="00002F02">
      <w:pPr>
        <w:numPr>
          <w:ilvl w:val="0"/>
          <w:numId w:val="8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mindennapos mozgás</w:t>
      </w:r>
    </w:p>
    <w:p w14:paraId="7812EE97" w14:textId="77777777" w:rsidR="00F36A21" w:rsidRPr="00B95C2A"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B95C2A">
        <w:rPr>
          <w:rFonts w:ascii="Times New Roman" w:eastAsia="Times New Roman" w:hAnsi="Times New Roman" w:cs="Times New Roman"/>
          <w:b/>
          <w:i/>
          <w:color w:val="000000"/>
          <w:sz w:val="24"/>
          <w:szCs w:val="24"/>
          <w:lang w:eastAsia="hu-HU"/>
        </w:rPr>
        <w:t>11 óra 30 perc</w:t>
      </w:r>
    </w:p>
    <w:p w14:paraId="09581D21" w14:textId="77777777" w:rsidR="00F36A21" w:rsidRPr="00F36A21" w:rsidRDefault="00F36A21" w:rsidP="00002F02">
      <w:pPr>
        <w:numPr>
          <w:ilvl w:val="0"/>
          <w:numId w:val="8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gondozási feladatok</w:t>
      </w:r>
    </w:p>
    <w:p w14:paraId="146241A6" w14:textId="77777777" w:rsidR="00F36A21" w:rsidRPr="00F36A21" w:rsidRDefault="00F36A21" w:rsidP="00002F02">
      <w:pPr>
        <w:numPr>
          <w:ilvl w:val="0"/>
          <w:numId w:val="8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munka jellegű tevékenységek</w:t>
      </w:r>
    </w:p>
    <w:p w14:paraId="187D3BCC" w14:textId="77777777" w:rsidR="00F36A21" w:rsidRPr="00F36A21" w:rsidRDefault="00F36A21" w:rsidP="00002F02">
      <w:pPr>
        <w:numPr>
          <w:ilvl w:val="0"/>
          <w:numId w:val="8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ebéd</w:t>
      </w:r>
    </w:p>
    <w:p w14:paraId="176BC752" w14:textId="77777777" w:rsidR="00F36A21" w:rsidRPr="00B95C2A"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B95C2A">
        <w:rPr>
          <w:rFonts w:ascii="Times New Roman" w:eastAsia="Times New Roman" w:hAnsi="Times New Roman" w:cs="Times New Roman"/>
          <w:b/>
          <w:i/>
          <w:color w:val="000000"/>
          <w:sz w:val="24"/>
          <w:szCs w:val="24"/>
          <w:lang w:eastAsia="hu-HU"/>
        </w:rPr>
        <w:t>Délutáni tevékenységek</w:t>
      </w:r>
    </w:p>
    <w:p w14:paraId="1CCA4FD6" w14:textId="77777777" w:rsidR="00F36A21" w:rsidRPr="00F36A21" w:rsidRDefault="00F36A21" w:rsidP="00002F02">
      <w:pPr>
        <w:numPr>
          <w:ilvl w:val="0"/>
          <w:numId w:val="8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gondozási feladatok</w:t>
      </w:r>
    </w:p>
    <w:p w14:paraId="18657D51" w14:textId="77777777" w:rsidR="00F36A21" w:rsidRPr="00F36A21" w:rsidRDefault="00F36A21" w:rsidP="00002F02">
      <w:pPr>
        <w:numPr>
          <w:ilvl w:val="0"/>
          <w:numId w:val="8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mese</w:t>
      </w:r>
    </w:p>
    <w:p w14:paraId="0885453A" w14:textId="77777777" w:rsidR="00F36A21" w:rsidRPr="00F36A21" w:rsidRDefault="00F36A21" w:rsidP="00002F02">
      <w:pPr>
        <w:numPr>
          <w:ilvl w:val="0"/>
          <w:numId w:val="8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pihenés, alvás, étkezés</w:t>
      </w:r>
    </w:p>
    <w:p w14:paraId="7BBD6968" w14:textId="77777777" w:rsidR="00F36A21" w:rsidRPr="000B1E31" w:rsidRDefault="00F36A21" w:rsidP="00002F02">
      <w:pPr>
        <w:numPr>
          <w:ilvl w:val="0"/>
          <w:numId w:val="8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szabad játéktevékenység a csoportban, illetve az udvaron</w:t>
      </w:r>
    </w:p>
    <w:p w14:paraId="2C81A27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Az udvaron tartózkodunk mindennap, ha a hőmérséklet mínusz 10 Celsius foknál magasabb, nem esik az eső, nincs viharos szél / narancsriasztás /, ha nincs harmadfokú hőség riad</w:t>
      </w:r>
      <w:r w:rsidR="00B95C2A">
        <w:rPr>
          <w:rFonts w:ascii="Times New Roman" w:eastAsia="Times New Roman" w:hAnsi="Times New Roman" w:cs="Times New Roman"/>
          <w:color w:val="000000"/>
          <w:sz w:val="24"/>
          <w:szCs w:val="24"/>
          <w:lang w:eastAsia="hu-HU"/>
        </w:rPr>
        <w:t>ó.</w:t>
      </w:r>
    </w:p>
    <w:p w14:paraId="04433183"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20CF267D" w14:textId="77777777" w:rsidR="00F36A21" w:rsidRPr="00B95C2A" w:rsidRDefault="00F36A21" w:rsidP="00002F02">
      <w:pPr>
        <w:pStyle w:val="Cmsor1"/>
        <w:rPr>
          <w:sz w:val="36"/>
          <w:szCs w:val="36"/>
        </w:rPr>
      </w:pPr>
      <w:bookmarkStart w:id="89" w:name="__RefHeading___Toc459267171"/>
      <w:bookmarkStart w:id="90" w:name="_Toc42073691"/>
      <w:bookmarkEnd w:id="89"/>
      <w:r w:rsidRPr="00B95C2A">
        <w:rPr>
          <w:sz w:val="36"/>
          <w:szCs w:val="36"/>
        </w:rPr>
        <w:t>9</w:t>
      </w:r>
      <w:r w:rsidR="004701B1" w:rsidRPr="00B95C2A">
        <w:rPr>
          <w:sz w:val="36"/>
          <w:szCs w:val="36"/>
        </w:rPr>
        <w:t>. Az óvoda kapcsolatai</w:t>
      </w:r>
      <w:bookmarkEnd w:id="90"/>
    </w:p>
    <w:p w14:paraId="46045038" w14:textId="77777777" w:rsidR="00F36A21" w:rsidRPr="00F36A21" w:rsidRDefault="00F36A21" w:rsidP="00002F02">
      <w:pPr>
        <w:spacing w:before="482"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kapcsolatai elsősorban indirekt hatásában van</w:t>
      </w:r>
      <w:r w:rsidR="004701B1">
        <w:rPr>
          <w:rFonts w:ascii="Times New Roman" w:eastAsia="Times New Roman" w:hAnsi="Times New Roman" w:cs="Times New Roman"/>
          <w:color w:val="000000"/>
          <w:sz w:val="24"/>
          <w:szCs w:val="24"/>
          <w:lang w:eastAsia="hu-HU"/>
        </w:rPr>
        <w:t>nak</w:t>
      </w:r>
      <w:r w:rsidRPr="00F36A21">
        <w:rPr>
          <w:rFonts w:ascii="Times New Roman" w:eastAsia="Times New Roman" w:hAnsi="Times New Roman" w:cs="Times New Roman"/>
          <w:color w:val="000000"/>
          <w:sz w:val="24"/>
          <w:szCs w:val="24"/>
          <w:lang w:eastAsia="hu-HU"/>
        </w:rPr>
        <w:t xml:space="preserve"> jelen a nevelési eredményekben</w:t>
      </w:r>
    </w:p>
    <w:p w14:paraId="2E8640C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óvoda kapcsolatrendszerének tényezői között mind céljában, mind feladataiban, mind hatásában különbségek vannak. </w:t>
      </w:r>
    </w:p>
    <w:p w14:paraId="6F6FA9E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önértékelési rendszer kapcsán megtörténik a kiemelt kulcsfontosságú partnerek igényeine</w:t>
      </w:r>
      <w:r w:rsidR="004701B1">
        <w:rPr>
          <w:rFonts w:ascii="Times New Roman" w:eastAsia="Times New Roman" w:hAnsi="Times New Roman" w:cs="Times New Roman"/>
          <w:color w:val="000000"/>
          <w:sz w:val="24"/>
          <w:szCs w:val="24"/>
          <w:lang w:eastAsia="hu-HU"/>
        </w:rPr>
        <w:t>k, elégedettségének megismerése.  I</w:t>
      </w:r>
      <w:r w:rsidRPr="00F36A21">
        <w:rPr>
          <w:rFonts w:ascii="Times New Roman" w:eastAsia="Times New Roman" w:hAnsi="Times New Roman" w:cs="Times New Roman"/>
          <w:color w:val="000000"/>
          <w:sz w:val="24"/>
          <w:szCs w:val="24"/>
          <w:lang w:eastAsia="hu-HU"/>
        </w:rPr>
        <w:t>ntézkedési tervek kialakításába és megvalósításába</w:t>
      </w:r>
      <w:r w:rsidR="00002F02">
        <w:rPr>
          <w:rFonts w:ascii="Times New Roman" w:eastAsia="Times New Roman" w:hAnsi="Times New Roman" w:cs="Times New Roman"/>
          <w:color w:val="000000"/>
          <w:sz w:val="24"/>
          <w:szCs w:val="24"/>
          <w:lang w:eastAsia="hu-HU"/>
        </w:rPr>
        <w:t xml:space="preserve"> bevonjuk külső partnereinket. </w:t>
      </w:r>
    </w:p>
    <w:p w14:paraId="29D59859" w14:textId="77777777" w:rsidR="00F36A21" w:rsidRPr="00B95C2A" w:rsidRDefault="00F36A21" w:rsidP="004701B1">
      <w:pPr>
        <w:pStyle w:val="Cmsor2"/>
        <w:ind w:left="0"/>
        <w:jc w:val="both"/>
        <w:rPr>
          <w:sz w:val="28"/>
          <w:szCs w:val="28"/>
          <w:u w:val="none"/>
        </w:rPr>
      </w:pPr>
      <w:bookmarkStart w:id="91" w:name="__RefHeading___Toc459267172"/>
      <w:bookmarkStart w:id="92" w:name="_Toc42073692"/>
      <w:bookmarkEnd w:id="91"/>
      <w:r w:rsidRPr="00B95C2A">
        <w:rPr>
          <w:sz w:val="28"/>
          <w:szCs w:val="28"/>
          <w:u w:val="none"/>
        </w:rPr>
        <w:t xml:space="preserve">9.1. </w:t>
      </w:r>
      <w:r w:rsidR="004701B1" w:rsidRPr="00B95C2A">
        <w:rPr>
          <w:sz w:val="28"/>
          <w:szCs w:val="28"/>
          <w:u w:val="none"/>
        </w:rPr>
        <w:t>A család</w:t>
      </w:r>
      <w:bookmarkEnd w:id="92"/>
    </w:p>
    <w:p w14:paraId="02426660"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Óvodánkba kerülő gyerekek 100 %-a családból kerül hozzánk, így óvodai nevelésük teljes egészében családi nevelésre épül. Óvodánk külső kapcsolatai közül a legfontosabb szerepe a családdal való szoros kapcsolatnak van. A szülőknek lehetőségük nyílik arra, hogy napi gyakorisággal bepillantást nyerhessenek munkánkba, és véleményeikre, észrevételeikre alapozva szervezzük további munkánkat.</w:t>
      </w:r>
    </w:p>
    <w:p w14:paraId="485E34C3" w14:textId="77777777" w:rsidR="00F36A21" w:rsidRPr="00B95C2A" w:rsidRDefault="00F36A21" w:rsidP="00002F02">
      <w:pPr>
        <w:pStyle w:val="Cmsor3"/>
        <w:rPr>
          <w:sz w:val="24"/>
          <w:szCs w:val="24"/>
          <w:u w:val="none"/>
        </w:rPr>
      </w:pPr>
      <w:bookmarkStart w:id="93" w:name="_Toc42073693"/>
      <w:r w:rsidRPr="00B95C2A">
        <w:rPr>
          <w:sz w:val="24"/>
          <w:szCs w:val="24"/>
          <w:u w:val="none"/>
        </w:rPr>
        <w:t>9.1.1. Az együttműködés alapelvei</w:t>
      </w:r>
      <w:bookmarkEnd w:id="93"/>
    </w:p>
    <w:p w14:paraId="611AE60C" w14:textId="77777777" w:rsidR="00F36A21" w:rsidRPr="00F36A21" w:rsidRDefault="00F36A21" w:rsidP="00002F02">
      <w:pPr>
        <w:numPr>
          <w:ilvl w:val="0"/>
          <w:numId w:val="8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nevelésben a család feladata elsődleges, az óvoda csak kiegészíti </w:t>
      </w:r>
      <w:proofErr w:type="gramStart"/>
      <w:r w:rsidRPr="00F36A21">
        <w:rPr>
          <w:rFonts w:ascii="Times New Roman" w:eastAsia="Times New Roman" w:hAnsi="Times New Roman" w:cs="Times New Roman"/>
          <w:color w:val="000000"/>
          <w:sz w:val="24"/>
          <w:szCs w:val="24"/>
          <w:lang w:eastAsia="hu-HU"/>
        </w:rPr>
        <w:t>azt!(</w:t>
      </w:r>
      <w:proofErr w:type="gramEnd"/>
      <w:r w:rsidRPr="00F36A21">
        <w:rPr>
          <w:rFonts w:ascii="Times New Roman" w:eastAsia="Times New Roman" w:hAnsi="Times New Roman" w:cs="Times New Roman"/>
          <w:color w:val="000000"/>
          <w:sz w:val="24"/>
          <w:szCs w:val="24"/>
          <w:lang w:eastAsia="hu-HU"/>
        </w:rPr>
        <w:t xml:space="preserve">átvállalja arra az időre, amíg a gyerek az intézményben tartózkodik.) </w:t>
      </w:r>
    </w:p>
    <w:p w14:paraId="5FF83698" w14:textId="77777777" w:rsidR="00F36A21" w:rsidRPr="00F36A21" w:rsidRDefault="00F36A21" w:rsidP="00002F02">
      <w:pPr>
        <w:numPr>
          <w:ilvl w:val="0"/>
          <w:numId w:val="8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Kapcsolatunk tapintatra épül és a közös programok, együttes tevékenységek során mélyül. </w:t>
      </w:r>
    </w:p>
    <w:p w14:paraId="5053560F" w14:textId="77777777" w:rsidR="00F36A21" w:rsidRPr="00F36A21" w:rsidRDefault="00F36A21" w:rsidP="00002F02">
      <w:pPr>
        <w:numPr>
          <w:ilvl w:val="0"/>
          <w:numId w:val="8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óvónők a szülők felé mindig segítő szándékkal fordulnak. </w:t>
      </w:r>
    </w:p>
    <w:p w14:paraId="28196C6B" w14:textId="77777777" w:rsidR="00F36A21" w:rsidRPr="00F36A21" w:rsidRDefault="00F36A21" w:rsidP="00002F02">
      <w:pPr>
        <w:numPr>
          <w:ilvl w:val="0"/>
          <w:numId w:val="8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szülők ismerjék óvodánk Helyi Pedagógiai Programját, kialakításában, beválásának figyelemmel kísérésében maguk vagy képviselőik által vegyenek részt. </w:t>
      </w:r>
    </w:p>
    <w:p w14:paraId="72611F15" w14:textId="77777777" w:rsidR="004701B1" w:rsidRPr="00B32D6F" w:rsidRDefault="00F36A21" w:rsidP="00002F02">
      <w:pPr>
        <w:numPr>
          <w:ilvl w:val="0"/>
          <w:numId w:val="8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kapcsolatok kialakításában és fenntartásában az óvoda legyen nyitott és kezdeményező. </w:t>
      </w:r>
    </w:p>
    <w:p w14:paraId="12F25D25" w14:textId="77777777" w:rsidR="00F36A21" w:rsidRPr="00B95C2A" w:rsidRDefault="00F36A21" w:rsidP="00002F02">
      <w:pPr>
        <w:pStyle w:val="Cmsor3"/>
        <w:rPr>
          <w:sz w:val="24"/>
          <w:szCs w:val="24"/>
          <w:u w:val="none"/>
        </w:rPr>
      </w:pPr>
      <w:bookmarkStart w:id="94" w:name="_Toc42073694"/>
      <w:r w:rsidRPr="00B95C2A">
        <w:rPr>
          <w:sz w:val="24"/>
          <w:szCs w:val="24"/>
          <w:u w:val="none"/>
        </w:rPr>
        <w:lastRenderedPageBreak/>
        <w:t>9.1.2. Az együttműködés formái</w:t>
      </w:r>
      <w:bookmarkEnd w:id="94"/>
    </w:p>
    <w:p w14:paraId="76EC194C" w14:textId="77777777" w:rsidR="00F36A21" w:rsidRDefault="00B95C2A"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óvónő b</w:t>
      </w:r>
      <w:r w:rsidR="00F36A21" w:rsidRPr="00F36A21">
        <w:rPr>
          <w:rFonts w:ascii="Times New Roman" w:eastAsia="Times New Roman" w:hAnsi="Times New Roman" w:cs="Times New Roman"/>
          <w:color w:val="000000"/>
          <w:sz w:val="24"/>
          <w:szCs w:val="24"/>
          <w:lang w:eastAsia="hu-HU"/>
        </w:rPr>
        <w:t>iztosítson lehetőséget arra</w:t>
      </w:r>
      <w:r>
        <w:rPr>
          <w:rFonts w:ascii="Times New Roman" w:eastAsia="Times New Roman" w:hAnsi="Times New Roman" w:cs="Times New Roman"/>
          <w:color w:val="000000"/>
          <w:sz w:val="24"/>
          <w:szCs w:val="24"/>
          <w:lang w:eastAsia="hu-HU"/>
        </w:rPr>
        <w:t>:</w:t>
      </w:r>
    </w:p>
    <w:p w14:paraId="5A93760A" w14:textId="625533F5" w:rsidR="00B95C2A" w:rsidRPr="00B95C2A" w:rsidRDefault="003E5969" w:rsidP="00002F02">
      <w:pPr>
        <w:pStyle w:val="Listaszerbekezds"/>
        <w:numPr>
          <w:ilvl w:val="0"/>
          <w:numId w:val="8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szülő</w:t>
      </w:r>
      <w:r w:rsidR="004701B1">
        <w:rPr>
          <w:rFonts w:ascii="Times New Roman" w:eastAsia="Times New Roman" w:hAnsi="Times New Roman" w:cs="Times New Roman"/>
          <w:color w:val="000000"/>
          <w:sz w:val="24"/>
          <w:szCs w:val="24"/>
          <w:lang w:eastAsia="hu-HU"/>
        </w:rPr>
        <w:t xml:space="preserve"> és gyermek az óvodába hívogató </w:t>
      </w:r>
      <w:r w:rsidR="00B95C2A">
        <w:rPr>
          <w:rFonts w:ascii="Times New Roman" w:eastAsia="Times New Roman" w:hAnsi="Times New Roman" w:cs="Times New Roman"/>
          <w:color w:val="000000"/>
          <w:sz w:val="24"/>
          <w:szCs w:val="24"/>
          <w:lang w:eastAsia="hu-HU"/>
        </w:rPr>
        <w:t>napján megismerhesse az óvodát</w:t>
      </w:r>
    </w:p>
    <w:p w14:paraId="66243A2B" w14:textId="77777777" w:rsidR="00F36A21" w:rsidRPr="00F36A21" w:rsidRDefault="00F36A21" w:rsidP="00D41814">
      <w:pPr>
        <w:spacing w:after="0" w:line="360" w:lineRule="auto"/>
        <w:ind w:left="720"/>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szülő jelenlétével segíthesse gy</w:t>
      </w:r>
      <w:r w:rsidR="004701B1">
        <w:rPr>
          <w:rFonts w:ascii="Times New Roman" w:eastAsia="Times New Roman" w:hAnsi="Times New Roman" w:cs="Times New Roman"/>
          <w:color w:val="000000"/>
          <w:sz w:val="24"/>
          <w:szCs w:val="24"/>
          <w:lang w:eastAsia="hu-HU"/>
        </w:rPr>
        <w:t>ermeke, zökkenőmentes befogadását</w:t>
      </w:r>
      <w:r w:rsidRPr="00F36A21">
        <w:rPr>
          <w:rFonts w:ascii="Times New Roman" w:eastAsia="Times New Roman" w:hAnsi="Times New Roman" w:cs="Times New Roman"/>
          <w:color w:val="000000"/>
          <w:sz w:val="24"/>
          <w:szCs w:val="24"/>
          <w:lang w:eastAsia="hu-HU"/>
        </w:rPr>
        <w:t xml:space="preserve"> az óvodai csoportba</w:t>
      </w:r>
    </w:p>
    <w:p w14:paraId="16D869FA" w14:textId="77777777" w:rsidR="00F36A21" w:rsidRPr="00F36A21" w:rsidRDefault="00B95C2A" w:rsidP="00002F02">
      <w:pPr>
        <w:numPr>
          <w:ilvl w:val="0"/>
          <w:numId w:val="88"/>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F36A21" w:rsidRPr="00F36A21">
        <w:rPr>
          <w:rFonts w:ascii="Times New Roman" w:eastAsia="Times New Roman" w:hAnsi="Times New Roman" w:cs="Times New Roman"/>
          <w:color w:val="000000"/>
          <w:sz w:val="24"/>
          <w:szCs w:val="24"/>
          <w:lang w:eastAsia="hu-HU"/>
        </w:rPr>
        <w:t xml:space="preserve">zükség és igény esetén látogassa meg óvodába kerülésük előtt </w:t>
      </w:r>
      <w:r w:rsidR="00D41814">
        <w:rPr>
          <w:rFonts w:ascii="Times New Roman" w:eastAsia="Times New Roman" w:hAnsi="Times New Roman" w:cs="Times New Roman"/>
          <w:color w:val="000000"/>
          <w:sz w:val="24"/>
          <w:szCs w:val="24"/>
          <w:lang w:eastAsia="hu-HU"/>
        </w:rPr>
        <w:t>a gyerekeket saját családjukban</w:t>
      </w:r>
    </w:p>
    <w:p w14:paraId="076653F2" w14:textId="77777777" w:rsidR="00F36A21" w:rsidRPr="00F36A21" w:rsidRDefault="00B95C2A" w:rsidP="00002F02">
      <w:pPr>
        <w:numPr>
          <w:ilvl w:val="0"/>
          <w:numId w:val="88"/>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F36A21" w:rsidRPr="00F36A21">
        <w:rPr>
          <w:rFonts w:ascii="Times New Roman" w:eastAsia="Times New Roman" w:hAnsi="Times New Roman" w:cs="Times New Roman"/>
          <w:color w:val="000000"/>
          <w:sz w:val="24"/>
          <w:szCs w:val="24"/>
          <w:lang w:eastAsia="hu-HU"/>
        </w:rPr>
        <w:t>zervezzen évente egy-két alkalommal nyílt napot, ahol a szülők betekint</w:t>
      </w:r>
      <w:r w:rsidR="00D41814">
        <w:rPr>
          <w:rFonts w:ascii="Times New Roman" w:eastAsia="Times New Roman" w:hAnsi="Times New Roman" w:cs="Times New Roman"/>
          <w:color w:val="000000"/>
          <w:sz w:val="24"/>
          <w:szCs w:val="24"/>
          <w:lang w:eastAsia="hu-HU"/>
        </w:rPr>
        <w:t>ést nyerhetnek az óvoda életébe</w:t>
      </w:r>
    </w:p>
    <w:p w14:paraId="7BAF2042" w14:textId="77777777" w:rsidR="00F36A21" w:rsidRPr="00F36A21" w:rsidRDefault="00B95C2A" w:rsidP="00002F02">
      <w:pPr>
        <w:numPr>
          <w:ilvl w:val="0"/>
          <w:numId w:val="88"/>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F36A21" w:rsidRPr="00F36A21">
        <w:rPr>
          <w:rFonts w:ascii="Times New Roman" w:eastAsia="Times New Roman" w:hAnsi="Times New Roman" w:cs="Times New Roman"/>
          <w:color w:val="000000"/>
          <w:sz w:val="24"/>
          <w:szCs w:val="24"/>
          <w:lang w:eastAsia="hu-HU"/>
        </w:rPr>
        <w:t>djon lehetőséget arra, hogy a szülők a gyermekükkel kapcsolatos gondjaikat, a mindennapos találkozásokkor, vagy igény esetén időpontot egyeztetve megbeszélhessék</w:t>
      </w:r>
    </w:p>
    <w:p w14:paraId="087590C5" w14:textId="77777777" w:rsidR="00F36A21" w:rsidRDefault="00B95C2A" w:rsidP="0054137E">
      <w:pPr>
        <w:numPr>
          <w:ilvl w:val="0"/>
          <w:numId w:val="88"/>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F36A21" w:rsidRPr="00F36A21">
        <w:rPr>
          <w:rFonts w:ascii="Times New Roman" w:eastAsia="Times New Roman" w:hAnsi="Times New Roman" w:cs="Times New Roman"/>
          <w:color w:val="000000"/>
          <w:sz w:val="24"/>
          <w:szCs w:val="24"/>
          <w:lang w:eastAsia="hu-HU"/>
        </w:rPr>
        <w:t>zervezzen évente 2 alkalommal szülői értekezletet, ahol a csoport életével kapcsolatos aktuális kérdéseket megbeszélik,</w:t>
      </w:r>
      <w:r w:rsidR="0054137E">
        <w:rPr>
          <w:rFonts w:ascii="Times New Roman" w:eastAsia="Times New Roman" w:hAnsi="Times New Roman" w:cs="Times New Roman"/>
          <w:color w:val="000000"/>
          <w:sz w:val="24"/>
          <w:szCs w:val="24"/>
          <w:lang w:eastAsia="hu-HU"/>
        </w:rPr>
        <w:t xml:space="preserve"> </w:t>
      </w:r>
      <w:r w:rsidRPr="0054137E">
        <w:rPr>
          <w:rFonts w:ascii="Times New Roman" w:eastAsia="Times New Roman" w:hAnsi="Times New Roman" w:cs="Times New Roman"/>
          <w:color w:val="000000"/>
          <w:sz w:val="24"/>
          <w:szCs w:val="24"/>
          <w:lang w:eastAsia="hu-HU"/>
        </w:rPr>
        <w:t>k</w:t>
      </w:r>
      <w:r w:rsidR="00F36A21" w:rsidRPr="0054137E">
        <w:rPr>
          <w:rFonts w:ascii="Times New Roman" w:eastAsia="Times New Roman" w:hAnsi="Times New Roman" w:cs="Times New Roman"/>
          <w:color w:val="000000"/>
          <w:sz w:val="24"/>
          <w:szCs w:val="24"/>
          <w:lang w:eastAsia="hu-HU"/>
        </w:rPr>
        <w:t>észítse fel a gyermek</w:t>
      </w:r>
      <w:r w:rsidR="0054137E">
        <w:rPr>
          <w:rFonts w:ascii="Times New Roman" w:eastAsia="Times New Roman" w:hAnsi="Times New Roman" w:cs="Times New Roman"/>
          <w:color w:val="000000"/>
          <w:sz w:val="24"/>
          <w:szCs w:val="24"/>
          <w:lang w:eastAsia="hu-HU"/>
        </w:rPr>
        <w:t xml:space="preserve">eket édesanyjuk felköszöntésére </w:t>
      </w:r>
      <w:r w:rsidR="00F36A21" w:rsidRPr="0054137E">
        <w:rPr>
          <w:rFonts w:ascii="Times New Roman" w:eastAsia="Times New Roman" w:hAnsi="Times New Roman" w:cs="Times New Roman"/>
          <w:color w:val="000000"/>
          <w:sz w:val="24"/>
          <w:szCs w:val="24"/>
          <w:lang w:eastAsia="hu-HU"/>
        </w:rPr>
        <w:t>(apr</w:t>
      </w:r>
      <w:r w:rsidR="00D41814">
        <w:rPr>
          <w:rFonts w:ascii="Times New Roman" w:eastAsia="Times New Roman" w:hAnsi="Times New Roman" w:cs="Times New Roman"/>
          <w:color w:val="000000"/>
          <w:sz w:val="24"/>
          <w:szCs w:val="24"/>
          <w:lang w:eastAsia="hu-HU"/>
        </w:rPr>
        <w:t>ó ajándékkal, verssel, énekkel)</w:t>
      </w:r>
    </w:p>
    <w:p w14:paraId="213F94BC" w14:textId="77777777" w:rsidR="00D41814" w:rsidRPr="0054137E" w:rsidRDefault="00D41814" w:rsidP="0054137E">
      <w:pPr>
        <w:numPr>
          <w:ilvl w:val="0"/>
          <w:numId w:val="88"/>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szervezzen évente 2 alkalommal, fogadóórát, és tájékoztassa a szülőt gyermeke fejlődéséről</w:t>
      </w:r>
    </w:p>
    <w:p w14:paraId="1F39A87F" w14:textId="77777777" w:rsidR="00F36A21" w:rsidRPr="00F36A21" w:rsidRDefault="00B95C2A" w:rsidP="00002F02">
      <w:pPr>
        <w:numPr>
          <w:ilvl w:val="0"/>
          <w:numId w:val="8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z</w:t>
      </w:r>
      <w:r w:rsidR="00F36A21" w:rsidRPr="00F36A21">
        <w:rPr>
          <w:rFonts w:ascii="Times New Roman" w:eastAsia="Times New Roman" w:hAnsi="Times New Roman" w:cs="Times New Roman"/>
          <w:color w:val="000000"/>
          <w:sz w:val="24"/>
          <w:szCs w:val="24"/>
          <w:lang w:eastAsia="hu-HU"/>
        </w:rPr>
        <w:t>árja a tanévet a gyermekek évzáró műsorával, melyet a szülők és a nagyszülők is megtekinthetne</w:t>
      </w:r>
      <w:r w:rsidR="00D41814">
        <w:rPr>
          <w:rFonts w:ascii="Times New Roman" w:eastAsia="Times New Roman" w:hAnsi="Times New Roman" w:cs="Times New Roman"/>
          <w:color w:val="000000"/>
          <w:sz w:val="24"/>
          <w:szCs w:val="24"/>
          <w:lang w:eastAsia="hu-HU"/>
        </w:rPr>
        <w:t>k</w:t>
      </w:r>
    </w:p>
    <w:p w14:paraId="0201CC75" w14:textId="77777777" w:rsidR="004701B1" w:rsidRPr="000004E8" w:rsidRDefault="00B95C2A" w:rsidP="000004E8">
      <w:pPr>
        <w:numPr>
          <w:ilvl w:val="0"/>
          <w:numId w:val="89"/>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w:t>
      </w:r>
      <w:r w:rsidR="00F36A21" w:rsidRPr="00F36A21">
        <w:rPr>
          <w:rFonts w:ascii="Times New Roman" w:eastAsia="Times New Roman" w:hAnsi="Times New Roman" w:cs="Times New Roman"/>
          <w:color w:val="000000"/>
          <w:sz w:val="24"/>
          <w:szCs w:val="24"/>
          <w:lang w:eastAsia="hu-HU"/>
        </w:rPr>
        <w:t>igyelembe veszi a családok sajátosságait, szokásait az együttműködés során érvényesíti az integrációs gyakorlatot, azaz a segítségnyújtás c</w:t>
      </w:r>
      <w:r w:rsidR="00D41814">
        <w:rPr>
          <w:rFonts w:ascii="Times New Roman" w:eastAsia="Times New Roman" w:hAnsi="Times New Roman" w:cs="Times New Roman"/>
          <w:color w:val="000000"/>
          <w:sz w:val="24"/>
          <w:szCs w:val="24"/>
          <w:lang w:eastAsia="hu-HU"/>
        </w:rPr>
        <w:t>saládhoz illesztett megoldásait</w:t>
      </w:r>
    </w:p>
    <w:p w14:paraId="1A0D6073" w14:textId="77777777" w:rsidR="00F36A21" w:rsidRPr="00B95C2A" w:rsidRDefault="00F36A21" w:rsidP="00D41814">
      <w:pPr>
        <w:pStyle w:val="Cmsor2"/>
        <w:ind w:left="0"/>
        <w:jc w:val="both"/>
        <w:rPr>
          <w:sz w:val="28"/>
          <w:szCs w:val="28"/>
          <w:u w:val="none"/>
        </w:rPr>
      </w:pPr>
      <w:bookmarkStart w:id="95" w:name="__RefHeading___Toc459267173"/>
      <w:bookmarkStart w:id="96" w:name="_Toc42073695"/>
      <w:bookmarkEnd w:id="95"/>
      <w:r w:rsidRPr="00B95C2A">
        <w:rPr>
          <w:sz w:val="28"/>
          <w:szCs w:val="28"/>
          <w:u w:val="none"/>
        </w:rPr>
        <w:t xml:space="preserve">9. 2. </w:t>
      </w:r>
      <w:r w:rsidR="00D41814" w:rsidRPr="00B95C2A">
        <w:rPr>
          <w:sz w:val="28"/>
          <w:szCs w:val="28"/>
          <w:u w:val="none"/>
        </w:rPr>
        <w:t>Az iskola</w:t>
      </w:r>
      <w:bookmarkEnd w:id="96"/>
    </w:p>
    <w:p w14:paraId="0E39DB3F"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óvodából az iskolába történő zavartalan átmenet megkívánja az óvoda és iskola nevelőmunkájának összehangolását, a két intézmény együttműködését. </w:t>
      </w:r>
    </w:p>
    <w:p w14:paraId="5C9CC498" w14:textId="77777777" w:rsidR="00F36A21" w:rsidRDefault="00F36A21" w:rsidP="00002F02">
      <w:pPr>
        <w:pStyle w:val="Cmsor3"/>
        <w:rPr>
          <w:sz w:val="24"/>
          <w:szCs w:val="24"/>
          <w:u w:val="none"/>
        </w:rPr>
      </w:pPr>
      <w:bookmarkStart w:id="97" w:name="_Toc42073696"/>
      <w:r w:rsidRPr="00B95C2A">
        <w:rPr>
          <w:sz w:val="24"/>
          <w:szCs w:val="24"/>
          <w:u w:val="none"/>
        </w:rPr>
        <w:t>9.2.1. Az együttműködés alapelvei</w:t>
      </w:r>
      <w:bookmarkEnd w:id="97"/>
    </w:p>
    <w:p w14:paraId="052EEAB7" w14:textId="77777777" w:rsidR="00B32D6F" w:rsidRPr="00B32D6F" w:rsidRDefault="00B32D6F" w:rsidP="00B32D6F">
      <w:pPr>
        <w:pStyle w:val="Cmsor3"/>
        <w:numPr>
          <w:ilvl w:val="0"/>
          <w:numId w:val="192"/>
        </w:numPr>
        <w:rPr>
          <w:b w:val="0"/>
          <w:sz w:val="24"/>
          <w:szCs w:val="24"/>
          <w:u w:val="none"/>
        </w:rPr>
      </w:pPr>
      <w:bookmarkStart w:id="98" w:name="_Toc42073697"/>
      <w:r w:rsidRPr="00B32D6F">
        <w:rPr>
          <w:b w:val="0"/>
          <w:sz w:val="24"/>
          <w:szCs w:val="24"/>
          <w:u w:val="none"/>
        </w:rPr>
        <w:t>Az óvoda kiemelt feladata, az óvodai élet egésze alatt, de különösen nagycsoportban a gyermekek iskolai felkészítése</w:t>
      </w:r>
      <w:bookmarkEnd w:id="98"/>
    </w:p>
    <w:p w14:paraId="73EF2CBE" w14:textId="77777777" w:rsidR="00F36A21" w:rsidRPr="00F36A21" w:rsidRDefault="00F36A21" w:rsidP="00002F02">
      <w:pPr>
        <w:numPr>
          <w:ilvl w:val="0"/>
          <w:numId w:val="9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 xml:space="preserve">Az óvoda, az iskola esetleges követelményeinek hatására sem tér el az óvodai nevelési program céljától, feladataitól, módszereitől. </w:t>
      </w:r>
    </w:p>
    <w:p w14:paraId="3994730E" w14:textId="77777777" w:rsidR="00F36A21" w:rsidRPr="00B95C2A" w:rsidRDefault="00F36A21" w:rsidP="00002F02">
      <w:pPr>
        <w:numPr>
          <w:ilvl w:val="0"/>
          <w:numId w:val="9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óvónőnek meg kell tenni mindent, hogy az iskolába menő gyerekek érdeklődéssel és örömmel induljanak az iskolába.</w:t>
      </w:r>
    </w:p>
    <w:p w14:paraId="0F0EA7A5" w14:textId="77777777" w:rsidR="00F36A21" w:rsidRPr="00B95C2A" w:rsidRDefault="00F36A21" w:rsidP="00002F02">
      <w:pPr>
        <w:pStyle w:val="Cmsor3"/>
        <w:rPr>
          <w:sz w:val="24"/>
          <w:szCs w:val="24"/>
          <w:u w:val="none"/>
        </w:rPr>
      </w:pPr>
      <w:bookmarkStart w:id="99" w:name="_Toc42073698"/>
      <w:r w:rsidRPr="00B95C2A">
        <w:rPr>
          <w:sz w:val="24"/>
          <w:szCs w:val="24"/>
          <w:u w:val="none"/>
        </w:rPr>
        <w:t>9.2.2. Az együttműködés feladatai</w:t>
      </w:r>
      <w:bookmarkEnd w:id="99"/>
    </w:p>
    <w:p w14:paraId="40422A5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óvónő:</w:t>
      </w:r>
    </w:p>
    <w:p w14:paraId="455E93A2" w14:textId="77777777" w:rsidR="00F36A21" w:rsidRPr="00F36A21" w:rsidRDefault="00B95C2A" w:rsidP="00002F02">
      <w:pPr>
        <w:numPr>
          <w:ilvl w:val="0"/>
          <w:numId w:val="9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w:t>
      </w:r>
      <w:r w:rsidR="00F36A21" w:rsidRPr="00F36A21">
        <w:rPr>
          <w:rFonts w:ascii="Times New Roman" w:eastAsia="Times New Roman" w:hAnsi="Times New Roman" w:cs="Times New Roman"/>
          <w:color w:val="000000"/>
          <w:sz w:val="24"/>
          <w:szCs w:val="24"/>
          <w:lang w:eastAsia="hu-HU"/>
        </w:rPr>
        <w:t>iztosítson lehetőséget a leendő első osztályos tanítónak, hogy megismerkedjen a gyermekek óvodai életével és a hospitálások alkalmával tapasztalatokat gyűjthessen</w:t>
      </w:r>
    </w:p>
    <w:p w14:paraId="585293C1" w14:textId="77777777" w:rsidR="00F36A21" w:rsidRPr="00F36A21" w:rsidRDefault="00B95C2A" w:rsidP="00002F02">
      <w:pPr>
        <w:numPr>
          <w:ilvl w:val="0"/>
          <w:numId w:val="9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F36A21" w:rsidRPr="00F36A21">
        <w:rPr>
          <w:rFonts w:ascii="Times New Roman" w:eastAsia="Times New Roman" w:hAnsi="Times New Roman" w:cs="Times New Roman"/>
          <w:color w:val="000000"/>
          <w:sz w:val="24"/>
          <w:szCs w:val="24"/>
          <w:lang w:eastAsia="hu-HU"/>
        </w:rPr>
        <w:t xml:space="preserve"> nagycsoportos korú gyermekeket az év folyamán iskolalátogatásra viszi, ahol betekinthetnek az iskola életébe</w:t>
      </w:r>
    </w:p>
    <w:p w14:paraId="72FB2E26" w14:textId="77777777" w:rsidR="00F36A21" w:rsidRPr="00F36A21" w:rsidRDefault="00B95C2A" w:rsidP="00002F02">
      <w:pPr>
        <w:numPr>
          <w:ilvl w:val="0"/>
          <w:numId w:val="9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F36A21" w:rsidRPr="00F36A21">
        <w:rPr>
          <w:rFonts w:ascii="Times New Roman" w:eastAsia="Times New Roman" w:hAnsi="Times New Roman" w:cs="Times New Roman"/>
          <w:color w:val="000000"/>
          <w:sz w:val="24"/>
          <w:szCs w:val="24"/>
          <w:lang w:eastAsia="hu-HU"/>
        </w:rPr>
        <w:t>zervezze meg, hogy az utolsó óvodai szülői értekezleten a leendő (amennyiben lehetőség van rá!) első osztályos tanító tájékoztassa a szülőket az iskolába lépés kérdéseiről</w:t>
      </w:r>
    </w:p>
    <w:p w14:paraId="29265C3F" w14:textId="77777777" w:rsidR="00F36A21" w:rsidRPr="00F36A21" w:rsidRDefault="00B95C2A" w:rsidP="00002F02">
      <w:pPr>
        <w:numPr>
          <w:ilvl w:val="0"/>
          <w:numId w:val="9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w:t>
      </w:r>
      <w:r w:rsidR="00F36A21" w:rsidRPr="00F36A21">
        <w:rPr>
          <w:rFonts w:ascii="Times New Roman" w:eastAsia="Times New Roman" w:hAnsi="Times New Roman" w:cs="Times New Roman"/>
          <w:color w:val="000000"/>
          <w:sz w:val="24"/>
          <w:szCs w:val="24"/>
          <w:lang w:eastAsia="hu-HU"/>
        </w:rPr>
        <w:t>iztosítson lehetőséget arra, hogy az óvodások a kisiskolásokkal együtt látogathassanak kulturális rendezvényeket (színházi előadás)</w:t>
      </w:r>
    </w:p>
    <w:p w14:paraId="3FAD9ADA" w14:textId="77777777" w:rsidR="00F36A21" w:rsidRPr="00F36A21" w:rsidRDefault="00F36A21" w:rsidP="00002F02">
      <w:pPr>
        <w:numPr>
          <w:ilvl w:val="0"/>
          <w:numId w:val="9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közös egészségnapok tartása a szülők aktív közreműködésével</w:t>
      </w:r>
    </w:p>
    <w:p w14:paraId="021A7F5B" w14:textId="77777777" w:rsidR="00F36A21" w:rsidRPr="00F36A21" w:rsidRDefault="00F36A21" w:rsidP="00002F02">
      <w:pPr>
        <w:numPr>
          <w:ilvl w:val="0"/>
          <w:numId w:val="9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közös gyermeknapi program szervezése</w:t>
      </w:r>
    </w:p>
    <w:p w14:paraId="4D947796" w14:textId="77777777" w:rsidR="00F36A21" w:rsidRPr="00B95C2A" w:rsidRDefault="00F36A21" w:rsidP="00D41814">
      <w:pPr>
        <w:pStyle w:val="Cmsor2"/>
        <w:ind w:left="0"/>
        <w:jc w:val="both"/>
        <w:rPr>
          <w:sz w:val="28"/>
          <w:szCs w:val="28"/>
          <w:u w:val="none"/>
        </w:rPr>
      </w:pPr>
      <w:bookmarkStart w:id="100" w:name="__RefHeading___Toc459267174"/>
      <w:bookmarkStart w:id="101" w:name="_Toc42073699"/>
      <w:bookmarkEnd w:id="100"/>
      <w:r w:rsidRPr="00B95C2A">
        <w:rPr>
          <w:sz w:val="28"/>
          <w:szCs w:val="28"/>
          <w:u w:val="none"/>
        </w:rPr>
        <w:t xml:space="preserve">9.3. </w:t>
      </w:r>
      <w:r w:rsidR="00D41814" w:rsidRPr="00B95C2A">
        <w:rPr>
          <w:sz w:val="28"/>
          <w:szCs w:val="28"/>
          <w:u w:val="none"/>
        </w:rPr>
        <w:t>A fenntartó</w:t>
      </w:r>
      <w:bookmarkEnd w:id="101"/>
    </w:p>
    <w:p w14:paraId="53BC91CE" w14:textId="77777777" w:rsidR="00F36A21" w:rsidRPr="00B95C2A" w:rsidRDefault="00F36A21" w:rsidP="00002F02">
      <w:pPr>
        <w:pStyle w:val="Cmsor3"/>
        <w:rPr>
          <w:sz w:val="24"/>
          <w:szCs w:val="24"/>
          <w:u w:val="none"/>
        </w:rPr>
      </w:pPr>
      <w:bookmarkStart w:id="102" w:name="_Toc42073700"/>
      <w:r w:rsidRPr="00B95C2A">
        <w:rPr>
          <w:sz w:val="24"/>
          <w:szCs w:val="24"/>
          <w:u w:val="none"/>
        </w:rPr>
        <w:t>9.3.1. Az együttműködés alapelvei:</w:t>
      </w:r>
      <w:bookmarkEnd w:id="102"/>
    </w:p>
    <w:p w14:paraId="0432744A" w14:textId="77777777" w:rsidR="00F36A21" w:rsidRPr="00F36A21" w:rsidRDefault="00F36A21" w:rsidP="00002F02">
      <w:pPr>
        <w:numPr>
          <w:ilvl w:val="0"/>
          <w:numId w:val="9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Törekszünk a folyamatos jó viszony kialakítására</w:t>
      </w:r>
      <w:r w:rsidR="000B1E31">
        <w:rPr>
          <w:rFonts w:ascii="Times New Roman" w:eastAsia="Times New Roman" w:hAnsi="Times New Roman" w:cs="Times New Roman"/>
          <w:color w:val="000000"/>
          <w:sz w:val="24"/>
          <w:szCs w:val="24"/>
          <w:lang w:eastAsia="hu-HU"/>
        </w:rPr>
        <w:t>, és fenntartására</w:t>
      </w:r>
      <w:r w:rsidRPr="00F36A21">
        <w:rPr>
          <w:rFonts w:ascii="Times New Roman" w:eastAsia="Times New Roman" w:hAnsi="Times New Roman" w:cs="Times New Roman"/>
          <w:color w:val="000000"/>
          <w:sz w:val="24"/>
          <w:szCs w:val="24"/>
          <w:lang w:eastAsia="hu-HU"/>
        </w:rPr>
        <w:t>.</w:t>
      </w:r>
    </w:p>
    <w:p w14:paraId="1EA3F64E" w14:textId="5DC8A2B9" w:rsidR="00F36A21" w:rsidRPr="00F36A21" w:rsidRDefault="00F36A21" w:rsidP="00002F02">
      <w:pPr>
        <w:numPr>
          <w:ilvl w:val="0"/>
          <w:numId w:val="9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Állandóan tájékoztatjuk az óvoda életéről, </w:t>
      </w:r>
      <w:r w:rsidR="003E5969" w:rsidRPr="00F36A21">
        <w:rPr>
          <w:rFonts w:ascii="Times New Roman" w:eastAsia="Times New Roman" w:hAnsi="Times New Roman" w:cs="Times New Roman"/>
          <w:color w:val="000000"/>
          <w:sz w:val="24"/>
          <w:szCs w:val="24"/>
          <w:lang w:eastAsia="hu-HU"/>
        </w:rPr>
        <w:t>rendezvényekről,</w:t>
      </w:r>
      <w:r w:rsidRPr="00F36A21">
        <w:rPr>
          <w:rFonts w:ascii="Times New Roman" w:eastAsia="Times New Roman" w:hAnsi="Times New Roman" w:cs="Times New Roman"/>
          <w:color w:val="000000"/>
          <w:sz w:val="24"/>
          <w:szCs w:val="24"/>
          <w:lang w:eastAsia="hu-HU"/>
        </w:rPr>
        <w:t xml:space="preserve"> ahol</w:t>
      </w:r>
      <w:r w:rsidR="00B32D6F">
        <w:rPr>
          <w:rFonts w:ascii="Times New Roman" w:eastAsia="Times New Roman" w:hAnsi="Times New Roman" w:cs="Times New Roman"/>
          <w:color w:val="000000"/>
          <w:sz w:val="24"/>
          <w:szCs w:val="24"/>
          <w:lang w:eastAsia="hu-HU"/>
        </w:rPr>
        <w:t xml:space="preserve"> lehetőség szerint részt vehetnek</w:t>
      </w:r>
      <w:r w:rsidRPr="00F36A21">
        <w:rPr>
          <w:rFonts w:ascii="Times New Roman" w:eastAsia="Times New Roman" w:hAnsi="Times New Roman" w:cs="Times New Roman"/>
          <w:color w:val="000000"/>
          <w:sz w:val="24"/>
          <w:szCs w:val="24"/>
          <w:lang w:eastAsia="hu-HU"/>
        </w:rPr>
        <w:t>.</w:t>
      </w:r>
    </w:p>
    <w:p w14:paraId="132CC363" w14:textId="77777777" w:rsidR="00F36A21" w:rsidRPr="00F36A21" w:rsidRDefault="00F36A21" w:rsidP="00002F02">
      <w:pPr>
        <w:numPr>
          <w:ilvl w:val="0"/>
          <w:numId w:val="9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Tájékoztatjuk az óvoda szükségleteiről. </w:t>
      </w:r>
    </w:p>
    <w:p w14:paraId="37507785" w14:textId="77777777" w:rsidR="00F36A21" w:rsidRPr="00F36A21" w:rsidRDefault="00F36A21" w:rsidP="00002F02">
      <w:pPr>
        <w:numPr>
          <w:ilvl w:val="0"/>
          <w:numId w:val="9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fejle</w:t>
      </w:r>
      <w:r w:rsidR="004A3492">
        <w:rPr>
          <w:rFonts w:ascii="Times New Roman" w:eastAsia="Times New Roman" w:hAnsi="Times New Roman" w:cs="Times New Roman"/>
          <w:color w:val="000000"/>
          <w:sz w:val="24"/>
          <w:szCs w:val="24"/>
          <w:lang w:eastAsia="hu-HU"/>
        </w:rPr>
        <w:t xml:space="preserve">sztési tervét összehangoljuk a fenntartó </w:t>
      </w:r>
      <w:r w:rsidRPr="00F36A21">
        <w:rPr>
          <w:rFonts w:ascii="Times New Roman" w:eastAsia="Times New Roman" w:hAnsi="Times New Roman" w:cs="Times New Roman"/>
          <w:color w:val="000000"/>
          <w:sz w:val="24"/>
          <w:szCs w:val="24"/>
          <w:lang w:eastAsia="hu-HU"/>
        </w:rPr>
        <w:t>fejlesztési céljaival</w:t>
      </w:r>
    </w:p>
    <w:p w14:paraId="2505F8E4" w14:textId="77777777" w:rsidR="00F36A21" w:rsidRPr="00F36A21" w:rsidRDefault="00F36A21" w:rsidP="00002F02">
      <w:pPr>
        <w:numPr>
          <w:ilvl w:val="0"/>
          <w:numId w:val="9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Óvoda éves továbbképzési tervét a fenntartónak elfogadásra bemutatjuk.</w:t>
      </w:r>
    </w:p>
    <w:p w14:paraId="712A18EB" w14:textId="77777777" w:rsidR="00F36A21" w:rsidRPr="004A3492" w:rsidRDefault="00F36A21" w:rsidP="000B1E31">
      <w:pPr>
        <w:pStyle w:val="Cmsor3"/>
        <w:rPr>
          <w:sz w:val="24"/>
          <w:szCs w:val="24"/>
          <w:u w:val="none"/>
        </w:rPr>
      </w:pPr>
      <w:bookmarkStart w:id="103" w:name="_Toc42073701"/>
      <w:r w:rsidRPr="004A3492">
        <w:rPr>
          <w:sz w:val="24"/>
          <w:szCs w:val="24"/>
          <w:u w:val="none"/>
        </w:rPr>
        <w:lastRenderedPageBreak/>
        <w:t>9.3.2. Együttműködés feladatai:</w:t>
      </w:r>
      <w:bookmarkEnd w:id="103"/>
    </w:p>
    <w:p w14:paraId="770AE442" w14:textId="77777777" w:rsidR="00F36A21" w:rsidRPr="00F36A21" w:rsidRDefault="00F36A21" w:rsidP="00002F02">
      <w:pPr>
        <w:numPr>
          <w:ilvl w:val="0"/>
          <w:numId w:val="9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biztosítson lehetőséget arra, hogy a fenntartó képviselői a napi munkába betekinthessenek</w:t>
      </w:r>
    </w:p>
    <w:p w14:paraId="77E39F99" w14:textId="77777777" w:rsidR="00F36A21" w:rsidRPr="00F36A21" w:rsidRDefault="00F36A21" w:rsidP="00002F02">
      <w:pPr>
        <w:numPr>
          <w:ilvl w:val="0"/>
          <w:numId w:val="9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Küldjön meghívót a rendezvényekre</w:t>
      </w:r>
    </w:p>
    <w:p w14:paraId="726EB8E0" w14:textId="1F4C27B3" w:rsidR="00F36A21" w:rsidRPr="004A3492" w:rsidRDefault="00F36A21" w:rsidP="00002F02">
      <w:pPr>
        <w:numPr>
          <w:ilvl w:val="0"/>
          <w:numId w:val="9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világháló, </w:t>
      </w:r>
      <w:r w:rsidR="003E5969" w:rsidRPr="00F36A21">
        <w:rPr>
          <w:rFonts w:ascii="Times New Roman" w:eastAsia="Times New Roman" w:hAnsi="Times New Roman" w:cs="Times New Roman"/>
          <w:color w:val="000000"/>
          <w:sz w:val="24"/>
          <w:szCs w:val="24"/>
          <w:lang w:eastAsia="hu-HU"/>
        </w:rPr>
        <w:t>kábeltelevízió</w:t>
      </w:r>
      <w:r w:rsidRPr="00F36A21">
        <w:rPr>
          <w:rFonts w:ascii="Times New Roman" w:eastAsia="Times New Roman" w:hAnsi="Times New Roman" w:cs="Times New Roman"/>
          <w:color w:val="000000"/>
          <w:sz w:val="24"/>
          <w:szCs w:val="24"/>
          <w:lang w:eastAsia="hu-HU"/>
        </w:rPr>
        <w:t xml:space="preserve"> segítségével az intézmény rendezvényeit, eredményeit, programjait a tágabb környezettel megismertesse.</w:t>
      </w:r>
    </w:p>
    <w:p w14:paraId="1CB752CD" w14:textId="77777777" w:rsidR="00002F02" w:rsidRPr="004A3492" w:rsidRDefault="00F36A21" w:rsidP="00D41814">
      <w:pPr>
        <w:pStyle w:val="Cmsor2"/>
        <w:ind w:left="0"/>
        <w:jc w:val="both"/>
        <w:rPr>
          <w:sz w:val="28"/>
          <w:szCs w:val="28"/>
          <w:u w:val="none"/>
        </w:rPr>
      </w:pPr>
      <w:bookmarkStart w:id="104" w:name="__RefHeading___Toc459267175"/>
      <w:bookmarkStart w:id="105" w:name="_Toc42073702"/>
      <w:bookmarkEnd w:id="104"/>
      <w:r w:rsidRPr="004A3492">
        <w:rPr>
          <w:sz w:val="28"/>
          <w:szCs w:val="28"/>
          <w:u w:val="none"/>
        </w:rPr>
        <w:t>9.4</w:t>
      </w:r>
      <w:r w:rsidR="00D41814" w:rsidRPr="004A3492">
        <w:rPr>
          <w:sz w:val="28"/>
          <w:szCs w:val="28"/>
          <w:u w:val="none"/>
        </w:rPr>
        <w:t>. Külső intézmények</w:t>
      </w:r>
      <w:bookmarkEnd w:id="105"/>
    </w:p>
    <w:p w14:paraId="3FF04BD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külső kapcsolatai a helyi ad</w:t>
      </w:r>
      <w:r w:rsidR="004A3492">
        <w:rPr>
          <w:rFonts w:ascii="Times New Roman" w:eastAsia="Times New Roman" w:hAnsi="Times New Roman" w:cs="Times New Roman"/>
          <w:color w:val="000000"/>
          <w:sz w:val="24"/>
          <w:szCs w:val="24"/>
          <w:lang w:eastAsia="hu-HU"/>
        </w:rPr>
        <w:t xml:space="preserve">ottságokból adódnak. </w:t>
      </w:r>
    </w:p>
    <w:p w14:paraId="0099D731" w14:textId="3DC9D2F2" w:rsidR="00F36A21" w:rsidRPr="00F36A21" w:rsidRDefault="0054137E" w:rsidP="00002F02">
      <w:pPr>
        <w:spacing w:after="0" w:line="360" w:lineRule="auto"/>
        <w:jc w:val="both"/>
        <w:rPr>
          <w:rFonts w:ascii="Times New Roman" w:eastAsia="Times New Roman" w:hAnsi="Times New Roman" w:cs="Times New Roman"/>
          <w:color w:val="000000"/>
          <w:sz w:val="24"/>
          <w:szCs w:val="24"/>
          <w:lang w:eastAsia="hu-HU"/>
        </w:rPr>
      </w:pPr>
      <w:r w:rsidRPr="004A3492">
        <w:rPr>
          <w:rFonts w:ascii="Times New Roman" w:eastAsia="Times New Roman" w:hAnsi="Times New Roman" w:cs="Times New Roman"/>
          <w:b/>
          <w:i/>
          <w:color w:val="000000"/>
          <w:sz w:val="24"/>
          <w:szCs w:val="24"/>
          <w:lang w:eastAsia="hu-HU"/>
        </w:rPr>
        <w:t>Idősekkel:</w:t>
      </w:r>
      <w:r w:rsidR="00F36A21" w:rsidRPr="00F36A21">
        <w:rPr>
          <w:rFonts w:ascii="Times New Roman" w:eastAsia="Times New Roman" w:hAnsi="Times New Roman" w:cs="Times New Roman"/>
          <w:color w:val="000000"/>
          <w:sz w:val="24"/>
          <w:szCs w:val="24"/>
          <w:lang w:eastAsia="hu-HU"/>
        </w:rPr>
        <w:t xml:space="preserve"> Óvodánknak jó kapcsolata van a községünkben működő Idősek </w:t>
      </w:r>
      <w:r w:rsidR="002133BC">
        <w:rPr>
          <w:rFonts w:ascii="Times New Roman" w:eastAsia="Times New Roman" w:hAnsi="Times New Roman" w:cs="Times New Roman"/>
          <w:color w:val="000000"/>
          <w:sz w:val="24"/>
          <w:szCs w:val="24"/>
          <w:lang w:eastAsia="hu-HU"/>
        </w:rPr>
        <w:t>Otthonával. Ünnepeken (</w:t>
      </w:r>
      <w:r w:rsidR="00F36A21" w:rsidRPr="00F36A21">
        <w:rPr>
          <w:rFonts w:ascii="Times New Roman" w:eastAsia="Times New Roman" w:hAnsi="Times New Roman" w:cs="Times New Roman"/>
          <w:color w:val="000000"/>
          <w:sz w:val="24"/>
          <w:szCs w:val="24"/>
          <w:lang w:eastAsia="hu-HU"/>
        </w:rPr>
        <w:t>Öregek napja</w:t>
      </w:r>
      <w:r w:rsidR="002133BC">
        <w:rPr>
          <w:rFonts w:ascii="Times New Roman" w:eastAsia="Times New Roman" w:hAnsi="Times New Roman" w:cs="Times New Roman"/>
          <w:color w:val="000000"/>
          <w:sz w:val="24"/>
          <w:szCs w:val="24"/>
          <w:lang w:eastAsia="hu-HU"/>
        </w:rPr>
        <w:t xml:space="preserve">, Mikulás, </w:t>
      </w:r>
      <w:r w:rsidR="003E5969">
        <w:rPr>
          <w:rFonts w:ascii="Times New Roman" w:eastAsia="Times New Roman" w:hAnsi="Times New Roman" w:cs="Times New Roman"/>
          <w:color w:val="000000"/>
          <w:sz w:val="24"/>
          <w:szCs w:val="24"/>
          <w:lang w:eastAsia="hu-HU"/>
        </w:rPr>
        <w:t>karácsony</w:t>
      </w:r>
      <w:r w:rsidR="00F36A21" w:rsidRPr="00F36A21">
        <w:rPr>
          <w:rFonts w:ascii="Times New Roman" w:eastAsia="Times New Roman" w:hAnsi="Times New Roman" w:cs="Times New Roman"/>
          <w:color w:val="000000"/>
          <w:sz w:val="24"/>
          <w:szCs w:val="24"/>
          <w:lang w:eastAsia="hu-HU"/>
        </w:rPr>
        <w:t xml:space="preserve">) műsorral kedveskedünk nekik. </w:t>
      </w:r>
    </w:p>
    <w:p w14:paraId="28E117B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4A3492">
        <w:rPr>
          <w:rFonts w:ascii="Times New Roman" w:eastAsia="Times New Roman" w:hAnsi="Times New Roman" w:cs="Times New Roman"/>
          <w:b/>
          <w:i/>
          <w:color w:val="000000"/>
          <w:sz w:val="24"/>
          <w:szCs w:val="24"/>
          <w:lang w:eastAsia="hu-HU"/>
        </w:rPr>
        <w:t xml:space="preserve">Kultúrház, </w:t>
      </w:r>
      <w:r w:rsidR="002133BC" w:rsidRPr="004A3492">
        <w:rPr>
          <w:rFonts w:ascii="Times New Roman" w:eastAsia="Times New Roman" w:hAnsi="Times New Roman" w:cs="Times New Roman"/>
          <w:b/>
          <w:i/>
          <w:color w:val="000000"/>
          <w:sz w:val="24"/>
          <w:szCs w:val="24"/>
          <w:lang w:eastAsia="hu-HU"/>
        </w:rPr>
        <w:t>könyvtár</w:t>
      </w:r>
      <w:r w:rsidR="002133BC">
        <w:rPr>
          <w:rFonts w:ascii="Times New Roman" w:eastAsia="Times New Roman" w:hAnsi="Times New Roman" w:cs="Times New Roman"/>
          <w:b/>
          <w:color w:val="000000"/>
          <w:sz w:val="24"/>
          <w:szCs w:val="24"/>
          <w:lang w:eastAsia="hu-HU"/>
        </w:rPr>
        <w:t>:</w:t>
      </w:r>
      <w:r w:rsidR="002133BC" w:rsidRPr="00F36A21">
        <w:rPr>
          <w:rFonts w:ascii="Times New Roman" w:eastAsia="Times New Roman" w:hAnsi="Times New Roman" w:cs="Times New Roman"/>
          <w:color w:val="000000"/>
          <w:sz w:val="24"/>
          <w:szCs w:val="24"/>
          <w:lang w:eastAsia="hu-HU"/>
        </w:rPr>
        <w:t xml:space="preserve"> segítségével</w:t>
      </w:r>
      <w:r w:rsidRPr="00F36A21">
        <w:rPr>
          <w:rFonts w:ascii="Times New Roman" w:eastAsia="Times New Roman" w:hAnsi="Times New Roman" w:cs="Times New Roman"/>
          <w:color w:val="000000"/>
          <w:sz w:val="24"/>
          <w:szCs w:val="24"/>
          <w:lang w:eastAsia="hu-HU"/>
        </w:rPr>
        <w:t xml:space="preserve"> részt veszünk mozi, színház előadáson, szerepléssel emeljük a községi rendezvények színvonalát, lehetőséget teremtünk arra, hogy a gyermekek vizuális munkáival a község lakossága megismerkedjen.</w:t>
      </w:r>
    </w:p>
    <w:p w14:paraId="5E589C8E" w14:textId="77566E3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4A3492">
        <w:rPr>
          <w:rFonts w:ascii="Times New Roman" w:eastAsia="Times New Roman" w:hAnsi="Times New Roman" w:cs="Times New Roman"/>
          <w:b/>
          <w:i/>
          <w:color w:val="000000"/>
          <w:sz w:val="24"/>
          <w:szCs w:val="24"/>
          <w:lang w:eastAsia="hu-HU"/>
        </w:rPr>
        <w:t>Logopédus</w:t>
      </w:r>
      <w:r w:rsidR="002133BC">
        <w:rPr>
          <w:rFonts w:ascii="Times New Roman" w:eastAsia="Times New Roman" w:hAnsi="Times New Roman" w:cs="Times New Roman"/>
          <w:b/>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 xml:space="preserve">segítségét vesszük igénybe, aki hetente, a szükséges órában, foglalkozik az arra rászoruló gyerekekkel. </w:t>
      </w:r>
      <w:r w:rsidR="003E5969" w:rsidRPr="00F36A21">
        <w:rPr>
          <w:rFonts w:ascii="Times New Roman" w:eastAsia="Times New Roman" w:hAnsi="Times New Roman" w:cs="Times New Roman"/>
          <w:color w:val="000000"/>
          <w:sz w:val="24"/>
          <w:szCs w:val="24"/>
          <w:lang w:eastAsia="hu-HU"/>
        </w:rPr>
        <w:t>A sajátos nevelési igényű gyerekek logopédiai fejlesztését</w:t>
      </w:r>
      <w:r w:rsidRPr="00F36A21">
        <w:rPr>
          <w:rFonts w:ascii="Times New Roman" w:eastAsia="Times New Roman" w:hAnsi="Times New Roman" w:cs="Times New Roman"/>
          <w:color w:val="000000"/>
          <w:sz w:val="24"/>
          <w:szCs w:val="24"/>
          <w:lang w:eastAsia="hu-HU"/>
        </w:rPr>
        <w:t xml:space="preserve"> és dokumentálását </w:t>
      </w:r>
      <w:r w:rsidR="00AF6722">
        <w:rPr>
          <w:rFonts w:ascii="Times New Roman" w:eastAsia="Times New Roman" w:hAnsi="Times New Roman" w:cs="Times New Roman"/>
          <w:color w:val="000000"/>
          <w:sz w:val="24"/>
          <w:szCs w:val="24"/>
          <w:lang w:eastAsia="hu-HU"/>
        </w:rPr>
        <w:t>logopédus végzettségű kolléganő végzi</w:t>
      </w:r>
      <w:r w:rsidRPr="00F36A21">
        <w:rPr>
          <w:rFonts w:ascii="Times New Roman" w:eastAsia="Times New Roman" w:hAnsi="Times New Roman" w:cs="Times New Roman"/>
          <w:color w:val="000000"/>
          <w:sz w:val="24"/>
          <w:szCs w:val="24"/>
          <w:lang w:eastAsia="hu-HU"/>
        </w:rPr>
        <w:t>.</w:t>
      </w:r>
    </w:p>
    <w:p w14:paraId="087AD25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4A3492">
        <w:rPr>
          <w:rFonts w:ascii="Times New Roman" w:eastAsia="Times New Roman" w:hAnsi="Times New Roman" w:cs="Times New Roman"/>
          <w:b/>
          <w:i/>
          <w:color w:val="000000"/>
          <w:sz w:val="24"/>
          <w:szCs w:val="24"/>
          <w:lang w:eastAsia="hu-HU"/>
        </w:rPr>
        <w:t>Gyógypedagógus</w:t>
      </w:r>
      <w:r w:rsidR="002133BC">
        <w:rPr>
          <w:rFonts w:ascii="Times New Roman" w:eastAsia="Times New Roman" w:hAnsi="Times New Roman" w:cs="Times New Roman"/>
          <w:b/>
          <w:i/>
          <w:color w:val="000000"/>
          <w:sz w:val="24"/>
          <w:szCs w:val="24"/>
          <w:lang w:eastAsia="hu-HU"/>
        </w:rPr>
        <w:t>:</w:t>
      </w:r>
      <w:r w:rsidRPr="004A3492">
        <w:rPr>
          <w:rFonts w:ascii="Times New Roman" w:eastAsia="Times New Roman" w:hAnsi="Times New Roman" w:cs="Times New Roman"/>
          <w:b/>
          <w:i/>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végzi, a szükséges időben, a sajátos nevelési igényű gyermekek fejlesztését</w:t>
      </w:r>
    </w:p>
    <w:p w14:paraId="6AE3E7D5" w14:textId="50DBC10B"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4A3492">
        <w:rPr>
          <w:rFonts w:ascii="Times New Roman" w:eastAsia="Times New Roman" w:hAnsi="Times New Roman" w:cs="Times New Roman"/>
          <w:b/>
          <w:i/>
          <w:color w:val="000000"/>
          <w:sz w:val="24"/>
          <w:szCs w:val="24"/>
          <w:lang w:eastAsia="hu-HU"/>
        </w:rPr>
        <w:t>Orvos, védőnő fogorvos</w:t>
      </w:r>
      <w:r w:rsidR="002133BC">
        <w:rPr>
          <w:rFonts w:ascii="Times New Roman" w:eastAsia="Times New Roman" w:hAnsi="Times New Roman" w:cs="Times New Roman"/>
          <w:b/>
          <w:i/>
          <w:color w:val="000000"/>
          <w:sz w:val="24"/>
          <w:szCs w:val="24"/>
          <w:lang w:eastAsia="hu-HU"/>
        </w:rPr>
        <w:t>:</w:t>
      </w:r>
      <w:r w:rsidRPr="00F36A21">
        <w:rPr>
          <w:rFonts w:ascii="Times New Roman" w:eastAsia="Times New Roman" w:hAnsi="Times New Roman" w:cs="Times New Roman"/>
          <w:color w:val="000000"/>
          <w:sz w:val="24"/>
          <w:szCs w:val="24"/>
          <w:lang w:eastAsia="hu-HU"/>
        </w:rPr>
        <w:t xml:space="preserve"> Törekszünk az egészségügyi intézményekkel való rendszeres és folyamatos kapcsolattartásra. A védőnő rendszeresen szűrővizsgálatokat végez (látás, hallás, élősködők stb) Évente </w:t>
      </w:r>
      <w:r w:rsidR="00AF6722">
        <w:rPr>
          <w:rFonts w:ascii="Times New Roman" w:eastAsia="Times New Roman" w:hAnsi="Times New Roman" w:cs="Times New Roman"/>
          <w:color w:val="000000"/>
          <w:sz w:val="24"/>
          <w:szCs w:val="24"/>
          <w:lang w:eastAsia="hu-HU"/>
        </w:rPr>
        <w:t xml:space="preserve">fogorvosi szűrésen vesz </w:t>
      </w:r>
      <w:r w:rsidR="003E5969">
        <w:rPr>
          <w:rFonts w:ascii="Times New Roman" w:eastAsia="Times New Roman" w:hAnsi="Times New Roman" w:cs="Times New Roman"/>
          <w:color w:val="000000"/>
          <w:sz w:val="24"/>
          <w:szCs w:val="24"/>
          <w:lang w:eastAsia="hu-HU"/>
        </w:rPr>
        <w:t xml:space="preserve">részt </w:t>
      </w:r>
      <w:r w:rsidR="003E5969" w:rsidRPr="00F36A21">
        <w:rPr>
          <w:rFonts w:ascii="Times New Roman" w:eastAsia="Times New Roman" w:hAnsi="Times New Roman" w:cs="Times New Roman"/>
          <w:color w:val="000000"/>
          <w:sz w:val="24"/>
          <w:szCs w:val="24"/>
          <w:lang w:eastAsia="hu-HU"/>
        </w:rPr>
        <w:t>minden</w:t>
      </w:r>
      <w:r w:rsidR="00AF6722">
        <w:rPr>
          <w:rFonts w:ascii="Times New Roman" w:eastAsia="Times New Roman" w:hAnsi="Times New Roman" w:cs="Times New Roman"/>
          <w:color w:val="000000"/>
          <w:sz w:val="24"/>
          <w:szCs w:val="24"/>
          <w:lang w:eastAsia="hu-HU"/>
        </w:rPr>
        <w:t xml:space="preserve"> gyermek</w:t>
      </w:r>
      <w:r w:rsidRPr="00F36A21">
        <w:rPr>
          <w:rFonts w:ascii="Times New Roman" w:eastAsia="Times New Roman" w:hAnsi="Times New Roman" w:cs="Times New Roman"/>
          <w:color w:val="000000"/>
          <w:sz w:val="24"/>
          <w:szCs w:val="24"/>
          <w:lang w:eastAsia="hu-HU"/>
        </w:rPr>
        <w:t>.</w:t>
      </w:r>
    </w:p>
    <w:p w14:paraId="4441D83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4A3492">
        <w:rPr>
          <w:rFonts w:ascii="Times New Roman" w:eastAsia="Times New Roman" w:hAnsi="Times New Roman" w:cs="Times New Roman"/>
          <w:b/>
          <w:i/>
          <w:color w:val="000000"/>
          <w:sz w:val="24"/>
          <w:szCs w:val="24"/>
          <w:lang w:eastAsia="hu-HU"/>
        </w:rPr>
        <w:t>Segítőkkel:</w:t>
      </w:r>
      <w:r w:rsidRPr="00F36A21">
        <w:rPr>
          <w:rFonts w:ascii="Times New Roman" w:eastAsia="Times New Roman" w:hAnsi="Times New Roman" w:cs="Times New Roman"/>
          <w:color w:val="000000"/>
          <w:sz w:val="24"/>
          <w:szCs w:val="24"/>
          <w:u w:val="single"/>
          <w:lang w:eastAsia="hu-HU"/>
        </w:rPr>
        <w:t xml:space="preserve"> </w:t>
      </w:r>
      <w:r w:rsidRPr="00F36A21">
        <w:rPr>
          <w:rFonts w:ascii="Times New Roman" w:eastAsia="Times New Roman" w:hAnsi="Times New Roman" w:cs="Times New Roman"/>
          <w:color w:val="000000"/>
          <w:sz w:val="24"/>
          <w:szCs w:val="24"/>
          <w:lang w:eastAsia="hu-HU"/>
        </w:rPr>
        <w:t xml:space="preserve">A </w:t>
      </w:r>
      <w:r w:rsidR="004A3492" w:rsidRPr="00F36A21">
        <w:rPr>
          <w:rFonts w:ascii="Times New Roman" w:eastAsia="Times New Roman" w:hAnsi="Times New Roman" w:cs="Times New Roman"/>
          <w:color w:val="000000"/>
          <w:sz w:val="24"/>
          <w:szCs w:val="24"/>
          <w:lang w:eastAsia="hu-HU"/>
        </w:rPr>
        <w:t>Pannonhalma</w:t>
      </w:r>
      <w:r w:rsidR="004A3492">
        <w:rPr>
          <w:rFonts w:ascii="Times New Roman" w:eastAsia="Times New Roman" w:hAnsi="Times New Roman" w:cs="Times New Roman"/>
          <w:color w:val="000000"/>
          <w:sz w:val="24"/>
          <w:szCs w:val="24"/>
          <w:lang w:eastAsia="hu-HU"/>
        </w:rPr>
        <w:t>-i</w:t>
      </w:r>
      <w:r w:rsidRPr="00F36A21">
        <w:rPr>
          <w:rFonts w:ascii="Times New Roman" w:eastAsia="Times New Roman" w:hAnsi="Times New Roman" w:cs="Times New Roman"/>
          <w:color w:val="000000"/>
          <w:sz w:val="24"/>
          <w:szCs w:val="24"/>
          <w:lang w:eastAsia="hu-HU"/>
        </w:rPr>
        <w:t xml:space="preserve"> Pedagógiai Szakszolgálat szakembereivel rendszeres kapcsolat tartása, amennyiben a problémás esetek megoldásánál a szakvéleményükre szükségünk van. A személyiség- és magatartászavarok esetén a szülőknek, mint lehetőséget - felkínáljuk az intézmény szakmai segítségét.</w:t>
      </w:r>
    </w:p>
    <w:p w14:paraId="2D112108" w14:textId="77777777" w:rsidR="004A3492" w:rsidRDefault="004A3492" w:rsidP="00002F02">
      <w:pPr>
        <w:spacing w:after="0" w:line="360" w:lineRule="auto"/>
        <w:jc w:val="both"/>
        <w:rPr>
          <w:rFonts w:ascii="Times New Roman" w:eastAsia="Times New Roman" w:hAnsi="Times New Roman" w:cs="Times New Roman"/>
          <w:iCs/>
          <w:color w:val="000000"/>
          <w:sz w:val="24"/>
          <w:szCs w:val="24"/>
          <w:lang w:eastAsia="hu-HU"/>
        </w:rPr>
      </w:pPr>
      <w:r w:rsidRPr="004A3492">
        <w:rPr>
          <w:rFonts w:ascii="Times New Roman" w:eastAsia="Times New Roman" w:hAnsi="Times New Roman" w:cs="Times New Roman"/>
          <w:b/>
          <w:i/>
          <w:iCs/>
          <w:color w:val="000000"/>
          <w:sz w:val="24"/>
          <w:szCs w:val="24"/>
          <w:lang w:eastAsia="hu-HU"/>
        </w:rPr>
        <w:t>Gyermekjóléti Szolgálat</w:t>
      </w:r>
      <w:r w:rsidR="002133BC">
        <w:rPr>
          <w:rFonts w:ascii="Times New Roman" w:eastAsia="Times New Roman" w:hAnsi="Times New Roman" w:cs="Times New Roman"/>
          <w:b/>
          <w:i/>
          <w:iCs/>
          <w:color w:val="000000"/>
          <w:sz w:val="24"/>
          <w:szCs w:val="24"/>
          <w:lang w:eastAsia="hu-HU"/>
        </w:rPr>
        <w:t>:</w:t>
      </w:r>
      <w:r w:rsidRPr="00F36A21">
        <w:rPr>
          <w:rFonts w:ascii="Times New Roman" w:eastAsia="Times New Roman" w:hAnsi="Times New Roman" w:cs="Times New Roman"/>
          <w:i/>
          <w:iCs/>
          <w:color w:val="000000"/>
          <w:sz w:val="24"/>
          <w:szCs w:val="24"/>
          <w:lang w:eastAsia="hu-HU"/>
        </w:rPr>
        <w:t xml:space="preserve"> </w:t>
      </w:r>
      <w:r w:rsidR="00F36A21" w:rsidRPr="004A3492">
        <w:rPr>
          <w:rFonts w:ascii="Times New Roman" w:eastAsia="Times New Roman" w:hAnsi="Times New Roman" w:cs="Times New Roman"/>
          <w:iCs/>
          <w:color w:val="000000"/>
          <w:sz w:val="24"/>
          <w:szCs w:val="24"/>
          <w:lang w:eastAsia="hu-HU"/>
        </w:rPr>
        <w:t>Az óvoda gyermekvédelmi felelőse folyamatos kapcsolatot tart a vezetőjével</w:t>
      </w:r>
      <w:r>
        <w:rPr>
          <w:rFonts w:ascii="Times New Roman" w:eastAsia="Times New Roman" w:hAnsi="Times New Roman" w:cs="Times New Roman"/>
          <w:iCs/>
          <w:color w:val="000000"/>
          <w:sz w:val="24"/>
          <w:szCs w:val="24"/>
          <w:lang w:eastAsia="hu-HU"/>
        </w:rPr>
        <w:t>.</w:t>
      </w:r>
    </w:p>
    <w:p w14:paraId="052D0255" w14:textId="77777777" w:rsidR="004A3492" w:rsidRPr="001D300C" w:rsidRDefault="004A3492" w:rsidP="00002F02">
      <w:pPr>
        <w:spacing w:after="0" w:line="360" w:lineRule="auto"/>
        <w:jc w:val="both"/>
        <w:rPr>
          <w:rFonts w:ascii="Times New Roman" w:eastAsia="Times New Roman" w:hAnsi="Times New Roman" w:cs="Times New Roman"/>
          <w:b/>
          <w:i/>
          <w:iCs/>
          <w:color w:val="000000"/>
          <w:sz w:val="24"/>
          <w:szCs w:val="24"/>
          <w:lang w:eastAsia="hu-HU"/>
        </w:rPr>
      </w:pPr>
      <w:r w:rsidRPr="001D300C">
        <w:rPr>
          <w:rFonts w:ascii="Times New Roman" w:eastAsia="Times New Roman" w:hAnsi="Times New Roman" w:cs="Times New Roman"/>
          <w:b/>
          <w:i/>
          <w:iCs/>
          <w:color w:val="000000"/>
          <w:sz w:val="24"/>
          <w:szCs w:val="24"/>
          <w:lang w:eastAsia="hu-HU"/>
        </w:rPr>
        <w:t>Óvoda - Alapítvány kapcsolat</w:t>
      </w:r>
      <w:r w:rsidR="002133BC">
        <w:rPr>
          <w:rFonts w:ascii="Times New Roman" w:eastAsia="Times New Roman" w:hAnsi="Times New Roman" w:cs="Times New Roman"/>
          <w:b/>
          <w:i/>
          <w:iCs/>
          <w:color w:val="000000"/>
          <w:sz w:val="24"/>
          <w:szCs w:val="24"/>
          <w:lang w:eastAsia="hu-HU"/>
        </w:rPr>
        <w:t>:</w:t>
      </w:r>
      <w:r w:rsidR="001D300C">
        <w:rPr>
          <w:rFonts w:ascii="Times New Roman" w:eastAsia="Times New Roman" w:hAnsi="Times New Roman" w:cs="Times New Roman"/>
          <w:b/>
          <w:i/>
          <w:iCs/>
          <w:color w:val="000000"/>
          <w:sz w:val="24"/>
          <w:szCs w:val="24"/>
          <w:lang w:eastAsia="hu-HU"/>
        </w:rPr>
        <w:t xml:space="preserve"> </w:t>
      </w:r>
      <w:r w:rsidRPr="004A3492">
        <w:rPr>
          <w:rFonts w:ascii="Times New Roman" w:eastAsia="Times New Roman" w:hAnsi="Times New Roman" w:cs="Times New Roman"/>
          <w:iCs/>
          <w:color w:val="000000"/>
          <w:sz w:val="24"/>
          <w:szCs w:val="24"/>
          <w:lang w:eastAsia="hu-HU"/>
        </w:rPr>
        <w:t>A "Bakonyszentlászlói Ciklámen Alapítvány" az Alapító Okiratában szereplő céloknak megfelelően támogatja az óvodát.</w:t>
      </w:r>
    </w:p>
    <w:p w14:paraId="2ABF22DD" w14:textId="77777777" w:rsidR="004A3492" w:rsidRDefault="004A3492"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Törekszünk arra, hogy szakmai kapcsolatot alakítsunk ki a K</w:t>
      </w:r>
      <w:r>
        <w:rPr>
          <w:rFonts w:ascii="Times New Roman" w:eastAsia="Times New Roman" w:hAnsi="Times New Roman" w:cs="Times New Roman"/>
          <w:color w:val="000000"/>
          <w:sz w:val="24"/>
          <w:szCs w:val="24"/>
          <w:lang w:eastAsia="hu-HU"/>
        </w:rPr>
        <w:t>árpát medence magyar óvodáival.</w:t>
      </w:r>
    </w:p>
    <w:p w14:paraId="01A943AB" w14:textId="77777777" w:rsidR="00F36A21" w:rsidRDefault="00F36A21" w:rsidP="00D41814">
      <w:pPr>
        <w:pStyle w:val="Cmsor2"/>
        <w:ind w:left="0"/>
        <w:jc w:val="both"/>
        <w:rPr>
          <w:sz w:val="28"/>
          <w:szCs w:val="28"/>
          <w:u w:val="none"/>
        </w:rPr>
      </w:pPr>
      <w:bookmarkStart w:id="106" w:name="__RefHeading___Toc459267176"/>
      <w:bookmarkStart w:id="107" w:name="_Toc42073703"/>
      <w:bookmarkEnd w:id="106"/>
      <w:r w:rsidRPr="004A3492">
        <w:rPr>
          <w:sz w:val="28"/>
          <w:szCs w:val="28"/>
          <w:u w:val="none"/>
        </w:rPr>
        <w:t xml:space="preserve">9.5. </w:t>
      </w:r>
      <w:r w:rsidR="00D41814" w:rsidRPr="004A3492">
        <w:rPr>
          <w:sz w:val="28"/>
          <w:szCs w:val="28"/>
          <w:u w:val="none"/>
        </w:rPr>
        <w:t>Óvodán belüli kapcsolatok</w:t>
      </w:r>
      <w:bookmarkEnd w:id="107"/>
    </w:p>
    <w:p w14:paraId="5595A041" w14:textId="77777777" w:rsidR="004A3492" w:rsidRDefault="004A3492"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9.5.1. Az óvoda dolgozóinak kapcsolata</w:t>
      </w:r>
    </w:p>
    <w:p w14:paraId="6831D31A" w14:textId="77777777" w:rsidR="00F36A21" w:rsidRPr="00F36A21" w:rsidRDefault="004A3492"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9.5.2. </w:t>
      </w:r>
      <w:r w:rsidR="00F36A21" w:rsidRPr="00F36A21">
        <w:rPr>
          <w:rFonts w:ascii="Times New Roman" w:eastAsia="Times New Roman" w:hAnsi="Times New Roman" w:cs="Times New Roman"/>
          <w:color w:val="000000"/>
          <w:sz w:val="24"/>
          <w:szCs w:val="24"/>
          <w:lang w:eastAsia="hu-HU"/>
        </w:rPr>
        <w:t>Óvónő - gyermek kapcsolata</w:t>
      </w:r>
    </w:p>
    <w:p w14:paraId="5A7C6A8E" w14:textId="77777777" w:rsidR="00F36A21" w:rsidRDefault="004A3492"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9.5.3. </w:t>
      </w:r>
      <w:r w:rsidR="00F36A21" w:rsidRPr="00F36A21">
        <w:rPr>
          <w:rFonts w:ascii="Times New Roman" w:eastAsia="Times New Roman" w:hAnsi="Times New Roman" w:cs="Times New Roman"/>
          <w:color w:val="000000"/>
          <w:sz w:val="24"/>
          <w:szCs w:val="24"/>
          <w:lang w:eastAsia="hu-HU"/>
        </w:rPr>
        <w:t>Gyermek - gyermek kapcsolata</w:t>
      </w:r>
    </w:p>
    <w:p w14:paraId="7210A8D1" w14:textId="77777777" w:rsidR="00F36A21" w:rsidRPr="004A3492" w:rsidRDefault="004A3492" w:rsidP="00002F02">
      <w:pPr>
        <w:pStyle w:val="Cmsor3"/>
        <w:rPr>
          <w:sz w:val="24"/>
          <w:szCs w:val="24"/>
          <w:u w:val="none"/>
        </w:rPr>
      </w:pPr>
      <w:bookmarkStart w:id="108" w:name="_Toc42073704"/>
      <w:r w:rsidRPr="004A3492">
        <w:rPr>
          <w:sz w:val="24"/>
          <w:szCs w:val="24"/>
          <w:u w:val="none"/>
        </w:rPr>
        <w:t>9.5.1.</w:t>
      </w:r>
      <w:r w:rsidR="00F36A21" w:rsidRPr="004A3492">
        <w:rPr>
          <w:sz w:val="24"/>
          <w:szCs w:val="24"/>
          <w:u w:val="none"/>
        </w:rPr>
        <w:t>Az óvoda dolgozóinak kapcsolata</w:t>
      </w:r>
      <w:bookmarkEnd w:id="108"/>
    </w:p>
    <w:p w14:paraId="042954F6" w14:textId="77777777" w:rsidR="00F36A21" w:rsidRPr="00F36A21" w:rsidRDefault="004A3492"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nevelőtestület</w:t>
      </w:r>
      <w:r w:rsidR="00F36A21" w:rsidRPr="00F36A21">
        <w:rPr>
          <w:rFonts w:ascii="Times New Roman" w:eastAsia="Times New Roman" w:hAnsi="Times New Roman" w:cs="Times New Roman"/>
          <w:color w:val="000000"/>
          <w:sz w:val="24"/>
          <w:szCs w:val="24"/>
          <w:lang w:eastAsia="hu-HU"/>
        </w:rPr>
        <w:t xml:space="preserve"> közösen hat a gyermekekre, minden tagja egységes nevelési attitűdöt képvisel. A szülők és a gyermekek az óvodáról, mint a nevelők együtteséről alkotnak véleményt.</w:t>
      </w:r>
    </w:p>
    <w:p w14:paraId="40AD1EB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Elvárásaink egymással szemben:</w:t>
      </w:r>
    </w:p>
    <w:p w14:paraId="4C80E312" w14:textId="77777777" w:rsidR="00F36A21" w:rsidRPr="00F36A21" w:rsidRDefault="004A3492" w:rsidP="00002F02">
      <w:pPr>
        <w:numPr>
          <w:ilvl w:val="0"/>
          <w:numId w:val="10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w:t>
      </w:r>
      <w:r w:rsidR="00F36A21" w:rsidRPr="00F36A21">
        <w:rPr>
          <w:rFonts w:ascii="Times New Roman" w:eastAsia="Times New Roman" w:hAnsi="Times New Roman" w:cs="Times New Roman"/>
          <w:color w:val="000000"/>
          <w:sz w:val="24"/>
          <w:szCs w:val="24"/>
          <w:lang w:eastAsia="hu-HU"/>
        </w:rPr>
        <w:t>ellő figyelemmel, megbecsüléssel és jó indulattal forduljunk egymás felé!</w:t>
      </w:r>
    </w:p>
    <w:p w14:paraId="0793FC0A" w14:textId="77777777" w:rsidR="00F36A21" w:rsidRPr="00F36A21" w:rsidRDefault="004A3492" w:rsidP="00002F02">
      <w:pPr>
        <w:numPr>
          <w:ilvl w:val="0"/>
          <w:numId w:val="10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00F36A21" w:rsidRPr="00F36A21">
        <w:rPr>
          <w:rFonts w:ascii="Times New Roman" w:eastAsia="Times New Roman" w:hAnsi="Times New Roman" w:cs="Times New Roman"/>
          <w:color w:val="000000"/>
          <w:sz w:val="24"/>
          <w:szCs w:val="24"/>
          <w:lang w:eastAsia="hu-HU"/>
        </w:rPr>
        <w:t>unkakapcsolatunk legyen őszinte!</w:t>
      </w:r>
    </w:p>
    <w:p w14:paraId="5338BE95" w14:textId="77777777" w:rsidR="00F36A21" w:rsidRPr="00F36A21" w:rsidRDefault="004A3492" w:rsidP="00002F02">
      <w:pPr>
        <w:numPr>
          <w:ilvl w:val="0"/>
          <w:numId w:val="10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é</w:t>
      </w:r>
      <w:r w:rsidR="00F36A21" w:rsidRPr="00F36A21">
        <w:rPr>
          <w:rFonts w:ascii="Times New Roman" w:eastAsia="Times New Roman" w:hAnsi="Times New Roman" w:cs="Times New Roman"/>
          <w:color w:val="000000"/>
          <w:sz w:val="24"/>
          <w:szCs w:val="24"/>
          <w:lang w:eastAsia="hu-HU"/>
        </w:rPr>
        <w:t>rdeklődjünk egymás munkája és eredményei iránt, osszuk meg tapasztalatainkat!</w:t>
      </w:r>
    </w:p>
    <w:p w14:paraId="42F447C0" w14:textId="77777777" w:rsidR="00F36A21" w:rsidRPr="00F36A21" w:rsidRDefault="004A3492" w:rsidP="00002F02">
      <w:pPr>
        <w:numPr>
          <w:ilvl w:val="0"/>
          <w:numId w:val="10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w:t>
      </w:r>
      <w:r w:rsidR="00F36A21" w:rsidRPr="00F36A21">
        <w:rPr>
          <w:rFonts w:ascii="Times New Roman" w:eastAsia="Times New Roman" w:hAnsi="Times New Roman" w:cs="Times New Roman"/>
          <w:color w:val="000000"/>
          <w:sz w:val="24"/>
          <w:szCs w:val="24"/>
          <w:lang w:eastAsia="hu-HU"/>
        </w:rPr>
        <w:t>ogadjuk nyitottan társaink pozitív és negatív észrevételeit!</w:t>
      </w:r>
    </w:p>
    <w:p w14:paraId="307160A0" w14:textId="77777777" w:rsidR="00F36A21" w:rsidRPr="00F36A21" w:rsidRDefault="004A3492" w:rsidP="00002F02">
      <w:pPr>
        <w:numPr>
          <w:ilvl w:val="0"/>
          <w:numId w:val="10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F36A21" w:rsidRPr="00F36A21">
        <w:rPr>
          <w:rFonts w:ascii="Times New Roman" w:eastAsia="Times New Roman" w:hAnsi="Times New Roman" w:cs="Times New Roman"/>
          <w:color w:val="000000"/>
          <w:sz w:val="24"/>
          <w:szCs w:val="24"/>
          <w:lang w:eastAsia="hu-HU"/>
        </w:rPr>
        <w:t>zakmai vitákat a tárgyszerűség, a gyermek érdeke és a tolerancia jellemezze!</w:t>
      </w:r>
    </w:p>
    <w:p w14:paraId="0894A5BB" w14:textId="77777777" w:rsidR="00F36A21" w:rsidRPr="00F36A21" w:rsidRDefault="004A3492" w:rsidP="00002F02">
      <w:pPr>
        <w:numPr>
          <w:ilvl w:val="0"/>
          <w:numId w:val="10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w:t>
      </w:r>
      <w:r w:rsidR="00F36A21" w:rsidRPr="00F36A21">
        <w:rPr>
          <w:rFonts w:ascii="Times New Roman" w:eastAsia="Times New Roman" w:hAnsi="Times New Roman" w:cs="Times New Roman"/>
          <w:color w:val="000000"/>
          <w:sz w:val="24"/>
          <w:szCs w:val="24"/>
          <w:lang w:eastAsia="hu-HU"/>
        </w:rPr>
        <w:t>gyéb szakmai kapcsolatokban az értékek tisztelete, az új iránti fogékonyság és a pedagógus-hivatás iránti elkötelezettség domináljon!</w:t>
      </w:r>
    </w:p>
    <w:p w14:paraId="49A6B4F9" w14:textId="77777777" w:rsidR="00F36A21" w:rsidRPr="00F36A21" w:rsidRDefault="004A3492" w:rsidP="00002F02">
      <w:pPr>
        <w:numPr>
          <w:ilvl w:val="0"/>
          <w:numId w:val="10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w:t>
      </w:r>
      <w:r w:rsidR="00F36A21" w:rsidRPr="00F36A21">
        <w:rPr>
          <w:rFonts w:ascii="Times New Roman" w:eastAsia="Times New Roman" w:hAnsi="Times New Roman" w:cs="Times New Roman"/>
          <w:color w:val="000000"/>
          <w:sz w:val="24"/>
          <w:szCs w:val="24"/>
          <w:lang w:eastAsia="hu-HU"/>
        </w:rPr>
        <w:t>artsuk tiszteletben egymás magánéletét!</w:t>
      </w:r>
    </w:p>
    <w:p w14:paraId="1B799D95" w14:textId="77777777" w:rsidR="00F36A21" w:rsidRPr="00F36A21" w:rsidRDefault="004A3492" w:rsidP="00002F02">
      <w:pPr>
        <w:numPr>
          <w:ilvl w:val="0"/>
          <w:numId w:val="100"/>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00F36A21" w:rsidRPr="00F36A21">
        <w:rPr>
          <w:rFonts w:ascii="Times New Roman" w:eastAsia="Times New Roman" w:hAnsi="Times New Roman" w:cs="Times New Roman"/>
          <w:color w:val="000000"/>
          <w:sz w:val="24"/>
          <w:szCs w:val="24"/>
          <w:lang w:eastAsia="hu-HU"/>
        </w:rPr>
        <w:t xml:space="preserve"> felnőttek egymással szembeni hangneme példaértékű legyen</w:t>
      </w:r>
    </w:p>
    <w:p w14:paraId="239F30E7" w14:textId="09C26593"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óvoda minden dolgozója hatással van a gyermekekre, a </w:t>
      </w:r>
      <w:r w:rsidR="004A3492">
        <w:rPr>
          <w:rFonts w:ascii="Times New Roman" w:eastAsia="Times New Roman" w:hAnsi="Times New Roman" w:cs="Times New Roman"/>
          <w:color w:val="000000"/>
          <w:sz w:val="24"/>
          <w:szCs w:val="24"/>
          <w:lang w:eastAsia="hu-HU"/>
        </w:rPr>
        <w:t xml:space="preserve">nevelő, és oktató munkát segítő </w:t>
      </w:r>
      <w:r w:rsidR="003E5969">
        <w:rPr>
          <w:rFonts w:ascii="Times New Roman" w:eastAsia="Times New Roman" w:hAnsi="Times New Roman" w:cs="Times New Roman"/>
          <w:color w:val="000000"/>
          <w:sz w:val="24"/>
          <w:szCs w:val="24"/>
          <w:lang w:eastAsia="hu-HU"/>
        </w:rPr>
        <w:t xml:space="preserve">kollégák </w:t>
      </w:r>
      <w:r w:rsidR="003E5969" w:rsidRPr="00F36A21">
        <w:rPr>
          <w:rFonts w:ascii="Times New Roman" w:eastAsia="Times New Roman" w:hAnsi="Times New Roman" w:cs="Times New Roman"/>
          <w:color w:val="000000"/>
          <w:sz w:val="24"/>
          <w:szCs w:val="24"/>
          <w:lang w:eastAsia="hu-HU"/>
        </w:rPr>
        <w:t>is</w:t>
      </w:r>
      <w:r w:rsidRPr="00F36A21">
        <w:rPr>
          <w:rFonts w:ascii="Times New Roman" w:eastAsia="Times New Roman" w:hAnsi="Times New Roman" w:cs="Times New Roman"/>
          <w:color w:val="000000"/>
          <w:sz w:val="24"/>
          <w:szCs w:val="24"/>
          <w:lang w:eastAsia="hu-HU"/>
        </w:rPr>
        <w:t xml:space="preserve"> kapcsolatban állnak velük, így a szülők szemében az óvoda összes dolgozója mintája lesz a társadalmi érintkezésnek.</w:t>
      </w:r>
    </w:p>
    <w:p w14:paraId="2D23C43E" w14:textId="77777777" w:rsidR="00F36A21" w:rsidRPr="004A3492" w:rsidRDefault="004A3492" w:rsidP="00002F02">
      <w:pPr>
        <w:pStyle w:val="Cmsor3"/>
        <w:rPr>
          <w:sz w:val="24"/>
          <w:szCs w:val="24"/>
          <w:u w:val="none"/>
        </w:rPr>
      </w:pPr>
      <w:bookmarkStart w:id="109" w:name="_Toc42073705"/>
      <w:r>
        <w:rPr>
          <w:sz w:val="24"/>
          <w:szCs w:val="24"/>
          <w:u w:val="none"/>
        </w:rPr>
        <w:t xml:space="preserve">9.5.2. </w:t>
      </w:r>
      <w:r w:rsidR="00F36A21" w:rsidRPr="004A3492">
        <w:rPr>
          <w:sz w:val="24"/>
          <w:szCs w:val="24"/>
          <w:u w:val="none"/>
        </w:rPr>
        <w:t>Óvónő-gyermek kapcsolat</w:t>
      </w:r>
      <w:bookmarkEnd w:id="109"/>
    </w:p>
    <w:p w14:paraId="502C4C7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jó pedagógus-gyermek viszonyban a hozzáértő, elfogadó magatartás fontos, mely megadja a gyermek számára lehetséges, optimális fejlődés esélyét. </w:t>
      </w:r>
    </w:p>
    <w:p w14:paraId="4E7DAE0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Meleg, barátságos légkör szükséges ahhoz, hogy a gyermek görcsök nélkül vállalni tudja önmagát, értékeivel és gyengeségeivel együtt. </w:t>
      </w:r>
    </w:p>
    <w:p w14:paraId="4689D247" w14:textId="299FD122" w:rsidR="00F36A21" w:rsidRPr="00F36A21" w:rsidRDefault="003E5969"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A szabályok következetes betartásával</w:t>
      </w:r>
      <w:r w:rsidR="00F36A21" w:rsidRPr="00F36A21">
        <w:rPr>
          <w:rFonts w:ascii="Times New Roman" w:eastAsia="Times New Roman" w:hAnsi="Times New Roman" w:cs="Times New Roman"/>
          <w:color w:val="000000"/>
          <w:sz w:val="24"/>
          <w:szCs w:val="24"/>
          <w:lang w:eastAsia="hu-HU"/>
        </w:rPr>
        <w:t xml:space="preserve"> és betartatásával az óvónő biztonságot teremt a gyerek számára.</w:t>
      </w:r>
    </w:p>
    <w:p w14:paraId="3054CD2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pedagógus feladata a megfelelő légkör megteremtése, melynek eszközei:</w:t>
      </w:r>
    </w:p>
    <w:p w14:paraId="405019F4" w14:textId="77777777" w:rsidR="00F36A21" w:rsidRPr="00F36A21" w:rsidRDefault="004A3492" w:rsidP="00002F02">
      <w:pPr>
        <w:numPr>
          <w:ilvl w:val="0"/>
          <w:numId w:val="10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d</w:t>
      </w:r>
      <w:r w:rsidR="00F36A21" w:rsidRPr="00F36A21">
        <w:rPr>
          <w:rFonts w:ascii="Times New Roman" w:eastAsia="Times New Roman" w:hAnsi="Times New Roman" w:cs="Times New Roman"/>
          <w:color w:val="000000"/>
          <w:sz w:val="24"/>
          <w:szCs w:val="24"/>
          <w:lang w:eastAsia="hu-HU"/>
        </w:rPr>
        <w:t>ifferenciált, egyéni bánásmód</w:t>
      </w:r>
    </w:p>
    <w:p w14:paraId="5C0080FA" w14:textId="77777777" w:rsidR="00F36A21" w:rsidRPr="00F36A21" w:rsidRDefault="00F36A21" w:rsidP="00002F02">
      <w:pPr>
        <w:numPr>
          <w:ilvl w:val="0"/>
          <w:numId w:val="10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másság elfogadása</w:t>
      </w:r>
    </w:p>
    <w:p w14:paraId="1A60E0C6" w14:textId="77777777" w:rsidR="00F36A21" w:rsidRPr="00F36A21" w:rsidRDefault="004A3492" w:rsidP="00002F02">
      <w:pPr>
        <w:numPr>
          <w:ilvl w:val="0"/>
          <w:numId w:val="10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w:t>
      </w:r>
      <w:r w:rsidR="00F36A21" w:rsidRPr="00F36A21">
        <w:rPr>
          <w:rFonts w:ascii="Times New Roman" w:eastAsia="Times New Roman" w:hAnsi="Times New Roman" w:cs="Times New Roman"/>
          <w:color w:val="000000"/>
          <w:sz w:val="24"/>
          <w:szCs w:val="24"/>
          <w:lang w:eastAsia="hu-HU"/>
        </w:rPr>
        <w:t>ürelmes kivárás</w:t>
      </w:r>
    </w:p>
    <w:p w14:paraId="119BB944" w14:textId="77777777" w:rsidR="00F36A21" w:rsidRPr="00F36A21" w:rsidRDefault="004A3492" w:rsidP="00002F02">
      <w:pPr>
        <w:numPr>
          <w:ilvl w:val="0"/>
          <w:numId w:val="10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00F36A21" w:rsidRPr="00F36A21">
        <w:rPr>
          <w:rFonts w:ascii="Times New Roman" w:eastAsia="Times New Roman" w:hAnsi="Times New Roman" w:cs="Times New Roman"/>
          <w:color w:val="000000"/>
          <w:sz w:val="24"/>
          <w:szCs w:val="24"/>
          <w:lang w:eastAsia="hu-HU"/>
        </w:rPr>
        <w:t>egfelelő időben történő, tapintatos segítségadás</w:t>
      </w:r>
    </w:p>
    <w:p w14:paraId="1E1F150F" w14:textId="77777777" w:rsidR="00F36A21" w:rsidRPr="00F36A21" w:rsidRDefault="004A3492" w:rsidP="00002F02">
      <w:pPr>
        <w:numPr>
          <w:ilvl w:val="0"/>
          <w:numId w:val="10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g</w:t>
      </w:r>
      <w:r w:rsidR="00F36A21" w:rsidRPr="00F36A21">
        <w:rPr>
          <w:rFonts w:ascii="Times New Roman" w:eastAsia="Times New Roman" w:hAnsi="Times New Roman" w:cs="Times New Roman"/>
          <w:color w:val="000000"/>
          <w:sz w:val="24"/>
          <w:szCs w:val="24"/>
          <w:lang w:eastAsia="hu-HU"/>
        </w:rPr>
        <w:t>yermeki érzések iránti fogékonyság (empátia)</w:t>
      </w:r>
    </w:p>
    <w:p w14:paraId="2977B27F" w14:textId="77777777" w:rsidR="00F36A21" w:rsidRPr="00F36A21" w:rsidRDefault="004A3492" w:rsidP="00002F02">
      <w:pPr>
        <w:numPr>
          <w:ilvl w:val="0"/>
          <w:numId w:val="101"/>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F36A21" w:rsidRPr="00F36A21">
        <w:rPr>
          <w:rFonts w:ascii="Times New Roman" w:eastAsia="Times New Roman" w:hAnsi="Times New Roman" w:cs="Times New Roman"/>
          <w:color w:val="000000"/>
          <w:sz w:val="24"/>
          <w:szCs w:val="24"/>
          <w:lang w:eastAsia="hu-HU"/>
        </w:rPr>
        <w:t>zemélyes, bizalmas barátság, ami nem cinkosság</w:t>
      </w:r>
    </w:p>
    <w:p w14:paraId="70078800" w14:textId="77777777" w:rsidR="00F36A21" w:rsidRPr="00F36A21" w:rsidRDefault="00F36A21" w:rsidP="00002F02">
      <w:pPr>
        <w:numPr>
          <w:ilvl w:val="0"/>
          <w:numId w:val="10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elfogadható viselkedés határainak pontos kijelölése</w:t>
      </w:r>
    </w:p>
    <w:p w14:paraId="6BF96E58" w14:textId="77777777" w:rsidR="00F36A21" w:rsidRPr="00F36A21" w:rsidRDefault="00F36A21" w:rsidP="00002F02">
      <w:pPr>
        <w:numPr>
          <w:ilvl w:val="0"/>
          <w:numId w:val="10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elvárások pontos megfogalmazása</w:t>
      </w:r>
    </w:p>
    <w:p w14:paraId="5B0B1A08" w14:textId="77777777" w:rsidR="00F36A21" w:rsidRPr="004A3492" w:rsidRDefault="004A3492" w:rsidP="000B1E31">
      <w:pPr>
        <w:pStyle w:val="Cmsor3"/>
        <w:rPr>
          <w:sz w:val="24"/>
          <w:szCs w:val="24"/>
          <w:u w:val="none"/>
        </w:rPr>
      </w:pPr>
      <w:bookmarkStart w:id="110" w:name="_Toc42073706"/>
      <w:r w:rsidRPr="004A3492">
        <w:rPr>
          <w:sz w:val="24"/>
          <w:szCs w:val="24"/>
          <w:u w:val="none"/>
        </w:rPr>
        <w:t xml:space="preserve">9.5.3. </w:t>
      </w:r>
      <w:r w:rsidR="00F36A21" w:rsidRPr="004A3492">
        <w:rPr>
          <w:sz w:val="24"/>
          <w:szCs w:val="24"/>
          <w:u w:val="none"/>
        </w:rPr>
        <w:t>A gyermek-gyermek kapcsolat</w:t>
      </w:r>
      <w:bookmarkEnd w:id="110"/>
    </w:p>
    <w:p w14:paraId="53F28CA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gyermekek közti kapcsolatokat életkoruk, szociális környezetük, egyéni sajátossá</w:t>
      </w:r>
      <w:r w:rsidR="00AF6722">
        <w:rPr>
          <w:rFonts w:ascii="Times New Roman" w:eastAsia="Times New Roman" w:hAnsi="Times New Roman" w:cs="Times New Roman"/>
          <w:color w:val="000000"/>
          <w:sz w:val="24"/>
          <w:szCs w:val="24"/>
          <w:lang w:eastAsia="hu-HU"/>
        </w:rPr>
        <w:t>gaik nagymértékben befolyásolják</w:t>
      </w:r>
      <w:r w:rsidRPr="00F36A21">
        <w:rPr>
          <w:rFonts w:ascii="Times New Roman" w:eastAsia="Times New Roman" w:hAnsi="Times New Roman" w:cs="Times New Roman"/>
          <w:color w:val="000000"/>
          <w:sz w:val="24"/>
          <w:szCs w:val="24"/>
          <w:lang w:eastAsia="hu-HU"/>
        </w:rPr>
        <w:t>.</w:t>
      </w:r>
    </w:p>
    <w:p w14:paraId="1B0BDF0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3 éves kor körül kezdenek már a gyermekek egymáshoz közeledni, barátkozni. Élménytöbbletet jelent az együttesség, a társakkal folytatott közös játék, mely egyre inkább szükséglet és lehetőség is számukra. A lassan kibontakozó együttes játék folyamán kezdenek a gyermekek barátkozni és összedolgozni, közben formálódik közösségi magatartásuk, kialakulnak közösségi szokásaik, változnak társas kapcsolataik, a kölcsönös alá- és </w:t>
      </w:r>
      <w:r w:rsidR="004A3492" w:rsidRPr="00F36A21">
        <w:rPr>
          <w:rFonts w:ascii="Times New Roman" w:eastAsia="Times New Roman" w:hAnsi="Times New Roman" w:cs="Times New Roman"/>
          <w:color w:val="000000"/>
          <w:sz w:val="24"/>
          <w:szCs w:val="24"/>
          <w:lang w:eastAsia="hu-HU"/>
        </w:rPr>
        <w:t>fölé rendelés</w:t>
      </w:r>
      <w:r w:rsidRPr="00F36A21">
        <w:rPr>
          <w:rFonts w:ascii="Times New Roman" w:eastAsia="Times New Roman" w:hAnsi="Times New Roman" w:cs="Times New Roman"/>
          <w:color w:val="000000"/>
          <w:sz w:val="24"/>
          <w:szCs w:val="24"/>
          <w:lang w:eastAsia="hu-HU"/>
        </w:rPr>
        <w:t xml:space="preserve"> készsége, a jó együttműködés képessége. </w:t>
      </w:r>
    </w:p>
    <w:p w14:paraId="31770381" w14:textId="77777777" w:rsidR="004A3492"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Fokozatosan megértik, és elfogadják a másik szerepével járó szabályokat. A konfliktusok, kudarcok - ha nem túl erősek - általában hasznosak, mivel a problémával való szembesülés, a megoldások keresése közben fejlődik a gyermekek akarata, kitartása. </w:t>
      </w:r>
    </w:p>
    <w:p w14:paraId="3DCE330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Megtanulják az alkalmazkodást. </w:t>
      </w:r>
    </w:p>
    <w:p w14:paraId="2A891C4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Feladatunk, hogy tapintatosan és folyamatosan megfigyeljük, majd megértsük az összeverődő, együtt játszó gyermekek viselkedését, segítsük a másság elfogadását. Fejlesszük, segítsük az egymáshoz közeledők tevékenységét.</w:t>
      </w:r>
    </w:p>
    <w:p w14:paraId="690E2C6D"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 szocializációs folyamatban várható jellemzők, hogy:</w:t>
      </w:r>
    </w:p>
    <w:p w14:paraId="5FCB35A0" w14:textId="77777777" w:rsidR="00F36A21" w:rsidRPr="00F36A21" w:rsidRDefault="004A3492" w:rsidP="00002F02">
      <w:pPr>
        <w:numPr>
          <w:ilvl w:val="0"/>
          <w:numId w:val="102"/>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w:t>
      </w:r>
      <w:r w:rsidR="00F36A21" w:rsidRPr="00F36A21">
        <w:rPr>
          <w:rFonts w:ascii="Times New Roman" w:eastAsia="Times New Roman" w:hAnsi="Times New Roman" w:cs="Times New Roman"/>
          <w:color w:val="000000"/>
          <w:sz w:val="24"/>
          <w:szCs w:val="24"/>
          <w:lang w:eastAsia="hu-HU"/>
        </w:rPr>
        <w:t xml:space="preserve"> gyermek egocentrizmusa háttérbe szorul, képes előtérbe helyezni a közösség,</w:t>
      </w:r>
    </w:p>
    <w:p w14:paraId="11D527C6" w14:textId="77777777" w:rsidR="00F36A21" w:rsidRPr="00F36A21" w:rsidRDefault="00AF6722" w:rsidP="00002F02">
      <w:pPr>
        <w:spacing w:after="0" w:line="360" w:lineRule="auto"/>
        <w:ind w:firstLine="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csoport érdekeit</w:t>
      </w:r>
    </w:p>
    <w:p w14:paraId="396398F1" w14:textId="77777777" w:rsidR="00F36A21" w:rsidRPr="00F36A21" w:rsidRDefault="004A3492" w:rsidP="00002F02">
      <w:pPr>
        <w:numPr>
          <w:ilvl w:val="0"/>
          <w:numId w:val="10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w:t>
      </w:r>
      <w:r w:rsidR="00F36A21" w:rsidRPr="00F36A21">
        <w:rPr>
          <w:rFonts w:ascii="Times New Roman" w:eastAsia="Times New Roman" w:hAnsi="Times New Roman" w:cs="Times New Roman"/>
          <w:color w:val="000000"/>
          <w:sz w:val="24"/>
          <w:szCs w:val="24"/>
          <w:lang w:eastAsia="hu-HU"/>
        </w:rPr>
        <w:t>eljesítménye megnövekszik, tapasztalatai bővülnek, gazdagodnak</w:t>
      </w:r>
    </w:p>
    <w:p w14:paraId="3CEF305D" w14:textId="77777777" w:rsidR="00F36A21" w:rsidRPr="00F36A21" w:rsidRDefault="004A3492" w:rsidP="00002F02">
      <w:pPr>
        <w:numPr>
          <w:ilvl w:val="0"/>
          <w:numId w:val="10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w:t>
      </w:r>
      <w:r w:rsidR="00AF6722">
        <w:rPr>
          <w:rFonts w:ascii="Times New Roman" w:eastAsia="Times New Roman" w:hAnsi="Times New Roman" w:cs="Times New Roman"/>
          <w:color w:val="000000"/>
          <w:sz w:val="24"/>
          <w:szCs w:val="24"/>
          <w:lang w:eastAsia="hu-HU"/>
        </w:rPr>
        <w:t>ooperatív, alkalmazkodó lesz</w:t>
      </w:r>
    </w:p>
    <w:p w14:paraId="3F1F3F52" w14:textId="77777777" w:rsidR="00F36A21" w:rsidRPr="00F36A21" w:rsidRDefault="004A3492" w:rsidP="00002F02">
      <w:pPr>
        <w:numPr>
          <w:ilvl w:val="0"/>
          <w:numId w:val="10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w:t>
      </w:r>
      <w:r w:rsidR="00AF6722">
        <w:rPr>
          <w:rFonts w:ascii="Times New Roman" w:eastAsia="Times New Roman" w:hAnsi="Times New Roman" w:cs="Times New Roman"/>
          <w:color w:val="000000"/>
          <w:sz w:val="24"/>
          <w:szCs w:val="24"/>
          <w:lang w:eastAsia="hu-HU"/>
        </w:rPr>
        <w:t>lfogadja más szempontjait is</w:t>
      </w:r>
    </w:p>
    <w:p w14:paraId="2CCCF6F8" w14:textId="77777777" w:rsidR="00F36A21" w:rsidRPr="00F36A21" w:rsidRDefault="004A3492" w:rsidP="00002F02">
      <w:pPr>
        <w:numPr>
          <w:ilvl w:val="0"/>
          <w:numId w:val="10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w:t>
      </w:r>
      <w:r w:rsidR="00F36A21" w:rsidRPr="00F36A21">
        <w:rPr>
          <w:rFonts w:ascii="Times New Roman" w:eastAsia="Times New Roman" w:hAnsi="Times New Roman" w:cs="Times New Roman"/>
          <w:color w:val="000000"/>
          <w:sz w:val="24"/>
          <w:szCs w:val="24"/>
          <w:lang w:eastAsia="hu-HU"/>
        </w:rPr>
        <w:t>em csak fő-, hanem mellékszerepet is hajlandó elvállalni</w:t>
      </w:r>
      <w:r w:rsidR="00AF6722">
        <w:rPr>
          <w:rFonts w:ascii="Times New Roman" w:eastAsia="Times New Roman" w:hAnsi="Times New Roman" w:cs="Times New Roman"/>
          <w:color w:val="000000"/>
          <w:sz w:val="24"/>
          <w:szCs w:val="24"/>
          <w:lang w:eastAsia="hu-HU"/>
        </w:rPr>
        <w:t xml:space="preserve"> a játékban</w:t>
      </w:r>
    </w:p>
    <w:p w14:paraId="4E2B5B30" w14:textId="77777777" w:rsidR="00F36A21" w:rsidRPr="00F36A21" w:rsidRDefault="004A3492" w:rsidP="00002F02">
      <w:pPr>
        <w:numPr>
          <w:ilvl w:val="0"/>
          <w:numId w:val="10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w:t>
      </w:r>
      <w:r w:rsidR="00AF6722">
        <w:rPr>
          <w:rFonts w:ascii="Times New Roman" w:eastAsia="Times New Roman" w:hAnsi="Times New Roman" w:cs="Times New Roman"/>
          <w:color w:val="000000"/>
          <w:sz w:val="24"/>
          <w:szCs w:val="24"/>
          <w:lang w:eastAsia="hu-HU"/>
        </w:rPr>
        <w:t>épes igényeit késleltetni</w:t>
      </w:r>
      <w:r w:rsidR="00F36A21" w:rsidRPr="00F36A21">
        <w:rPr>
          <w:rFonts w:ascii="Times New Roman" w:eastAsia="Times New Roman" w:hAnsi="Times New Roman" w:cs="Times New Roman"/>
          <w:color w:val="000000"/>
          <w:sz w:val="24"/>
          <w:szCs w:val="24"/>
          <w:lang w:eastAsia="hu-HU"/>
        </w:rPr>
        <w:t xml:space="preserve"> </w:t>
      </w:r>
    </w:p>
    <w:p w14:paraId="70562B22" w14:textId="77777777" w:rsidR="00F36A21" w:rsidRPr="00F36A21" w:rsidRDefault="004A3492" w:rsidP="00002F02">
      <w:pPr>
        <w:numPr>
          <w:ilvl w:val="0"/>
          <w:numId w:val="103"/>
        </w:num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v</w:t>
      </w:r>
      <w:r w:rsidR="00F36A21" w:rsidRPr="00F36A21">
        <w:rPr>
          <w:rFonts w:ascii="Times New Roman" w:eastAsia="Times New Roman" w:hAnsi="Times New Roman" w:cs="Times New Roman"/>
          <w:color w:val="000000"/>
          <w:sz w:val="24"/>
          <w:szCs w:val="24"/>
          <w:lang w:eastAsia="hu-HU"/>
        </w:rPr>
        <w:t>iselkedésére fokozatosan célirányos</w:t>
      </w:r>
      <w:r w:rsidR="00AF6722">
        <w:rPr>
          <w:rFonts w:ascii="Times New Roman" w:eastAsia="Times New Roman" w:hAnsi="Times New Roman" w:cs="Times New Roman"/>
          <w:color w:val="000000"/>
          <w:sz w:val="24"/>
          <w:szCs w:val="24"/>
          <w:lang w:eastAsia="hu-HU"/>
        </w:rPr>
        <w:t>ság és tudatosság lesz jellemző</w:t>
      </w:r>
      <w:r w:rsidR="00F36A21" w:rsidRPr="00F36A21">
        <w:rPr>
          <w:rFonts w:ascii="Times New Roman" w:eastAsia="Times New Roman" w:hAnsi="Times New Roman" w:cs="Times New Roman"/>
          <w:color w:val="000000"/>
          <w:sz w:val="24"/>
          <w:szCs w:val="24"/>
          <w:lang w:eastAsia="hu-HU"/>
        </w:rPr>
        <w:t xml:space="preserve"> </w:t>
      </w:r>
    </w:p>
    <w:p w14:paraId="34C1AA5E" w14:textId="77777777" w:rsid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04B1AB19" w14:textId="77777777" w:rsidR="00F36A21" w:rsidRPr="001D300C" w:rsidRDefault="00F36A21" w:rsidP="00002F02">
      <w:pPr>
        <w:pStyle w:val="Cmsor1"/>
        <w:rPr>
          <w:sz w:val="32"/>
          <w:szCs w:val="32"/>
        </w:rPr>
      </w:pPr>
      <w:bookmarkStart w:id="111" w:name="__RefHeading___Toc459267177"/>
      <w:bookmarkStart w:id="112" w:name="_Toc42073707"/>
      <w:bookmarkEnd w:id="111"/>
      <w:r w:rsidRPr="001D300C">
        <w:rPr>
          <w:sz w:val="32"/>
          <w:szCs w:val="32"/>
        </w:rPr>
        <w:t xml:space="preserve">10. </w:t>
      </w:r>
      <w:r w:rsidR="00D41814" w:rsidRPr="001D300C">
        <w:rPr>
          <w:sz w:val="32"/>
          <w:szCs w:val="32"/>
        </w:rPr>
        <w:t>Gyermekvédelem</w:t>
      </w:r>
      <w:bookmarkEnd w:id="112"/>
    </w:p>
    <w:p w14:paraId="2EFD947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gyermekvédelem célja, hogy megelőzze, felderítse, enyhítse azokat a hátrányokat, melyek a gyermekek egészséges személyiségfejlődését gátolja.</w:t>
      </w:r>
    </w:p>
    <w:p w14:paraId="5136079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községben a törvényi előírásoknak megfelelő intézményrendszer működik, mellyel jó kapcsolatot sikerült kialakítani.</w:t>
      </w:r>
    </w:p>
    <w:p w14:paraId="20CD8AE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gyermekvédelmi munka az óvodában kötelező.</w:t>
      </w:r>
    </w:p>
    <w:p w14:paraId="0856034E" w14:textId="77777777" w:rsidR="00F36A21" w:rsidRPr="001D300C" w:rsidRDefault="00F36A21" w:rsidP="00D41814">
      <w:pPr>
        <w:pStyle w:val="Cmsor2"/>
        <w:ind w:left="0"/>
        <w:jc w:val="both"/>
        <w:rPr>
          <w:sz w:val="28"/>
          <w:szCs w:val="28"/>
          <w:u w:val="none"/>
        </w:rPr>
      </w:pPr>
      <w:bookmarkStart w:id="113" w:name="__RefHeading___Toc459267178"/>
      <w:bookmarkStart w:id="114" w:name="_Toc42073708"/>
      <w:bookmarkEnd w:id="113"/>
      <w:r w:rsidRPr="001D300C">
        <w:rPr>
          <w:sz w:val="28"/>
          <w:szCs w:val="28"/>
          <w:u w:val="none"/>
        </w:rPr>
        <w:t xml:space="preserve">10.1.Az óvodai gyermekvédelmi </w:t>
      </w:r>
      <w:r w:rsidR="001D300C">
        <w:rPr>
          <w:sz w:val="28"/>
          <w:szCs w:val="28"/>
          <w:u w:val="none"/>
        </w:rPr>
        <w:t>felelős</w:t>
      </w:r>
      <w:r w:rsidRPr="001D300C">
        <w:rPr>
          <w:sz w:val="28"/>
          <w:szCs w:val="28"/>
          <w:u w:val="none"/>
        </w:rPr>
        <w:t xml:space="preserve"> feladata:</w:t>
      </w:r>
      <w:bookmarkEnd w:id="114"/>
    </w:p>
    <w:p w14:paraId="66C97CD5" w14:textId="77777777" w:rsidR="00F36A21" w:rsidRPr="00F36A21" w:rsidRDefault="00F36A21" w:rsidP="00002F02">
      <w:pPr>
        <w:numPr>
          <w:ilvl w:val="0"/>
          <w:numId w:val="10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intézmény gyermekvédelmi munkájának irányítása</w:t>
      </w:r>
    </w:p>
    <w:p w14:paraId="5AC6EBBE" w14:textId="77777777" w:rsidR="00F36A21" w:rsidRPr="00F36A21" w:rsidRDefault="00F36A21" w:rsidP="00002F02">
      <w:pPr>
        <w:numPr>
          <w:ilvl w:val="0"/>
          <w:numId w:val="10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Írásbeli tájékoztatás a gyermekvédelmi </w:t>
      </w:r>
      <w:r w:rsidR="001D300C" w:rsidRPr="00F36A21">
        <w:rPr>
          <w:rFonts w:ascii="Times New Roman" w:eastAsia="Times New Roman" w:hAnsi="Times New Roman" w:cs="Times New Roman"/>
          <w:color w:val="000000"/>
          <w:sz w:val="24"/>
          <w:szCs w:val="24"/>
          <w:lang w:eastAsia="hu-HU"/>
        </w:rPr>
        <w:t>megbízott</w:t>
      </w:r>
      <w:r w:rsidR="001D300C">
        <w:rPr>
          <w:rFonts w:ascii="Times New Roman" w:eastAsia="Times New Roman" w:hAnsi="Times New Roman" w:cs="Times New Roman"/>
          <w:color w:val="000000"/>
          <w:sz w:val="24"/>
          <w:szCs w:val="24"/>
          <w:lang w:eastAsia="hu-HU"/>
        </w:rPr>
        <w:t>, és az óvodai szociális munkás</w:t>
      </w:r>
      <w:r w:rsidRPr="00F36A21">
        <w:rPr>
          <w:rFonts w:ascii="Times New Roman" w:eastAsia="Times New Roman" w:hAnsi="Times New Roman" w:cs="Times New Roman"/>
          <w:color w:val="000000"/>
          <w:sz w:val="24"/>
          <w:szCs w:val="24"/>
          <w:lang w:eastAsia="hu-HU"/>
        </w:rPr>
        <w:t xml:space="preserve"> személyéről, fogadóórájáról</w:t>
      </w:r>
    </w:p>
    <w:p w14:paraId="1C4EB53D" w14:textId="77777777" w:rsidR="00F36A21" w:rsidRPr="00F36A21" w:rsidRDefault="00F36A21" w:rsidP="00002F02">
      <w:pPr>
        <w:numPr>
          <w:ilvl w:val="0"/>
          <w:numId w:val="10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gyermekvédelmi munka, folyamatos figyelemmel kísérése a csoportban</w:t>
      </w:r>
    </w:p>
    <w:p w14:paraId="128B9724" w14:textId="77777777" w:rsidR="001D300C" w:rsidRDefault="00F36A21" w:rsidP="00002F02">
      <w:pPr>
        <w:numPr>
          <w:ilvl w:val="0"/>
          <w:numId w:val="10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Részvétel a község monitoring rendszerében</w:t>
      </w:r>
    </w:p>
    <w:p w14:paraId="1031F97A" w14:textId="77777777" w:rsidR="001D300C" w:rsidRPr="00F36A21" w:rsidRDefault="001D300C" w:rsidP="00002F02">
      <w:pPr>
        <w:numPr>
          <w:ilvl w:val="0"/>
          <w:numId w:val="109"/>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A dolgozók folyamatos tájékoztatása az esetleges változásokról</w:t>
      </w:r>
    </w:p>
    <w:p w14:paraId="683C760A" w14:textId="77777777" w:rsidR="001D300C" w:rsidRPr="00F36A21" w:rsidRDefault="001D300C" w:rsidP="00002F02">
      <w:pPr>
        <w:numPr>
          <w:ilvl w:val="0"/>
          <w:numId w:val="10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Kapcsolattartás a dolgozók és a Hivatal között</w:t>
      </w:r>
    </w:p>
    <w:p w14:paraId="72894ABA" w14:textId="77777777" w:rsidR="001D300C" w:rsidRPr="00F36A21" w:rsidRDefault="001D300C" w:rsidP="00002F02">
      <w:pPr>
        <w:numPr>
          <w:ilvl w:val="0"/>
          <w:numId w:val="10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óvónőkkel, hivatali dolgozókkal közös családlátogatás szükség esetén</w:t>
      </w:r>
    </w:p>
    <w:p w14:paraId="1804AD65" w14:textId="77777777" w:rsidR="001D300C" w:rsidRPr="00F36A21" w:rsidRDefault="001D300C" w:rsidP="00002F02">
      <w:pPr>
        <w:numPr>
          <w:ilvl w:val="0"/>
          <w:numId w:val="10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egy családon belüli, de külön csoportokba járó gyermekeknél a csoportvezetők összefogása a gyermekek érdekében</w:t>
      </w:r>
    </w:p>
    <w:p w14:paraId="067CBDDB" w14:textId="77777777" w:rsidR="00F36A21" w:rsidRPr="001D300C" w:rsidRDefault="001D300C" w:rsidP="00002F02">
      <w:pPr>
        <w:numPr>
          <w:ilvl w:val="0"/>
          <w:numId w:val="109"/>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Közzéteszi a gyermekvédelmi feladatot ellátó fontosabb i</w:t>
      </w:r>
      <w:r>
        <w:rPr>
          <w:rFonts w:ascii="Times New Roman" w:eastAsia="Times New Roman" w:hAnsi="Times New Roman" w:cs="Times New Roman"/>
          <w:color w:val="000000"/>
          <w:sz w:val="24"/>
          <w:szCs w:val="24"/>
          <w:lang w:eastAsia="hu-HU"/>
        </w:rPr>
        <w:t>ntézmények címét, telefonszámát.</w:t>
      </w:r>
    </w:p>
    <w:p w14:paraId="7A8C3CF1" w14:textId="77777777" w:rsidR="00F36A21" w:rsidRPr="001D300C" w:rsidRDefault="00F36A21" w:rsidP="00D41814">
      <w:pPr>
        <w:pStyle w:val="Cmsor2"/>
        <w:ind w:left="0"/>
        <w:jc w:val="both"/>
        <w:rPr>
          <w:sz w:val="28"/>
          <w:szCs w:val="28"/>
          <w:u w:val="none"/>
        </w:rPr>
      </w:pPr>
      <w:bookmarkStart w:id="115" w:name="__RefHeading___Toc459267179"/>
      <w:bookmarkStart w:id="116" w:name="_Toc42073709"/>
      <w:bookmarkEnd w:id="115"/>
      <w:r w:rsidRPr="001D300C">
        <w:rPr>
          <w:sz w:val="28"/>
          <w:szCs w:val="28"/>
          <w:u w:val="none"/>
        </w:rPr>
        <w:lastRenderedPageBreak/>
        <w:t>10.2 A csoportban dolgozók feladata</w:t>
      </w:r>
      <w:bookmarkEnd w:id="116"/>
    </w:p>
    <w:p w14:paraId="710AE734" w14:textId="77777777" w:rsidR="00F36A21" w:rsidRPr="00F36A21" w:rsidRDefault="00F36A21" w:rsidP="00002F02">
      <w:pPr>
        <w:numPr>
          <w:ilvl w:val="0"/>
          <w:numId w:val="10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gyermekek életkörülményeinek figyelemmel kísérése</w:t>
      </w:r>
    </w:p>
    <w:p w14:paraId="4A54A742" w14:textId="77777777" w:rsidR="00F36A21" w:rsidRPr="00F36A21" w:rsidRDefault="00F36A21" w:rsidP="00002F02">
      <w:pPr>
        <w:numPr>
          <w:ilvl w:val="0"/>
          <w:numId w:val="10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Felderítés, jelzés az intézmény gyermekvédelmi felelősének</w:t>
      </w:r>
    </w:p>
    <w:p w14:paraId="2CA16213" w14:textId="77777777" w:rsidR="00F36A21" w:rsidRPr="00F36A21" w:rsidRDefault="00F36A21" w:rsidP="00002F02">
      <w:pPr>
        <w:spacing w:after="0" w:line="360" w:lineRule="auto"/>
        <w:ind w:left="567"/>
        <w:jc w:val="both"/>
        <w:rPr>
          <w:rFonts w:ascii="Times New Roman" w:eastAsia="Times New Roman" w:hAnsi="Times New Roman" w:cs="Times New Roman"/>
          <w:color w:val="000000"/>
          <w:sz w:val="24"/>
          <w:szCs w:val="24"/>
          <w:lang w:eastAsia="hu-HU"/>
        </w:rPr>
      </w:pPr>
      <w:bookmarkStart w:id="117" w:name="__RefHeading___Toc459267180"/>
      <w:bookmarkEnd w:id="117"/>
    </w:p>
    <w:p w14:paraId="463C373D" w14:textId="77777777" w:rsidR="00F36A21" w:rsidRPr="001D300C" w:rsidRDefault="00F36A21" w:rsidP="00002F02">
      <w:pPr>
        <w:pStyle w:val="Cmsor1"/>
        <w:rPr>
          <w:sz w:val="32"/>
          <w:szCs w:val="32"/>
        </w:rPr>
      </w:pPr>
      <w:bookmarkStart w:id="118" w:name="__RefHeading___Toc459267181"/>
      <w:bookmarkStart w:id="119" w:name="_Toc42073710"/>
      <w:bookmarkEnd w:id="118"/>
      <w:r w:rsidRPr="001D300C">
        <w:rPr>
          <w:sz w:val="32"/>
          <w:szCs w:val="32"/>
        </w:rPr>
        <w:t xml:space="preserve">11. </w:t>
      </w:r>
      <w:r w:rsidR="00D41814" w:rsidRPr="001D300C">
        <w:rPr>
          <w:sz w:val="32"/>
          <w:szCs w:val="32"/>
        </w:rPr>
        <w:t>Belépés - kibocsátás</w:t>
      </w:r>
      <w:bookmarkEnd w:id="119"/>
    </w:p>
    <w:p w14:paraId="0F1FEBD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gyermekek felvétele a beiratkozás alapján történik. Felvételre kerülhet az a gyermek, aki:</w:t>
      </w:r>
    </w:p>
    <w:p w14:paraId="56A65D6F" w14:textId="77777777" w:rsidR="00F36A21" w:rsidRPr="00F36A21" w:rsidRDefault="001D300C" w:rsidP="00002F02">
      <w:pPr>
        <w:numPr>
          <w:ilvl w:val="0"/>
          <w:numId w:val="11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Betöltötte, illetve</w:t>
      </w:r>
      <w:r w:rsidR="00F36A21" w:rsidRPr="00F36A21">
        <w:rPr>
          <w:rFonts w:ascii="Times New Roman" w:eastAsia="Times New Roman" w:hAnsi="Times New Roman" w:cs="Times New Roman"/>
          <w:color w:val="000000"/>
          <w:sz w:val="24"/>
          <w:szCs w:val="24"/>
          <w:lang w:eastAsia="hu-HU"/>
        </w:rPr>
        <w:t xml:space="preserve"> a felvételtől számított hat hónapon belül betölti a 3. életévet.</w:t>
      </w:r>
    </w:p>
    <w:p w14:paraId="475B411E" w14:textId="77777777" w:rsidR="00F36A21" w:rsidRPr="00F36A21" w:rsidRDefault="00F36A21" w:rsidP="00002F02">
      <w:pPr>
        <w:numPr>
          <w:ilvl w:val="0"/>
          <w:numId w:val="11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Orvosi igazolással rendelkezik arról, hogy közösségbe mehet</w:t>
      </w:r>
    </w:p>
    <w:p w14:paraId="12DDF4EB" w14:textId="77777777" w:rsidR="00F36A21" w:rsidRPr="00F36A21" w:rsidRDefault="00F36A21" w:rsidP="00002F02">
      <w:pPr>
        <w:numPr>
          <w:ilvl w:val="0"/>
          <w:numId w:val="110"/>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Gondviselője beíratta az óvodába</w:t>
      </w:r>
    </w:p>
    <w:p w14:paraId="680986C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Illetékességi területünkön kívül is fogadunk gyermekeket szülői igény alapján.</w:t>
      </w:r>
    </w:p>
    <w:p w14:paraId="50837A78"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Megszűnik a gyermek óvodai ellátása, ha</w:t>
      </w:r>
    </w:p>
    <w:p w14:paraId="5EFE3E0F" w14:textId="77777777" w:rsidR="00F36A21" w:rsidRPr="00F36A21" w:rsidRDefault="00F36A21" w:rsidP="00002F02">
      <w:pPr>
        <w:numPr>
          <w:ilvl w:val="0"/>
          <w:numId w:val="11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Iskolássá válik</w:t>
      </w:r>
    </w:p>
    <w:p w14:paraId="5A9FB7F0" w14:textId="77777777" w:rsidR="00F36A21" w:rsidRPr="00F36A21" w:rsidRDefault="00F36A21" w:rsidP="00002F02">
      <w:pPr>
        <w:numPr>
          <w:ilvl w:val="0"/>
          <w:numId w:val="11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Korban elérte a törvény által maximálisan engedélyezett határt</w:t>
      </w:r>
    </w:p>
    <w:p w14:paraId="3C606102" w14:textId="77777777" w:rsidR="00F36A21" w:rsidRDefault="00F36A21" w:rsidP="00002F02">
      <w:pPr>
        <w:numPr>
          <w:ilvl w:val="0"/>
          <w:numId w:val="111"/>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Gondviselője lemond az óvodai helyről</w:t>
      </w:r>
    </w:p>
    <w:p w14:paraId="58765601" w14:textId="77777777" w:rsidR="000B1E31" w:rsidRPr="00F36A21" w:rsidRDefault="000B1E31" w:rsidP="000B1E31">
      <w:pPr>
        <w:spacing w:after="0" w:line="360" w:lineRule="auto"/>
        <w:ind w:left="720"/>
        <w:jc w:val="both"/>
        <w:rPr>
          <w:rFonts w:ascii="Times New Roman" w:eastAsia="Times New Roman" w:hAnsi="Times New Roman" w:cs="Times New Roman"/>
          <w:color w:val="000000"/>
          <w:sz w:val="24"/>
          <w:szCs w:val="24"/>
          <w:lang w:eastAsia="hu-HU"/>
        </w:rPr>
      </w:pPr>
    </w:p>
    <w:p w14:paraId="4ECE3AC1" w14:textId="77777777" w:rsidR="00F36A21" w:rsidRPr="001D300C" w:rsidRDefault="001D300C" w:rsidP="00002F02">
      <w:pPr>
        <w:pStyle w:val="Cmsor1"/>
        <w:rPr>
          <w:sz w:val="32"/>
          <w:szCs w:val="32"/>
        </w:rPr>
      </w:pPr>
      <w:bookmarkStart w:id="120" w:name="__RefHeading___Toc459267182"/>
      <w:bookmarkStart w:id="121" w:name="_Toc42073711"/>
      <w:bookmarkEnd w:id="120"/>
      <w:r w:rsidRPr="001D300C">
        <w:rPr>
          <w:sz w:val="32"/>
          <w:szCs w:val="32"/>
        </w:rPr>
        <w:t xml:space="preserve">12.A </w:t>
      </w:r>
      <w:r w:rsidR="00D41814" w:rsidRPr="001D300C">
        <w:rPr>
          <w:sz w:val="32"/>
          <w:szCs w:val="32"/>
        </w:rPr>
        <w:t>fejlődés jellemzői az óvodáskor végére</w:t>
      </w:r>
      <w:bookmarkEnd w:id="121"/>
    </w:p>
    <w:p w14:paraId="58B0E88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gyermek az óvodáskor végére belép a lassú átmenetnek abba az állapotába, amelyben majd az iskolában óvodásból, iskolássá szocializálódik.</w:t>
      </w:r>
    </w:p>
    <w:p w14:paraId="15D4C0B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iskolakezdéshez az alábbi feltételek megléte szükséges:</w:t>
      </w:r>
    </w:p>
    <w:p w14:paraId="1DF2A94A" w14:textId="77777777" w:rsidR="00F36A21" w:rsidRPr="00F36A21" w:rsidRDefault="00F36A21" w:rsidP="00002F02">
      <w:pPr>
        <w:spacing w:after="0" w:line="360" w:lineRule="auto"/>
        <w:ind w:left="567"/>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b/>
          <w:bCs/>
          <w:i/>
          <w:iCs/>
          <w:color w:val="000000"/>
          <w:sz w:val="24"/>
          <w:szCs w:val="24"/>
          <w:lang w:eastAsia="hu-HU"/>
        </w:rPr>
        <w:t>Testi, lelki, szociális érettség, amelyek egyaránt szükségesek a sikeres iskolai munkához</w:t>
      </w:r>
    </w:p>
    <w:p w14:paraId="0155502E" w14:textId="77777777" w:rsidR="00F36A21" w:rsidRPr="00F36A21" w:rsidRDefault="00F36A21"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Testileg eljut az első alakváltozáshoz, megváltoznak a testarányai, megkezdődik a fogváltás, erőteljesen fejlődik a mozgáskoordináció és a finommotorika, szükségleteinek kielégítését, viselkedését szándékosan irányítani képes.</w:t>
      </w:r>
    </w:p>
    <w:p w14:paraId="40F1B573" w14:textId="77777777" w:rsidR="00F36A21" w:rsidRPr="00F36A21" w:rsidRDefault="00F36A21"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lelkileg egészségesen fejlődő gyermek nyitott érdeklő</w:t>
      </w:r>
      <w:r w:rsidR="00AF6722">
        <w:rPr>
          <w:rFonts w:ascii="Times New Roman" w:eastAsia="Times New Roman" w:hAnsi="Times New Roman" w:cs="Times New Roman"/>
          <w:color w:val="000000"/>
          <w:sz w:val="24"/>
          <w:szCs w:val="24"/>
          <w:lang w:eastAsia="hu-HU"/>
        </w:rPr>
        <w:t>dő</w:t>
      </w:r>
      <w:r w:rsidRPr="00F36A21">
        <w:rPr>
          <w:rFonts w:ascii="Times New Roman" w:eastAsia="Times New Roman" w:hAnsi="Times New Roman" w:cs="Times New Roman"/>
          <w:color w:val="000000"/>
          <w:sz w:val="24"/>
          <w:szCs w:val="24"/>
          <w:lang w:eastAsia="hu-HU"/>
        </w:rPr>
        <w:t xml:space="preserve"> készen áll az iskolára. Érzékelése, észlelése tovább differenciálódik. Különös jelentősége van a téri észlelés fejlettségének, a téri tájékozottságnak, a térbeli mozgás fejlettségének, a testséma kialakulásának.</w:t>
      </w:r>
    </w:p>
    <w:p w14:paraId="13CAD439" w14:textId="334D9A7F" w:rsidR="00F36A21" w:rsidRPr="00F36A21" w:rsidRDefault="003E5969"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Az önkéntelen emlékezeti bevésés</w:t>
      </w:r>
      <w:r w:rsidR="00F36A21" w:rsidRPr="00F36A21">
        <w:rPr>
          <w:rFonts w:ascii="Times New Roman" w:eastAsia="Times New Roman" w:hAnsi="Times New Roman" w:cs="Times New Roman"/>
          <w:color w:val="000000"/>
          <w:sz w:val="24"/>
          <w:szCs w:val="24"/>
          <w:lang w:eastAsia="hu-HU"/>
        </w:rPr>
        <w:t xml:space="preserve"> és felidézés mellett megjelenik a szándékos bevésésé, és felidézés, megnő a megőrzés időtartama.</w:t>
      </w:r>
    </w:p>
    <w:p w14:paraId="673C4CAC" w14:textId="77777777" w:rsidR="00F36A21" w:rsidRPr="00F36A21" w:rsidRDefault="00F36A21"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Megjelenik a tanulás alapját képező szándékos figyelem, fokozatosan növekszik a figyelem tartalma, terjedelme, könnyebbé válik a megosztás.</w:t>
      </w:r>
    </w:p>
    <w:p w14:paraId="0F5644A5" w14:textId="77777777" w:rsidR="00F36A21" w:rsidRPr="00F36A21" w:rsidRDefault="00F36A21"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Cselekvő- szemléletes képi gondolkodás mellett az elemi fogalmi gondolkodás is kialakulóban van.</w:t>
      </w:r>
    </w:p>
    <w:p w14:paraId="7B941F77" w14:textId="77777777" w:rsidR="00F36A21" w:rsidRPr="00F36A21" w:rsidRDefault="00F36A21"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Érthetően, folyamatosan kommunikál, gondolatait, érzelmeit érthetően, életkorának megfelelő tempóban, és hangsúllyal tudja kifejezni. Végig tudja hallgatni, és megérti mások beszédét.</w:t>
      </w:r>
    </w:p>
    <w:p w14:paraId="7C881AE7" w14:textId="6DE3116F" w:rsidR="00F36A21" w:rsidRPr="00F36A21" w:rsidRDefault="00F36A21"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Elemi ismeretekkel rendelkezik önmagáról, és környezetéről. / tudja nevét, lakcímét, szülei munkáját, felismeri a napszakokat, ismeri, és alkalmazza a gyalogos közlekedés szabályait, ismeri szűkebb lakóhelyét, a környezetében élő növényeket, állatokat, azok </w:t>
      </w:r>
      <w:r w:rsidR="003E5969" w:rsidRPr="00F36A21">
        <w:rPr>
          <w:rFonts w:ascii="Times New Roman" w:eastAsia="Times New Roman" w:hAnsi="Times New Roman" w:cs="Times New Roman"/>
          <w:color w:val="000000"/>
          <w:sz w:val="24"/>
          <w:szCs w:val="24"/>
          <w:lang w:eastAsia="hu-HU"/>
        </w:rPr>
        <w:t>gondozását</w:t>
      </w:r>
      <w:r w:rsidRPr="00F36A21">
        <w:rPr>
          <w:rFonts w:ascii="Times New Roman" w:eastAsia="Times New Roman" w:hAnsi="Times New Roman" w:cs="Times New Roman"/>
          <w:color w:val="000000"/>
          <w:sz w:val="24"/>
          <w:szCs w:val="24"/>
          <w:lang w:eastAsia="hu-HU"/>
        </w:rPr>
        <w:t xml:space="preserve"> és védelmét. Felismeri az időjárás, és öltözködés összefüggéseit. Ismeri a viselkedés alapvető </w:t>
      </w:r>
      <w:r w:rsidR="003E5969" w:rsidRPr="00F36A21">
        <w:rPr>
          <w:rFonts w:ascii="Times New Roman" w:eastAsia="Times New Roman" w:hAnsi="Times New Roman" w:cs="Times New Roman"/>
          <w:color w:val="000000"/>
          <w:sz w:val="24"/>
          <w:szCs w:val="24"/>
          <w:lang w:eastAsia="hu-HU"/>
        </w:rPr>
        <w:t>szabályait. /</w:t>
      </w:r>
      <w:r w:rsidRPr="00F36A21">
        <w:rPr>
          <w:rFonts w:ascii="Times New Roman" w:eastAsia="Times New Roman" w:hAnsi="Times New Roman" w:cs="Times New Roman"/>
          <w:color w:val="000000"/>
          <w:sz w:val="24"/>
          <w:szCs w:val="24"/>
          <w:lang w:eastAsia="hu-HU"/>
        </w:rPr>
        <w:t xml:space="preserve"> Elemi mennyiségi ismeretei vannak.</w:t>
      </w:r>
    </w:p>
    <w:p w14:paraId="0C7D07BB" w14:textId="77777777" w:rsidR="00F36A21" w:rsidRPr="00F36A21" w:rsidRDefault="00F36A21"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szociálisan egészségesen fejlődő gyermek, kedvező iskolai légkörben készen áll az iskolai élet, és a tanító elfogadására, képes az együttműködésre, a kapcsolatteremtésre felnőttel, és társaival.</w:t>
      </w:r>
    </w:p>
    <w:p w14:paraId="339E557E" w14:textId="77777777" w:rsidR="00F36A21" w:rsidRPr="00F36A21" w:rsidRDefault="00F36A21"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szociálisan érett gyerek egyre több szabályhoz tud alkalmazkodni, késleltetni tudja szükségletei kielégítését</w:t>
      </w:r>
    </w:p>
    <w:p w14:paraId="5C42A454" w14:textId="77777777" w:rsidR="00F36A21" w:rsidRPr="00F36A21" w:rsidRDefault="00F36A21" w:rsidP="00002F02">
      <w:pPr>
        <w:numPr>
          <w:ilvl w:val="0"/>
          <w:numId w:val="112"/>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Feladattudata kialakulóban van, feladat megoldásai kreatívak</w:t>
      </w:r>
    </w:p>
    <w:p w14:paraId="03A71764"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3C3907E2" w14:textId="77777777" w:rsidR="00F36A21" w:rsidRPr="001D300C" w:rsidRDefault="00F36A21" w:rsidP="00002F02">
      <w:pPr>
        <w:pStyle w:val="Cmsor1"/>
        <w:rPr>
          <w:sz w:val="32"/>
          <w:szCs w:val="32"/>
        </w:rPr>
      </w:pPr>
      <w:bookmarkStart w:id="122" w:name="__RefHeading___Toc459267183"/>
      <w:bookmarkStart w:id="123" w:name="_Toc42073712"/>
      <w:bookmarkEnd w:id="122"/>
      <w:r w:rsidRPr="001D300C">
        <w:rPr>
          <w:sz w:val="32"/>
          <w:szCs w:val="32"/>
        </w:rPr>
        <w:t xml:space="preserve">13. </w:t>
      </w:r>
      <w:r w:rsidR="00D41814" w:rsidRPr="001D300C">
        <w:rPr>
          <w:sz w:val="32"/>
          <w:szCs w:val="32"/>
        </w:rPr>
        <w:t>Ellenőrzés - értékelés</w:t>
      </w:r>
      <w:bookmarkEnd w:id="123"/>
    </w:p>
    <w:p w14:paraId="72F0378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ellenőrzés a tényleges helyzet é</w:t>
      </w:r>
      <w:r w:rsidR="001D300C">
        <w:rPr>
          <w:rFonts w:ascii="Times New Roman" w:eastAsia="Times New Roman" w:hAnsi="Times New Roman" w:cs="Times New Roman"/>
          <w:color w:val="000000"/>
          <w:sz w:val="24"/>
          <w:szCs w:val="24"/>
          <w:lang w:eastAsia="hu-HU"/>
        </w:rPr>
        <w:t>s az érvényes törvényekből, az Országos Alap Programból, a Helyi Pedagógiai P</w:t>
      </w:r>
      <w:r w:rsidRPr="00F36A21">
        <w:rPr>
          <w:rFonts w:ascii="Times New Roman" w:eastAsia="Times New Roman" w:hAnsi="Times New Roman" w:cs="Times New Roman"/>
          <w:color w:val="000000"/>
          <w:sz w:val="24"/>
          <w:szCs w:val="24"/>
          <w:lang w:eastAsia="hu-HU"/>
        </w:rPr>
        <w:t>rogramból, helyi szabályzatokból adódó elvárások összehasonlítása. A központi, és az intézményi elvárások teljesülésének a vizsgálata, a pedagógus szakmai ellenőrzés, és a pedagógiai minősítő eljárás során.</w:t>
      </w:r>
    </w:p>
    <w:p w14:paraId="048FFCE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ellenőrzésnek, tervszerűnek, folyamatosnak, minél objektívebbnek kell lennie. Az ellenőrzés lehet külső, illetve belső.</w:t>
      </w:r>
    </w:p>
    <w:p w14:paraId="22E529DE"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ellenőrzés formái:</w:t>
      </w:r>
    </w:p>
    <w:p w14:paraId="4C83F33A" w14:textId="77777777" w:rsidR="00F36A21" w:rsidRPr="00F36A21" w:rsidRDefault="00F36A21" w:rsidP="00002F02">
      <w:pPr>
        <w:numPr>
          <w:ilvl w:val="0"/>
          <w:numId w:val="11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lastRenderedPageBreak/>
        <w:t>Megfigyelés</w:t>
      </w:r>
    </w:p>
    <w:p w14:paraId="7D16E024" w14:textId="77777777" w:rsidR="00F36A21" w:rsidRPr="00F36A21" w:rsidRDefault="00F36A21" w:rsidP="00002F02">
      <w:pPr>
        <w:numPr>
          <w:ilvl w:val="0"/>
          <w:numId w:val="11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Csoportlátogatás</w:t>
      </w:r>
    </w:p>
    <w:p w14:paraId="71A1D0BE" w14:textId="77777777" w:rsidR="00F36A21" w:rsidRPr="00F36A21" w:rsidRDefault="00F36A21" w:rsidP="00002F02">
      <w:pPr>
        <w:numPr>
          <w:ilvl w:val="0"/>
          <w:numId w:val="11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Dokumentumok áttekintése</w:t>
      </w:r>
    </w:p>
    <w:p w14:paraId="67D1F90A" w14:textId="77777777" w:rsidR="00F36A21" w:rsidRPr="00F36A21" w:rsidRDefault="00F36A21" w:rsidP="00002F02">
      <w:pPr>
        <w:numPr>
          <w:ilvl w:val="0"/>
          <w:numId w:val="113"/>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Vizsgálatok végzése.</w:t>
      </w:r>
    </w:p>
    <w:p w14:paraId="7D4BE3C0" w14:textId="77777777" w:rsidR="00F36A21" w:rsidRPr="00F36A21" w:rsidRDefault="00F36A21" w:rsidP="00002F02">
      <w:pPr>
        <w:spacing w:after="0" w:line="360" w:lineRule="auto"/>
        <w:ind w:left="1287"/>
        <w:jc w:val="both"/>
        <w:rPr>
          <w:rFonts w:ascii="Times New Roman" w:eastAsia="Times New Roman" w:hAnsi="Times New Roman" w:cs="Times New Roman"/>
          <w:color w:val="000000"/>
          <w:sz w:val="24"/>
          <w:szCs w:val="24"/>
          <w:lang w:eastAsia="hu-HU"/>
        </w:rPr>
      </w:pPr>
    </w:p>
    <w:p w14:paraId="636D24E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ellenőrzést végezheti (végeztetheti):</w:t>
      </w:r>
    </w:p>
    <w:p w14:paraId="6D2D77F9" w14:textId="77777777" w:rsidR="00F36A21" w:rsidRPr="00F36A21" w:rsidRDefault="00F36A21" w:rsidP="00002F02">
      <w:pPr>
        <w:numPr>
          <w:ilvl w:val="0"/>
          <w:numId w:val="11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Óvodavezető</w:t>
      </w:r>
    </w:p>
    <w:p w14:paraId="0460854B" w14:textId="77777777" w:rsidR="00F36A21" w:rsidRPr="00F36A21" w:rsidRDefault="00F36A21" w:rsidP="00002F02">
      <w:pPr>
        <w:numPr>
          <w:ilvl w:val="0"/>
          <w:numId w:val="11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Fenntartó</w:t>
      </w:r>
    </w:p>
    <w:p w14:paraId="05E64F36" w14:textId="77777777" w:rsidR="00F36A21" w:rsidRPr="00F36A21" w:rsidRDefault="00F36A21" w:rsidP="00002F02">
      <w:pPr>
        <w:numPr>
          <w:ilvl w:val="0"/>
          <w:numId w:val="11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megfelelő jogkörrel törvényileg felhatalmazott hatóság (tanfelügyelő, minősítő bizottsági tagok)</w:t>
      </w:r>
    </w:p>
    <w:p w14:paraId="6F799099" w14:textId="77777777" w:rsidR="00F36A21" w:rsidRPr="00F36A21" w:rsidRDefault="00F36A21" w:rsidP="00002F02">
      <w:pPr>
        <w:numPr>
          <w:ilvl w:val="0"/>
          <w:numId w:val="11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Megbízás, egyeztetés alapján a kollektíva bármely tagja (a megfelelő jogkörrel ideiglenesen felhatalmazva).</w:t>
      </w:r>
    </w:p>
    <w:p w14:paraId="25AD3073" w14:textId="77777777" w:rsidR="00F36A21" w:rsidRPr="00F36A21" w:rsidRDefault="00F36A21" w:rsidP="00002F02">
      <w:pPr>
        <w:numPr>
          <w:ilvl w:val="0"/>
          <w:numId w:val="114"/>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BECS tag</w:t>
      </w:r>
    </w:p>
    <w:p w14:paraId="002870CA" w14:textId="77777777" w:rsidR="00F36A21" w:rsidRPr="001D300C" w:rsidRDefault="00F36A21" w:rsidP="00002F02">
      <w:pPr>
        <w:spacing w:after="0" w:line="360" w:lineRule="auto"/>
        <w:jc w:val="both"/>
        <w:rPr>
          <w:rFonts w:ascii="Times New Roman" w:eastAsia="Times New Roman" w:hAnsi="Times New Roman" w:cs="Times New Roman"/>
          <w:b/>
          <w:i/>
          <w:color w:val="000000"/>
          <w:sz w:val="24"/>
          <w:szCs w:val="24"/>
          <w:lang w:eastAsia="hu-HU"/>
        </w:rPr>
      </w:pPr>
      <w:r w:rsidRPr="001D300C">
        <w:rPr>
          <w:rFonts w:ascii="Times New Roman" w:eastAsia="Times New Roman" w:hAnsi="Times New Roman" w:cs="Times New Roman"/>
          <w:b/>
          <w:i/>
          <w:color w:val="000000"/>
          <w:sz w:val="24"/>
          <w:szCs w:val="24"/>
          <w:lang w:eastAsia="hu-HU"/>
        </w:rPr>
        <w:t xml:space="preserve">A belső ellenőrzés az éves munkatervben leírtak alapján történik. </w:t>
      </w:r>
    </w:p>
    <w:p w14:paraId="2A7BB406"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Az ellenőrzést az érintettek körében történő értékelés követi, mely után az ellenőrzött egyetértését, illetve egyet nem értését kifejezheti. </w:t>
      </w:r>
    </w:p>
    <w:p w14:paraId="66B61E53"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alapdokumentumai, melyek alapján a szakmai munka és a dokumentáció ellenőrzése történik:</w:t>
      </w:r>
    </w:p>
    <w:p w14:paraId="73B63DB3" w14:textId="77777777" w:rsidR="00F36A21" w:rsidRPr="001D300C" w:rsidRDefault="00F36A21" w:rsidP="00002F02">
      <w:pPr>
        <w:pStyle w:val="Listaszerbekezds"/>
        <w:numPr>
          <w:ilvl w:val="1"/>
          <w:numId w:val="187"/>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Alapító Okirat</w:t>
      </w:r>
    </w:p>
    <w:p w14:paraId="3169FD48" w14:textId="77777777" w:rsidR="00F36A21" w:rsidRPr="001D300C" w:rsidRDefault="00F36A21" w:rsidP="00002F02">
      <w:pPr>
        <w:pStyle w:val="Listaszerbekezds"/>
        <w:numPr>
          <w:ilvl w:val="1"/>
          <w:numId w:val="187"/>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Az Óvodai Nevelés Országos Alapprogramja</w:t>
      </w:r>
    </w:p>
    <w:p w14:paraId="4A26735F" w14:textId="77777777" w:rsidR="00F36A21" w:rsidRPr="001D300C" w:rsidRDefault="00F36A21" w:rsidP="00002F02">
      <w:pPr>
        <w:pStyle w:val="Listaszerbekezds"/>
        <w:numPr>
          <w:ilvl w:val="1"/>
          <w:numId w:val="187"/>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Szent László Óvoda Helyi Pedagógiai Programja</w:t>
      </w:r>
    </w:p>
    <w:p w14:paraId="4024D08A" w14:textId="77777777" w:rsidR="00F36A21" w:rsidRPr="001D300C" w:rsidRDefault="00F36A21" w:rsidP="00002F02">
      <w:pPr>
        <w:pStyle w:val="Listaszerbekezds"/>
        <w:numPr>
          <w:ilvl w:val="1"/>
          <w:numId w:val="187"/>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Szervezési és Működési Szabályzat</w:t>
      </w:r>
    </w:p>
    <w:p w14:paraId="5F610D7B" w14:textId="77777777" w:rsidR="00F36A21" w:rsidRPr="001D300C" w:rsidRDefault="00F36A21" w:rsidP="00002F02">
      <w:pPr>
        <w:pStyle w:val="Listaszerbekezds"/>
        <w:numPr>
          <w:ilvl w:val="1"/>
          <w:numId w:val="187"/>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Éves munkaterv</w:t>
      </w:r>
    </w:p>
    <w:p w14:paraId="294F0F3C" w14:textId="77777777" w:rsidR="00F36A21" w:rsidRPr="001D300C" w:rsidRDefault="00F36A21" w:rsidP="00002F02">
      <w:pPr>
        <w:pStyle w:val="Listaszerbekezds"/>
        <w:numPr>
          <w:ilvl w:val="1"/>
          <w:numId w:val="187"/>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A gyermekcsoportok éves nevelési programja</w:t>
      </w:r>
      <w:r w:rsidR="00AF6722">
        <w:rPr>
          <w:rFonts w:ascii="Times New Roman" w:eastAsia="Times New Roman" w:hAnsi="Times New Roman" w:cs="Times New Roman"/>
          <w:color w:val="000000"/>
          <w:sz w:val="24"/>
          <w:szCs w:val="24"/>
          <w:lang w:eastAsia="hu-HU"/>
        </w:rPr>
        <w:t>, éves terv</w:t>
      </w:r>
    </w:p>
    <w:p w14:paraId="59084BAF" w14:textId="77777777" w:rsidR="00F36A21" w:rsidRPr="001D300C" w:rsidRDefault="00F36A21" w:rsidP="00002F02">
      <w:pPr>
        <w:pStyle w:val="Listaszerbekezds"/>
        <w:numPr>
          <w:ilvl w:val="1"/>
          <w:numId w:val="187"/>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Csoportnapló</w:t>
      </w:r>
    </w:p>
    <w:p w14:paraId="2E4C5F14" w14:textId="77777777" w:rsidR="00F36A21" w:rsidRPr="001D300C" w:rsidRDefault="00F36A21" w:rsidP="00002F02">
      <w:pPr>
        <w:pStyle w:val="Listaszerbekezds"/>
        <w:numPr>
          <w:ilvl w:val="1"/>
          <w:numId w:val="187"/>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Fejlettségi szintmérő lapok</w:t>
      </w:r>
    </w:p>
    <w:p w14:paraId="42E84853" w14:textId="77777777" w:rsidR="00F36A21" w:rsidRDefault="00F36A21" w:rsidP="00002F02">
      <w:pPr>
        <w:pStyle w:val="Listaszerbekezds"/>
        <w:numPr>
          <w:ilvl w:val="1"/>
          <w:numId w:val="187"/>
        </w:numPr>
        <w:spacing w:after="0" w:line="360" w:lineRule="auto"/>
        <w:jc w:val="both"/>
        <w:rPr>
          <w:rFonts w:ascii="Times New Roman" w:eastAsia="Times New Roman" w:hAnsi="Times New Roman" w:cs="Times New Roman"/>
          <w:color w:val="000000"/>
          <w:sz w:val="24"/>
          <w:szCs w:val="24"/>
          <w:lang w:eastAsia="hu-HU"/>
        </w:rPr>
      </w:pPr>
      <w:r w:rsidRPr="001D300C">
        <w:rPr>
          <w:rFonts w:ascii="Times New Roman" w:eastAsia="Times New Roman" w:hAnsi="Times New Roman" w:cs="Times New Roman"/>
          <w:color w:val="000000"/>
          <w:sz w:val="24"/>
          <w:szCs w:val="24"/>
          <w:lang w:eastAsia="hu-HU"/>
        </w:rPr>
        <w:t>Felvételi és mulasztási napló</w:t>
      </w:r>
    </w:p>
    <w:p w14:paraId="642B6B9F" w14:textId="77777777" w:rsidR="001D300C" w:rsidRDefault="001D300C" w:rsidP="00002F02">
      <w:pPr>
        <w:pStyle w:val="Listaszerbekezds"/>
        <w:spacing w:after="0" w:line="360" w:lineRule="auto"/>
        <w:ind w:left="1440"/>
        <w:jc w:val="both"/>
        <w:rPr>
          <w:rFonts w:ascii="Times New Roman" w:eastAsia="Times New Roman" w:hAnsi="Times New Roman" w:cs="Times New Roman"/>
          <w:color w:val="000000"/>
          <w:sz w:val="24"/>
          <w:szCs w:val="24"/>
          <w:lang w:eastAsia="hu-HU"/>
        </w:rPr>
      </w:pPr>
    </w:p>
    <w:p w14:paraId="70CC99EF" w14:textId="77777777" w:rsidR="00AF6722" w:rsidRPr="001D300C" w:rsidRDefault="00AF6722" w:rsidP="00002F02">
      <w:pPr>
        <w:pStyle w:val="Listaszerbekezds"/>
        <w:spacing w:after="0" w:line="360" w:lineRule="auto"/>
        <w:ind w:left="1440"/>
        <w:jc w:val="both"/>
        <w:rPr>
          <w:rFonts w:ascii="Times New Roman" w:eastAsia="Times New Roman" w:hAnsi="Times New Roman" w:cs="Times New Roman"/>
          <w:color w:val="000000"/>
          <w:sz w:val="24"/>
          <w:szCs w:val="24"/>
          <w:lang w:eastAsia="hu-HU"/>
        </w:rPr>
      </w:pPr>
    </w:p>
    <w:p w14:paraId="743A6A98" w14:textId="77777777" w:rsidR="00F36A21" w:rsidRPr="001D300C" w:rsidRDefault="001D300C" w:rsidP="00002F02">
      <w:pPr>
        <w:pStyle w:val="Cmsor1"/>
        <w:rPr>
          <w:sz w:val="32"/>
          <w:szCs w:val="32"/>
        </w:rPr>
      </w:pPr>
      <w:bookmarkStart w:id="124" w:name="__RefHeading___Toc459267184"/>
      <w:bookmarkStart w:id="125" w:name="_Toc42073713"/>
      <w:bookmarkEnd w:id="124"/>
      <w:r w:rsidRPr="001D300C">
        <w:rPr>
          <w:sz w:val="32"/>
          <w:szCs w:val="32"/>
        </w:rPr>
        <w:lastRenderedPageBreak/>
        <w:t xml:space="preserve">14. </w:t>
      </w:r>
      <w:r w:rsidR="00D41814" w:rsidRPr="001D300C">
        <w:rPr>
          <w:sz w:val="32"/>
          <w:szCs w:val="32"/>
        </w:rPr>
        <w:t>Az óvodai nevelőmunkát segítő eszközök és felszerelések jegyzéke</w:t>
      </w:r>
      <w:bookmarkEnd w:id="125"/>
    </w:p>
    <w:p w14:paraId="00184455"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3E020EC7"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6FFDADFA"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bl>
      <w:tblPr>
        <w:tblW w:w="9225" w:type="dxa"/>
        <w:tblCellSpacing w:w="0" w:type="dxa"/>
        <w:tblCellMar>
          <w:top w:w="105" w:type="dxa"/>
          <w:left w:w="105" w:type="dxa"/>
          <w:bottom w:w="105" w:type="dxa"/>
          <w:right w:w="105" w:type="dxa"/>
        </w:tblCellMar>
        <w:tblLook w:val="04A0" w:firstRow="1" w:lastRow="0" w:firstColumn="1" w:lastColumn="0" w:noHBand="0" w:noVBand="1"/>
      </w:tblPr>
      <w:tblGrid>
        <w:gridCol w:w="1969"/>
        <w:gridCol w:w="1814"/>
        <w:gridCol w:w="1814"/>
        <w:gridCol w:w="1814"/>
        <w:gridCol w:w="1814"/>
      </w:tblGrid>
      <w:tr w:rsidR="00F36A21" w:rsidRPr="00F36A21" w14:paraId="748A72BE" w14:textId="77777777" w:rsidTr="001D300C">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208347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3FD0F785"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EB477C4"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Eredeti</w:t>
            </w:r>
          </w:p>
          <w:p w14:paraId="7C637ADB"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Db.</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F6D2FE7"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Teljesítés</w:t>
            </w:r>
          </w:p>
          <w:p w14:paraId="6AD36CA2"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BFB7A23"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Várható költség</w:t>
            </w:r>
          </w:p>
          <w:p w14:paraId="09897127"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ft</w:t>
            </w: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68FE0"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Tervezett teljesítés időpont</w:t>
            </w:r>
          </w:p>
        </w:tc>
      </w:tr>
      <w:tr w:rsidR="00F36A21" w:rsidRPr="00F36A21" w14:paraId="27BFD048" w14:textId="77777777" w:rsidTr="000004E8">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E60D24A"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Ütéscsillapító talaj a nagy </w:t>
            </w:r>
            <w:r w:rsidR="0054137E" w:rsidRPr="00F36A21">
              <w:rPr>
                <w:rFonts w:ascii="Times New Roman" w:eastAsia="Times New Roman" w:hAnsi="Times New Roman" w:cs="Times New Roman"/>
                <w:color w:val="000000"/>
                <w:sz w:val="24"/>
                <w:szCs w:val="24"/>
                <w:lang w:eastAsia="hu-HU"/>
              </w:rPr>
              <w:t>mászóka</w:t>
            </w:r>
            <w:r w:rsidRPr="00F36A21">
              <w:rPr>
                <w:rFonts w:ascii="Times New Roman" w:eastAsia="Times New Roman" w:hAnsi="Times New Roman" w:cs="Times New Roman"/>
                <w:color w:val="000000"/>
                <w:sz w:val="24"/>
                <w:szCs w:val="24"/>
                <w:lang w:eastAsia="hu-HU"/>
              </w:rPr>
              <w:t xml:space="preserve"> alá</w:t>
            </w:r>
          </w:p>
          <w:p w14:paraId="6370570B"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udvarra</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7C82C11"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2</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54F77AC"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14:paraId="54AEBFC0"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F006A" w14:textId="77777777" w:rsidR="00F36A21" w:rsidRPr="00F36A21" w:rsidRDefault="00AF6722" w:rsidP="00002F0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2025</w:t>
            </w:r>
          </w:p>
        </w:tc>
      </w:tr>
      <w:tr w:rsidR="00F36A21" w:rsidRPr="00F36A21" w14:paraId="5CEE39CD" w14:textId="77777777" w:rsidTr="001D300C">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4A6119B"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Víz elvezetés</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1FE2AAB"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EB7C746"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2B64AAAA"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3F441" w14:textId="77777777" w:rsidR="00F36A21" w:rsidRPr="00F36A21" w:rsidRDefault="00AF6722" w:rsidP="00002F0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2020</w:t>
            </w:r>
          </w:p>
        </w:tc>
      </w:tr>
      <w:tr w:rsidR="00F36A21" w:rsidRPr="00F36A21" w14:paraId="0EE3730D" w14:textId="77777777" w:rsidTr="001D300C">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A2C65A9"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Homlokzati </w:t>
            </w:r>
            <w:r w:rsidR="001D300C">
              <w:rPr>
                <w:rFonts w:ascii="Times New Roman" w:eastAsia="Times New Roman" w:hAnsi="Times New Roman" w:cs="Times New Roman"/>
                <w:color w:val="000000"/>
                <w:sz w:val="24"/>
                <w:szCs w:val="24"/>
                <w:lang w:eastAsia="hu-HU"/>
              </w:rPr>
              <w:t>szigetelés, vakolás</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444C55B"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D542067"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F6C0248"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06F86" w14:textId="77777777" w:rsidR="00F36A21" w:rsidRPr="00F36A21" w:rsidRDefault="00AF6722" w:rsidP="00002F0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2020</w:t>
            </w:r>
          </w:p>
        </w:tc>
      </w:tr>
      <w:tr w:rsidR="00F36A21" w:rsidRPr="00F36A21" w14:paraId="17EDA455" w14:textId="77777777" w:rsidTr="001D300C">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6C16781"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Vízcsap, </w:t>
            </w:r>
            <w:r w:rsidR="0054137E" w:rsidRPr="00F36A21">
              <w:rPr>
                <w:rFonts w:ascii="Times New Roman" w:eastAsia="Times New Roman" w:hAnsi="Times New Roman" w:cs="Times New Roman"/>
                <w:color w:val="000000"/>
                <w:sz w:val="24"/>
                <w:szCs w:val="24"/>
                <w:lang w:eastAsia="hu-HU"/>
              </w:rPr>
              <w:t>fő csap</w:t>
            </w:r>
            <w:r w:rsidRPr="00F36A21">
              <w:rPr>
                <w:rFonts w:ascii="Times New Roman" w:eastAsia="Times New Roman" w:hAnsi="Times New Roman" w:cs="Times New Roman"/>
                <w:color w:val="000000"/>
                <w:sz w:val="24"/>
                <w:szCs w:val="24"/>
                <w:lang w:eastAsia="hu-HU"/>
              </w:rPr>
              <w:t xml:space="preserve"> kialakítása az udvaron</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4AC9908"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1</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C778139"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FA56630"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E0A4A" w14:textId="77777777" w:rsidR="00F36A21" w:rsidRPr="00F36A21" w:rsidRDefault="00AF6722" w:rsidP="00002F0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2025</w:t>
            </w:r>
          </w:p>
        </w:tc>
      </w:tr>
      <w:tr w:rsidR="00F36A21" w:rsidRPr="00F36A21" w14:paraId="2B66109C" w14:textId="77777777" w:rsidTr="001D300C">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12C6167E"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Feljáró aszfaltozása, teraszok járólapozása</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459896F"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9FA40DE"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0973A72"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A114A" w14:textId="77777777" w:rsidR="00F36A21" w:rsidRPr="00F36A21" w:rsidRDefault="00AF6722" w:rsidP="00002F0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2025</w:t>
            </w:r>
          </w:p>
        </w:tc>
      </w:tr>
      <w:tr w:rsidR="00F36A21" w:rsidRPr="00F36A21" w14:paraId="1ADFE449" w14:textId="77777777" w:rsidTr="001D300C">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5980A84"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Nyílászárók cseréje</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4D81543"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0B484BA"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854C82A"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F98A6" w14:textId="77777777" w:rsidR="00F36A21" w:rsidRPr="00F36A21" w:rsidRDefault="00AF6722" w:rsidP="00002F0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2020</w:t>
            </w:r>
          </w:p>
        </w:tc>
      </w:tr>
      <w:tr w:rsidR="00F36A21" w:rsidRPr="00F36A21" w14:paraId="05F04B2E" w14:textId="77777777" w:rsidTr="000004E8">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1A457F0B"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környezet megismeréséhez szükséges eszközök</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7277726"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012E8D0"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14:paraId="307A3EB8"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4D370"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Folyamatos</w:t>
            </w:r>
          </w:p>
        </w:tc>
      </w:tr>
      <w:tr w:rsidR="00F36A21" w:rsidRPr="00F36A21" w14:paraId="5A3FBA07" w14:textId="77777777" w:rsidTr="000004E8">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E80CEDE"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Munka jellegű tevékenység eszközei</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E8D0C77"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42407C5"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14:paraId="554B08E6"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A154D1"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folyamatos</w:t>
            </w:r>
          </w:p>
        </w:tc>
      </w:tr>
      <w:tr w:rsidR="00F36A21" w:rsidRPr="00F36A21" w14:paraId="19C9478D" w14:textId="77777777" w:rsidTr="000004E8">
        <w:trPr>
          <w:tblCellSpacing w:w="0" w:type="dxa"/>
        </w:trPr>
        <w:tc>
          <w:tcPr>
            <w:tcW w:w="19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9D09228"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Játékok pótlása</w:t>
            </w: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183ECC9"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2D1FB635"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14:paraId="349DEB44"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tc>
        <w:tc>
          <w:tcPr>
            <w:tcW w:w="1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76BA4"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évente</w:t>
            </w:r>
          </w:p>
        </w:tc>
      </w:tr>
    </w:tbl>
    <w:p w14:paraId="59CA9EF3" w14:textId="77777777" w:rsid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4D40A8FE" w14:textId="77777777" w:rsidR="000004E8" w:rsidRDefault="000004E8" w:rsidP="00002F02">
      <w:pPr>
        <w:spacing w:after="0" w:line="360" w:lineRule="auto"/>
        <w:jc w:val="both"/>
        <w:rPr>
          <w:rFonts w:ascii="Times New Roman" w:eastAsia="Times New Roman" w:hAnsi="Times New Roman" w:cs="Times New Roman"/>
          <w:color w:val="000000"/>
          <w:sz w:val="24"/>
          <w:szCs w:val="24"/>
          <w:lang w:eastAsia="hu-HU"/>
        </w:rPr>
      </w:pPr>
    </w:p>
    <w:p w14:paraId="449FF483" w14:textId="77777777" w:rsidR="000004E8" w:rsidRDefault="000004E8" w:rsidP="00002F02">
      <w:pPr>
        <w:spacing w:after="0" w:line="360" w:lineRule="auto"/>
        <w:jc w:val="both"/>
        <w:rPr>
          <w:rFonts w:ascii="Times New Roman" w:eastAsia="Times New Roman" w:hAnsi="Times New Roman" w:cs="Times New Roman"/>
          <w:color w:val="000000"/>
          <w:sz w:val="24"/>
          <w:szCs w:val="24"/>
          <w:lang w:eastAsia="hu-HU"/>
        </w:rPr>
      </w:pPr>
    </w:p>
    <w:p w14:paraId="47741012" w14:textId="77777777" w:rsidR="000004E8" w:rsidRDefault="000004E8" w:rsidP="00002F02">
      <w:pPr>
        <w:spacing w:after="0" w:line="360" w:lineRule="auto"/>
        <w:jc w:val="both"/>
        <w:rPr>
          <w:rFonts w:ascii="Times New Roman" w:eastAsia="Times New Roman" w:hAnsi="Times New Roman" w:cs="Times New Roman"/>
          <w:color w:val="000000"/>
          <w:sz w:val="24"/>
          <w:szCs w:val="24"/>
          <w:lang w:eastAsia="hu-HU"/>
        </w:rPr>
      </w:pPr>
    </w:p>
    <w:p w14:paraId="4A994B25" w14:textId="77777777" w:rsidR="000004E8" w:rsidRDefault="000004E8" w:rsidP="00002F02">
      <w:pPr>
        <w:spacing w:after="0" w:line="360" w:lineRule="auto"/>
        <w:jc w:val="both"/>
        <w:rPr>
          <w:rFonts w:ascii="Times New Roman" w:eastAsia="Times New Roman" w:hAnsi="Times New Roman" w:cs="Times New Roman"/>
          <w:color w:val="000000"/>
          <w:sz w:val="24"/>
          <w:szCs w:val="24"/>
          <w:lang w:eastAsia="hu-HU"/>
        </w:rPr>
      </w:pPr>
    </w:p>
    <w:p w14:paraId="75E4A4A7" w14:textId="77777777" w:rsidR="000004E8" w:rsidRPr="00F36A21" w:rsidRDefault="000004E8" w:rsidP="00002F02">
      <w:pPr>
        <w:spacing w:after="0" w:line="360" w:lineRule="auto"/>
        <w:jc w:val="both"/>
        <w:rPr>
          <w:rFonts w:ascii="Times New Roman" w:eastAsia="Times New Roman" w:hAnsi="Times New Roman" w:cs="Times New Roman"/>
          <w:color w:val="000000"/>
          <w:sz w:val="24"/>
          <w:szCs w:val="24"/>
          <w:lang w:eastAsia="hu-HU"/>
        </w:rPr>
      </w:pPr>
    </w:p>
    <w:p w14:paraId="5F8D8F2E" w14:textId="77777777" w:rsidR="00F36A21" w:rsidRPr="001D300C" w:rsidRDefault="001D300C" w:rsidP="00002F02">
      <w:pPr>
        <w:pStyle w:val="Cmsor1"/>
        <w:rPr>
          <w:sz w:val="32"/>
          <w:szCs w:val="32"/>
        </w:rPr>
      </w:pPr>
      <w:bookmarkStart w:id="126" w:name="__RefHeading___Toc459267185"/>
      <w:bookmarkStart w:id="127" w:name="_Toc42073714"/>
      <w:bookmarkEnd w:id="126"/>
      <w:r>
        <w:rPr>
          <w:sz w:val="32"/>
          <w:szCs w:val="32"/>
        </w:rPr>
        <w:lastRenderedPageBreak/>
        <w:t xml:space="preserve">15. </w:t>
      </w:r>
      <w:r w:rsidRPr="001D300C">
        <w:rPr>
          <w:sz w:val="32"/>
          <w:szCs w:val="32"/>
        </w:rPr>
        <w:t>ÁLTALÁNOS ZÁRADÉKOK</w:t>
      </w:r>
      <w:bookmarkEnd w:id="127"/>
    </w:p>
    <w:p w14:paraId="54BAC2EF" w14:textId="77777777" w:rsidR="00F36A21" w:rsidRPr="00F36A21" w:rsidRDefault="001D300C"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Érvényessége:</w:t>
      </w:r>
      <w:r w:rsidR="00AF6722">
        <w:rPr>
          <w:rFonts w:ascii="Times New Roman" w:eastAsia="Times New Roman" w:hAnsi="Times New Roman" w:cs="Times New Roman"/>
          <w:color w:val="000000"/>
          <w:sz w:val="24"/>
          <w:szCs w:val="24"/>
          <w:lang w:eastAsia="hu-HU"/>
        </w:rPr>
        <w:t xml:space="preserve"> A kihirdetés napjától</w:t>
      </w:r>
    </w:p>
    <w:p w14:paraId="1BD521E5" w14:textId="77777777" w:rsidR="00F36A21" w:rsidRPr="00F36A21" w:rsidRDefault="000B1E31"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programot évente, illetve a törvényi változásoknak megfelelően felül kell vizsgálni</w:t>
      </w:r>
      <w:r w:rsidR="00F36A21" w:rsidRPr="00F36A21">
        <w:rPr>
          <w:rFonts w:ascii="Times New Roman" w:eastAsia="Times New Roman" w:hAnsi="Times New Roman" w:cs="Times New Roman"/>
          <w:color w:val="000000"/>
          <w:sz w:val="24"/>
          <w:szCs w:val="24"/>
          <w:lang w:eastAsia="hu-HU"/>
        </w:rPr>
        <w:t xml:space="preserve">. </w:t>
      </w:r>
    </w:p>
    <w:p w14:paraId="5A820437" w14:textId="77777777" w:rsidR="00F36A21" w:rsidRPr="001D300C" w:rsidRDefault="001D300C" w:rsidP="00002F02">
      <w:pPr>
        <w:pStyle w:val="Cmsor2"/>
        <w:jc w:val="both"/>
        <w:rPr>
          <w:sz w:val="28"/>
          <w:szCs w:val="28"/>
          <w:u w:val="none"/>
        </w:rPr>
      </w:pPr>
      <w:bookmarkStart w:id="128" w:name="_Toc42073715"/>
      <w:r>
        <w:rPr>
          <w:sz w:val="28"/>
          <w:szCs w:val="28"/>
          <w:u w:val="none"/>
        </w:rPr>
        <w:t xml:space="preserve">15.1. </w:t>
      </w:r>
      <w:r w:rsidR="00F36A21" w:rsidRPr="001D300C">
        <w:rPr>
          <w:sz w:val="28"/>
          <w:szCs w:val="28"/>
          <w:u w:val="none"/>
        </w:rPr>
        <w:t>A HPP értékelése, felülvizsgálata</w:t>
      </w:r>
      <w:bookmarkEnd w:id="128"/>
    </w:p>
    <w:p w14:paraId="48E88A65" w14:textId="77777777" w:rsidR="00F36A21" w:rsidRPr="00F36A21" w:rsidRDefault="00F36A21" w:rsidP="00002F02">
      <w:pPr>
        <w:numPr>
          <w:ilvl w:val="0"/>
          <w:numId w:val="11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Óvónők az éves munka értékelése során</w:t>
      </w:r>
    </w:p>
    <w:p w14:paraId="1C122B6C" w14:textId="77777777" w:rsidR="00F36A21" w:rsidRPr="00F36A21" w:rsidRDefault="00F36A21" w:rsidP="00002F02">
      <w:pPr>
        <w:numPr>
          <w:ilvl w:val="0"/>
          <w:numId w:val="11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pedagógiai munkaközösség évente értékeli az általános célok megvalósulását, a felmérések eredményét</w:t>
      </w:r>
    </w:p>
    <w:p w14:paraId="001882D7" w14:textId="77777777" w:rsidR="00F36A21" w:rsidRPr="00F36A21" w:rsidRDefault="00F36A21" w:rsidP="00002F02">
      <w:pPr>
        <w:numPr>
          <w:ilvl w:val="0"/>
          <w:numId w:val="115"/>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szülők közössége évente véleményt formálhat a program működésével kapcsolatban.</w:t>
      </w:r>
    </w:p>
    <w:p w14:paraId="476012D9" w14:textId="77777777" w:rsidR="00F36A21" w:rsidRPr="001D300C" w:rsidRDefault="001D300C" w:rsidP="00002F02">
      <w:pPr>
        <w:pStyle w:val="Cmsor2"/>
        <w:jc w:val="both"/>
        <w:rPr>
          <w:sz w:val="28"/>
          <w:szCs w:val="28"/>
          <w:u w:val="none"/>
        </w:rPr>
      </w:pPr>
      <w:bookmarkStart w:id="129" w:name="_Toc42073716"/>
      <w:r>
        <w:rPr>
          <w:sz w:val="28"/>
          <w:szCs w:val="28"/>
          <w:u w:val="none"/>
        </w:rPr>
        <w:t>15.2.</w:t>
      </w:r>
      <w:r w:rsidR="00F36A21" w:rsidRPr="001D300C">
        <w:rPr>
          <w:sz w:val="28"/>
          <w:szCs w:val="28"/>
          <w:u w:val="none"/>
        </w:rPr>
        <w:t>A pedagógiai program módosítása</w:t>
      </w:r>
      <w:bookmarkEnd w:id="129"/>
    </w:p>
    <w:p w14:paraId="4BBFF72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i/>
          <w:iCs/>
          <w:color w:val="000000"/>
          <w:sz w:val="24"/>
          <w:szCs w:val="24"/>
          <w:lang w:eastAsia="hu-HU"/>
        </w:rPr>
        <w:t>A módosításra javaslatot tehet:</w:t>
      </w:r>
    </w:p>
    <w:p w14:paraId="1E78B4D6" w14:textId="77777777" w:rsidR="00F36A21" w:rsidRPr="00F36A21" w:rsidRDefault="00F36A21" w:rsidP="00002F02">
      <w:pPr>
        <w:numPr>
          <w:ilvl w:val="0"/>
          <w:numId w:val="11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Óvoda vezetője</w:t>
      </w:r>
    </w:p>
    <w:p w14:paraId="17BE3549" w14:textId="77777777" w:rsidR="00F36A21" w:rsidRPr="00F36A21" w:rsidRDefault="00F36A21" w:rsidP="00002F02">
      <w:pPr>
        <w:numPr>
          <w:ilvl w:val="0"/>
          <w:numId w:val="11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nevelőtestület bármely tagja</w:t>
      </w:r>
    </w:p>
    <w:p w14:paraId="770EE631" w14:textId="77777777" w:rsidR="00F36A21" w:rsidRPr="00F36A21" w:rsidRDefault="00F36A21" w:rsidP="00002F02">
      <w:pPr>
        <w:numPr>
          <w:ilvl w:val="0"/>
          <w:numId w:val="11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nevelők szakmai munkaközösségei</w:t>
      </w:r>
    </w:p>
    <w:p w14:paraId="11A1DA3E" w14:textId="77777777" w:rsidR="00F36A21" w:rsidRPr="00F36A21" w:rsidRDefault="00F36A21" w:rsidP="00002F02">
      <w:pPr>
        <w:numPr>
          <w:ilvl w:val="0"/>
          <w:numId w:val="116"/>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fenntartója</w:t>
      </w:r>
    </w:p>
    <w:p w14:paraId="093E3A7E" w14:textId="77777777" w:rsidR="00F36A21" w:rsidRPr="00F36A21" w:rsidRDefault="00F36A21" w:rsidP="00002F02">
      <w:pPr>
        <w:spacing w:before="119"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szülők a Helyi Pedagógiai Prog</w:t>
      </w:r>
      <w:r w:rsidR="00AF6722">
        <w:rPr>
          <w:rFonts w:ascii="Times New Roman" w:eastAsia="Times New Roman" w:hAnsi="Times New Roman" w:cs="Times New Roman"/>
          <w:color w:val="000000"/>
          <w:sz w:val="24"/>
          <w:szCs w:val="24"/>
          <w:lang w:eastAsia="hu-HU"/>
        </w:rPr>
        <w:t>ram módosítását közvetlenül az Óvodai Szülői M</w:t>
      </w:r>
      <w:r w:rsidRPr="00F36A21">
        <w:rPr>
          <w:rFonts w:ascii="Times New Roman" w:eastAsia="Times New Roman" w:hAnsi="Times New Roman" w:cs="Times New Roman"/>
          <w:color w:val="000000"/>
          <w:sz w:val="24"/>
          <w:szCs w:val="24"/>
          <w:lang w:eastAsia="hu-HU"/>
        </w:rPr>
        <w:t>unkaközösség útján az óvodavezetőnek javasolhatják.</w:t>
      </w:r>
    </w:p>
    <w:p w14:paraId="3356AF91"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módosítást a nevelőtestület fogadja el, és a fenntartó jóváhagyásával válik érvényessé. </w:t>
      </w:r>
    </w:p>
    <w:p w14:paraId="1F9A2592"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módosítás mindig a jóváhagyást követő szeptember 1-jétől válik érvényessé.</w:t>
      </w:r>
    </w:p>
    <w:p w14:paraId="77A007FC" w14:textId="77777777" w:rsidR="00F36A21" w:rsidRPr="001D300C" w:rsidRDefault="001D300C" w:rsidP="00002F02">
      <w:pPr>
        <w:pStyle w:val="Cmsor2"/>
        <w:jc w:val="both"/>
        <w:rPr>
          <w:sz w:val="28"/>
          <w:szCs w:val="28"/>
          <w:u w:val="none"/>
        </w:rPr>
      </w:pPr>
      <w:bookmarkStart w:id="130" w:name="_Toc42073717"/>
      <w:r>
        <w:rPr>
          <w:sz w:val="28"/>
          <w:szCs w:val="28"/>
          <w:u w:val="none"/>
        </w:rPr>
        <w:t xml:space="preserve">15.3. </w:t>
      </w:r>
      <w:r w:rsidR="00F36A21" w:rsidRPr="001D300C">
        <w:rPr>
          <w:sz w:val="28"/>
          <w:szCs w:val="28"/>
          <w:u w:val="none"/>
        </w:rPr>
        <w:t>A HPP nyilvánosságra hozatala</w:t>
      </w:r>
      <w:bookmarkEnd w:id="130"/>
    </w:p>
    <w:p w14:paraId="515F465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pedagógiai programot a fenntartó önkormányzatok az elfogadást követően- a helyben szokásos módon - teszik közzé.</w:t>
      </w:r>
    </w:p>
    <w:p w14:paraId="4F1AFBFB" w14:textId="77777777" w:rsidR="00F36A21" w:rsidRPr="00F36A21" w:rsidRDefault="00AF6722"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Ó</w:t>
      </w:r>
      <w:r w:rsidR="00F36A21" w:rsidRPr="00F36A21">
        <w:rPr>
          <w:rFonts w:ascii="Times New Roman" w:eastAsia="Times New Roman" w:hAnsi="Times New Roman" w:cs="Times New Roman"/>
          <w:color w:val="000000"/>
          <w:sz w:val="24"/>
          <w:szCs w:val="24"/>
          <w:lang w:eastAsia="hu-HU"/>
        </w:rPr>
        <w:t>voda</w:t>
      </w:r>
      <w:r>
        <w:rPr>
          <w:rFonts w:ascii="Times New Roman" w:eastAsia="Times New Roman" w:hAnsi="Times New Roman" w:cs="Times New Roman"/>
          <w:color w:val="000000"/>
          <w:sz w:val="24"/>
          <w:szCs w:val="24"/>
          <w:lang w:eastAsia="hu-HU"/>
        </w:rPr>
        <w:t xml:space="preserve"> Pedagógiai P</w:t>
      </w:r>
      <w:r w:rsidR="00F36A21" w:rsidRPr="00F36A21">
        <w:rPr>
          <w:rFonts w:ascii="Times New Roman" w:eastAsia="Times New Roman" w:hAnsi="Times New Roman" w:cs="Times New Roman"/>
          <w:color w:val="000000"/>
          <w:sz w:val="24"/>
          <w:szCs w:val="24"/>
          <w:lang w:eastAsia="hu-HU"/>
        </w:rPr>
        <w:t>rogramja nyilvános, minden érdeklődő megtekintheti a következő személyeknél, illetve helyeken:</w:t>
      </w:r>
    </w:p>
    <w:p w14:paraId="5941ADBD" w14:textId="77777777" w:rsidR="00F36A21" w:rsidRPr="00F36A21" w:rsidRDefault="00F36A21" w:rsidP="00002F02">
      <w:pPr>
        <w:numPr>
          <w:ilvl w:val="0"/>
          <w:numId w:val="11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w:t>
      </w:r>
      <w:r w:rsidR="00AF6722">
        <w:rPr>
          <w:rFonts w:ascii="Times New Roman" w:eastAsia="Times New Roman" w:hAnsi="Times New Roman" w:cs="Times New Roman"/>
          <w:color w:val="000000"/>
          <w:sz w:val="24"/>
          <w:szCs w:val="24"/>
          <w:lang w:eastAsia="hu-HU"/>
        </w:rPr>
        <w:t xml:space="preserve"> </w:t>
      </w:r>
      <w:r w:rsidRPr="00F36A21">
        <w:rPr>
          <w:rFonts w:ascii="Times New Roman" w:eastAsia="Times New Roman" w:hAnsi="Times New Roman" w:cs="Times New Roman"/>
          <w:color w:val="000000"/>
          <w:sz w:val="24"/>
          <w:szCs w:val="24"/>
          <w:lang w:eastAsia="hu-HU"/>
        </w:rPr>
        <w:t>fenntartójánál</w:t>
      </w:r>
    </w:p>
    <w:p w14:paraId="47B31888" w14:textId="77777777" w:rsidR="00F36A21" w:rsidRPr="00F36A21" w:rsidRDefault="00F36A21" w:rsidP="00002F02">
      <w:pPr>
        <w:numPr>
          <w:ilvl w:val="0"/>
          <w:numId w:val="117"/>
        </w:num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Az óvoda nevelői szobájában</w:t>
      </w:r>
    </w:p>
    <w:p w14:paraId="3CC0F053" w14:textId="77777777" w:rsidR="00AF6722" w:rsidRPr="000004E8" w:rsidRDefault="00F36A21" w:rsidP="0076363E">
      <w:pPr>
        <w:numPr>
          <w:ilvl w:val="0"/>
          <w:numId w:val="117"/>
        </w:numPr>
        <w:spacing w:after="0" w:line="360" w:lineRule="auto"/>
        <w:jc w:val="both"/>
        <w:rPr>
          <w:rFonts w:ascii="Times New Roman" w:eastAsia="Times New Roman" w:hAnsi="Times New Roman" w:cs="Times New Roman"/>
          <w:color w:val="000000"/>
          <w:sz w:val="24"/>
          <w:szCs w:val="24"/>
          <w:lang w:eastAsia="hu-HU"/>
        </w:rPr>
      </w:pPr>
      <w:r w:rsidRPr="0054137E">
        <w:rPr>
          <w:rFonts w:ascii="Times New Roman" w:eastAsia="Times New Roman" w:hAnsi="Times New Roman" w:cs="Times New Roman"/>
          <w:color w:val="000000"/>
          <w:sz w:val="24"/>
          <w:szCs w:val="24"/>
          <w:lang w:eastAsia="hu-HU"/>
        </w:rPr>
        <w:t>Az óvoda vezetőjénél és helyettesénél</w:t>
      </w:r>
    </w:p>
    <w:p w14:paraId="50D06E9A" w14:textId="77777777" w:rsidR="00F36A21" w:rsidRDefault="00002F02" w:rsidP="00002F02">
      <w:pPr>
        <w:pStyle w:val="Cmsor2"/>
        <w:jc w:val="both"/>
        <w:rPr>
          <w:sz w:val="28"/>
          <w:szCs w:val="28"/>
          <w:u w:val="none"/>
        </w:rPr>
      </w:pPr>
      <w:bookmarkStart w:id="131" w:name="__RefHeading___Toc459267186"/>
      <w:bookmarkStart w:id="132" w:name="_Toc42073718"/>
      <w:bookmarkEnd w:id="131"/>
      <w:r>
        <w:rPr>
          <w:sz w:val="28"/>
          <w:szCs w:val="28"/>
          <w:u w:val="none"/>
        </w:rPr>
        <w:lastRenderedPageBreak/>
        <w:t xml:space="preserve">15.4. </w:t>
      </w:r>
      <w:r w:rsidR="00F36A21" w:rsidRPr="00002F02">
        <w:rPr>
          <w:sz w:val="28"/>
          <w:szCs w:val="28"/>
          <w:u w:val="none"/>
        </w:rPr>
        <w:t>A Helyi Pedagógiai Program elfogadása és jóváhagyása</w:t>
      </w:r>
      <w:bookmarkEnd w:id="132"/>
    </w:p>
    <w:p w14:paraId="672FEA9A" w14:textId="77777777" w:rsidR="00002F02" w:rsidRPr="00F36A21" w:rsidRDefault="00002F02" w:rsidP="00002F02">
      <w:pPr>
        <w:pStyle w:val="Cmsor2"/>
        <w:jc w:val="both"/>
        <w:rPr>
          <w:sz w:val="24"/>
          <w:szCs w:val="24"/>
        </w:rPr>
      </w:pPr>
    </w:p>
    <w:p w14:paraId="3447FBEC"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A HPP-t, a Nkt. 26§ (1) bekezdése értelmében, az óvoda nevelőtestülete 100.%-os arányban</w:t>
      </w:r>
    </w:p>
    <w:p w14:paraId="48986EBE" w14:textId="693F7B1D" w:rsidR="00F36A21" w:rsidRPr="00F36A21" w:rsidRDefault="003E5969" w:rsidP="00002F02">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2021.02.15.</w:t>
      </w:r>
      <w:r w:rsidR="00AF6722">
        <w:rPr>
          <w:rFonts w:ascii="Times New Roman" w:eastAsia="Times New Roman" w:hAnsi="Times New Roman" w:cs="Times New Roman"/>
          <w:color w:val="000000"/>
          <w:sz w:val="24"/>
          <w:szCs w:val="24"/>
          <w:lang w:eastAsia="hu-HU"/>
        </w:rPr>
        <w:t xml:space="preserve"> </w:t>
      </w:r>
      <w:r w:rsidR="00F36A21" w:rsidRPr="00F36A21">
        <w:rPr>
          <w:rFonts w:ascii="Times New Roman" w:eastAsia="Times New Roman" w:hAnsi="Times New Roman" w:cs="Times New Roman"/>
          <w:color w:val="000000"/>
          <w:sz w:val="24"/>
          <w:szCs w:val="24"/>
          <w:lang w:eastAsia="hu-HU"/>
        </w:rPr>
        <w:t>értekezletén elfogadta.</w:t>
      </w:r>
    </w:p>
    <w:p w14:paraId="1ADD38FB"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33DFB360"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27F13A93" w14:textId="77777777" w:rsidR="00F36A21" w:rsidRPr="00F36A21" w:rsidRDefault="00F36A21" w:rsidP="00002F02">
      <w:pPr>
        <w:spacing w:after="0" w:line="360" w:lineRule="auto"/>
        <w:ind w:left="4956" w:firstLine="708"/>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 Kovács Róbertné</w:t>
      </w:r>
    </w:p>
    <w:p w14:paraId="6C60E4ED" w14:textId="77777777" w:rsidR="00F36A21" w:rsidRPr="00F36A21" w:rsidRDefault="00F36A21" w:rsidP="00002F02">
      <w:pPr>
        <w:spacing w:after="0" w:line="360" w:lineRule="auto"/>
        <w:ind w:left="4956" w:firstLine="708"/>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Óvodavezető helyettes</w:t>
      </w:r>
    </w:p>
    <w:p w14:paraId="5C3B5BE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6C414D82" w14:textId="67FA73E3"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Nkt.69§-a értelmében, az óvodavezető </w:t>
      </w:r>
      <w:r w:rsidRPr="00F36A21">
        <w:rPr>
          <w:rFonts w:ascii="Times New Roman" w:eastAsia="Times New Roman" w:hAnsi="Times New Roman" w:cs="Times New Roman"/>
          <w:i/>
          <w:iCs/>
          <w:color w:val="000000"/>
          <w:sz w:val="24"/>
          <w:szCs w:val="24"/>
          <w:lang w:eastAsia="hu-HU"/>
        </w:rPr>
        <w:t>jóváhagyta</w:t>
      </w:r>
      <w:r w:rsidR="00002F02">
        <w:rPr>
          <w:rFonts w:ascii="Times New Roman" w:eastAsia="Times New Roman" w:hAnsi="Times New Roman" w:cs="Times New Roman"/>
          <w:color w:val="000000"/>
          <w:sz w:val="24"/>
          <w:szCs w:val="24"/>
          <w:lang w:eastAsia="hu-HU"/>
        </w:rPr>
        <w:t xml:space="preserve"> a Pedagógiai Programot-t</w:t>
      </w:r>
      <w:r w:rsidR="003E5969">
        <w:rPr>
          <w:rFonts w:ascii="Times New Roman" w:eastAsia="Times New Roman" w:hAnsi="Times New Roman" w:cs="Times New Roman"/>
          <w:color w:val="000000"/>
          <w:sz w:val="24"/>
          <w:szCs w:val="24"/>
          <w:lang w:eastAsia="hu-HU"/>
        </w:rPr>
        <w:t xml:space="preserve"> 2021.02.15.</w:t>
      </w:r>
    </w:p>
    <w:p w14:paraId="204774F5"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705E90E0" w14:textId="77777777" w:rsidR="00F36A21" w:rsidRPr="00F36A21" w:rsidRDefault="00F36A21" w:rsidP="00002F02">
      <w:pPr>
        <w:spacing w:after="0" w:line="360" w:lineRule="auto"/>
        <w:ind w:left="4956" w:firstLine="709"/>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Hutvágner Istvánné </w:t>
      </w:r>
    </w:p>
    <w:p w14:paraId="76E8D237" w14:textId="77777777" w:rsidR="00F36A21" w:rsidRPr="00F36A21" w:rsidRDefault="00F36A21" w:rsidP="00002F02">
      <w:pPr>
        <w:spacing w:after="0" w:line="360" w:lineRule="auto"/>
        <w:ind w:left="4956" w:firstLine="709"/>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Óvodavezető </w:t>
      </w:r>
    </w:p>
    <w:p w14:paraId="5CD57719"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p>
    <w:p w14:paraId="0446E250" w14:textId="77777777" w:rsidR="00F36A21" w:rsidRPr="00F36A21" w:rsidRDefault="00F36A21" w:rsidP="00002F02">
      <w:pPr>
        <w:spacing w:after="0" w:line="360" w:lineRule="auto"/>
        <w:jc w:val="both"/>
        <w:rPr>
          <w:rFonts w:ascii="Times New Roman" w:eastAsia="Times New Roman" w:hAnsi="Times New Roman" w:cs="Times New Roman"/>
          <w:color w:val="000000"/>
          <w:sz w:val="24"/>
          <w:szCs w:val="24"/>
          <w:lang w:eastAsia="hu-HU"/>
        </w:rPr>
      </w:pPr>
      <w:r w:rsidRPr="00F36A21">
        <w:rPr>
          <w:rFonts w:ascii="Times New Roman" w:eastAsia="Times New Roman" w:hAnsi="Times New Roman" w:cs="Times New Roman"/>
          <w:color w:val="000000"/>
          <w:sz w:val="24"/>
          <w:szCs w:val="24"/>
          <w:lang w:eastAsia="hu-HU"/>
        </w:rPr>
        <w:t xml:space="preserve">A pedagógiai program azon rendelkezéseinek érvénybelépéséhez, amelyekből a fenntartóra többletkötelezettség hárul, a fenntartó </w:t>
      </w:r>
      <w:r w:rsidRPr="00F36A21">
        <w:rPr>
          <w:rFonts w:ascii="Times New Roman" w:eastAsia="Times New Roman" w:hAnsi="Times New Roman" w:cs="Times New Roman"/>
          <w:i/>
          <w:iCs/>
          <w:color w:val="000000"/>
          <w:sz w:val="24"/>
          <w:szCs w:val="24"/>
          <w:lang w:eastAsia="hu-HU"/>
        </w:rPr>
        <w:t xml:space="preserve">egyetértése </w:t>
      </w:r>
      <w:r w:rsidRPr="00F36A21">
        <w:rPr>
          <w:rFonts w:ascii="Times New Roman" w:eastAsia="Times New Roman" w:hAnsi="Times New Roman" w:cs="Times New Roman"/>
          <w:color w:val="000000"/>
          <w:sz w:val="24"/>
          <w:szCs w:val="24"/>
          <w:lang w:eastAsia="hu-HU"/>
        </w:rPr>
        <w:t xml:space="preserve">szükséges. </w:t>
      </w:r>
    </w:p>
    <w:p w14:paraId="2E64BD94" w14:textId="77777777" w:rsidR="00F36A21" w:rsidRPr="00F36A21" w:rsidRDefault="00F36A21" w:rsidP="00002F02">
      <w:pPr>
        <w:spacing w:after="0" w:line="240" w:lineRule="auto"/>
        <w:jc w:val="both"/>
        <w:rPr>
          <w:rFonts w:ascii="Times New Roman" w:eastAsia="Times New Roman" w:hAnsi="Times New Roman" w:cs="Times New Roman"/>
          <w:color w:val="000000"/>
          <w:sz w:val="24"/>
          <w:szCs w:val="24"/>
          <w:lang w:eastAsia="hu-HU"/>
        </w:rPr>
      </w:pPr>
    </w:p>
    <w:p w14:paraId="69C9982D" w14:textId="77777777" w:rsidR="00CF6F1C" w:rsidRDefault="00CF6F1C" w:rsidP="00002F02">
      <w:pPr>
        <w:jc w:val="both"/>
      </w:pPr>
    </w:p>
    <w:sectPr w:rsidR="00CF6F1C" w:rsidSect="00D654AB">
      <w:headerReference w:type="default" r:id="rId9"/>
      <w:footerReference w:type="default" r:id="rId10"/>
      <w:pgSz w:w="11906" w:h="16838"/>
      <w:pgMar w:top="1417" w:right="1417" w:bottom="1417" w:left="1417"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8EAED" w14:textId="77777777" w:rsidR="00DA194E" w:rsidRDefault="00DA194E" w:rsidP="00F36A21">
      <w:pPr>
        <w:spacing w:after="0" w:line="240" w:lineRule="auto"/>
      </w:pPr>
      <w:r>
        <w:separator/>
      </w:r>
    </w:p>
  </w:endnote>
  <w:endnote w:type="continuationSeparator" w:id="0">
    <w:p w14:paraId="79FC0996" w14:textId="77777777" w:rsidR="00DA194E" w:rsidRDefault="00DA194E" w:rsidP="00F3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28824"/>
      <w:docPartObj>
        <w:docPartGallery w:val="Page Numbers (Bottom of Page)"/>
        <w:docPartUnique/>
      </w:docPartObj>
    </w:sdtPr>
    <w:sdtContent>
      <w:p w14:paraId="1DF6E1DF" w14:textId="77777777" w:rsidR="00E7253F" w:rsidRDefault="00E7253F">
        <w:pPr>
          <w:pStyle w:val="llb"/>
          <w:jc w:val="center"/>
        </w:pPr>
        <w:r>
          <w:fldChar w:fldCharType="begin"/>
        </w:r>
        <w:r>
          <w:instrText>PAGE   \* MERGEFORMAT</w:instrText>
        </w:r>
        <w:r>
          <w:fldChar w:fldCharType="separate"/>
        </w:r>
        <w:r>
          <w:rPr>
            <w:noProof/>
          </w:rPr>
          <w:t>1</w:t>
        </w:r>
        <w:r>
          <w:fldChar w:fldCharType="end"/>
        </w:r>
      </w:p>
    </w:sdtContent>
  </w:sdt>
  <w:p w14:paraId="2343EB60" w14:textId="77777777" w:rsidR="00E7253F" w:rsidRDefault="00E725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22B75" w14:textId="77777777" w:rsidR="00DA194E" w:rsidRDefault="00DA194E" w:rsidP="00F36A21">
      <w:pPr>
        <w:spacing w:after="0" w:line="240" w:lineRule="auto"/>
      </w:pPr>
      <w:r>
        <w:separator/>
      </w:r>
    </w:p>
  </w:footnote>
  <w:footnote w:type="continuationSeparator" w:id="0">
    <w:p w14:paraId="61CA8620" w14:textId="77777777" w:rsidR="00DA194E" w:rsidRDefault="00DA194E" w:rsidP="00F3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D566" w14:textId="77777777" w:rsidR="00E7253F" w:rsidRDefault="00E7253F" w:rsidP="005B0800">
    <w:pPr>
      <w:pStyle w:val="lfej"/>
      <w:jc w:val="center"/>
    </w:pPr>
    <w:r>
      <w:rPr>
        <w:noProof/>
        <w:lang w:eastAsia="hu-HU"/>
      </w:rPr>
      <w:drawing>
        <wp:anchor distT="0" distB="0" distL="114300" distR="114300" simplePos="0" relativeHeight="251659264" behindDoc="1" locked="0" layoutInCell="1" allowOverlap="1" wp14:anchorId="0933981B" wp14:editId="1B5F04D9">
          <wp:simplePos x="0" y="0"/>
          <wp:positionH relativeFrom="margin">
            <wp:posOffset>2453640</wp:posOffset>
          </wp:positionH>
          <wp:positionV relativeFrom="paragraph">
            <wp:posOffset>-151130</wp:posOffset>
          </wp:positionV>
          <wp:extent cx="795020" cy="575945"/>
          <wp:effectExtent l="0" t="0" r="5080" b="0"/>
          <wp:wrapThrough wrapText="bothSides">
            <wp:wrapPolygon edited="0">
              <wp:start x="21600" y="21600"/>
              <wp:lineTo x="21600" y="881"/>
              <wp:lineTo x="380" y="881"/>
              <wp:lineTo x="380" y="21600"/>
              <wp:lineTo x="21600" y="21600"/>
            </wp:wrapPolygon>
          </wp:wrapThrough>
          <wp:docPr id="3" name="Kép 3" descr="Képtalálatok a következőre: rajzok gyerekekrő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ok a következőre: rajzok gyerekekrő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7950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A9A39" w14:textId="77777777" w:rsidR="00E7253F" w:rsidRDefault="00E7253F" w:rsidP="005B0800">
    <w:pPr>
      <w:pStyle w:val="lfej"/>
      <w:jc w:val="center"/>
    </w:pPr>
  </w:p>
  <w:p w14:paraId="0DFB5367" w14:textId="77777777" w:rsidR="00E7253F" w:rsidRDefault="00E7253F" w:rsidP="005B0800">
    <w:pPr>
      <w:pStyle w:val="lfej"/>
      <w:jc w:val="center"/>
    </w:pPr>
  </w:p>
  <w:p w14:paraId="7DBB4FF6" w14:textId="77777777" w:rsidR="00E7253F" w:rsidRDefault="00E7253F" w:rsidP="005B0800">
    <w:pPr>
      <w:pStyle w:val="lfej"/>
      <w:jc w:val="center"/>
    </w:pPr>
    <w:r>
      <w:t>Bakonyszentlászlói Szent László Óvoda</w:t>
    </w:r>
  </w:p>
  <w:p w14:paraId="15F77D64" w14:textId="77777777" w:rsidR="00E7253F" w:rsidRDefault="00E7253F" w:rsidP="005B0800">
    <w:pPr>
      <w:pStyle w:val="lfej"/>
      <w:jc w:val="center"/>
    </w:pPr>
    <w:r>
      <w:t>Bakonyszentlászló Petőfi utca 1</w:t>
    </w:r>
  </w:p>
  <w:p w14:paraId="529223E4" w14:textId="77777777" w:rsidR="00E7253F" w:rsidRDefault="00E7253F" w:rsidP="005B0800">
    <w:pPr>
      <w:pStyle w:val="lfej"/>
      <w:jc w:val="center"/>
    </w:pPr>
    <w:r>
      <w:t>OM:202399</w:t>
    </w:r>
  </w:p>
  <w:p w14:paraId="4B77D55E" w14:textId="77777777" w:rsidR="00E7253F" w:rsidRDefault="00E7253F" w:rsidP="005B0800">
    <w:pPr>
      <w:pStyle w:val="lfej"/>
      <w:jc w:val="center"/>
    </w:pPr>
    <w:r>
      <w:t>tel.:20 5909023</w:t>
    </w:r>
  </w:p>
  <w:p w14:paraId="4F41546F" w14:textId="5514E1CF" w:rsidR="00E7253F" w:rsidRDefault="00E7253F" w:rsidP="005B0800">
    <w:pPr>
      <w:pStyle w:val="lfej"/>
    </w:pPr>
    <w:r>
      <w:t xml:space="preserve">  </w:t>
    </w:r>
    <w:r>
      <w:tab/>
      <w:t xml:space="preserve"> </w:t>
    </w:r>
    <w:r w:rsidR="003E5969">
      <w:t>email: ovoda73@gmail.com</w:t>
    </w:r>
  </w:p>
  <w:p w14:paraId="185105A3" w14:textId="77777777" w:rsidR="00E7253F" w:rsidRPr="00F36A21" w:rsidRDefault="00E7253F" w:rsidP="00F36A21">
    <w:pPr>
      <w:pStyle w:val="lfej"/>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3E7"/>
    <w:multiLevelType w:val="hybridMultilevel"/>
    <w:tmpl w:val="86086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B11137"/>
    <w:multiLevelType w:val="multilevel"/>
    <w:tmpl w:val="1708E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917A8"/>
    <w:multiLevelType w:val="hybridMultilevel"/>
    <w:tmpl w:val="A4A01B1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01CF2113"/>
    <w:multiLevelType w:val="multilevel"/>
    <w:tmpl w:val="FB78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A34567"/>
    <w:multiLevelType w:val="hybridMultilevel"/>
    <w:tmpl w:val="A238C8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C86FD4"/>
    <w:multiLevelType w:val="hybridMultilevel"/>
    <w:tmpl w:val="D10E9D1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 w15:restartNumberingAfterBreak="0">
    <w:nsid w:val="04572C7A"/>
    <w:multiLevelType w:val="multilevel"/>
    <w:tmpl w:val="097C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8E40C3"/>
    <w:multiLevelType w:val="hybridMultilevel"/>
    <w:tmpl w:val="6D06D8A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05D914E8"/>
    <w:multiLevelType w:val="multilevel"/>
    <w:tmpl w:val="7CB2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255996"/>
    <w:multiLevelType w:val="hybridMultilevel"/>
    <w:tmpl w:val="99A24F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69246F6"/>
    <w:multiLevelType w:val="multilevel"/>
    <w:tmpl w:val="FC04DF82"/>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1" w15:restartNumberingAfterBreak="0">
    <w:nsid w:val="06B74E8E"/>
    <w:multiLevelType w:val="multilevel"/>
    <w:tmpl w:val="C86A2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237F76"/>
    <w:multiLevelType w:val="multilevel"/>
    <w:tmpl w:val="401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07F00"/>
    <w:multiLevelType w:val="multilevel"/>
    <w:tmpl w:val="D822079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4" w15:restartNumberingAfterBreak="0">
    <w:nsid w:val="080B312A"/>
    <w:multiLevelType w:val="multilevel"/>
    <w:tmpl w:val="A248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C22BF4"/>
    <w:multiLevelType w:val="multilevel"/>
    <w:tmpl w:val="F522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C76563"/>
    <w:multiLevelType w:val="multilevel"/>
    <w:tmpl w:val="C246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12392F"/>
    <w:multiLevelType w:val="multilevel"/>
    <w:tmpl w:val="FE94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814A96"/>
    <w:multiLevelType w:val="multilevel"/>
    <w:tmpl w:val="413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8A2BBE"/>
    <w:multiLevelType w:val="multilevel"/>
    <w:tmpl w:val="92600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9F3AC2"/>
    <w:multiLevelType w:val="multilevel"/>
    <w:tmpl w:val="E660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B143B0"/>
    <w:multiLevelType w:val="hybridMultilevel"/>
    <w:tmpl w:val="DA22D0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D3F5B6E"/>
    <w:multiLevelType w:val="multilevel"/>
    <w:tmpl w:val="C0B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BF1B3F"/>
    <w:multiLevelType w:val="multilevel"/>
    <w:tmpl w:val="F282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E23D95"/>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5" w15:restartNumberingAfterBreak="0">
    <w:nsid w:val="0F35058D"/>
    <w:multiLevelType w:val="multilevel"/>
    <w:tmpl w:val="60B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A73AC7"/>
    <w:multiLevelType w:val="multilevel"/>
    <w:tmpl w:val="304C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3D32BA"/>
    <w:multiLevelType w:val="hybridMultilevel"/>
    <w:tmpl w:val="720CAB6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1085676A"/>
    <w:multiLevelType w:val="multilevel"/>
    <w:tmpl w:val="2DA2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31410AB"/>
    <w:multiLevelType w:val="hybridMultilevel"/>
    <w:tmpl w:val="323CA6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3C8149D"/>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1" w15:restartNumberingAfterBreak="0">
    <w:nsid w:val="147620F3"/>
    <w:multiLevelType w:val="hybridMultilevel"/>
    <w:tmpl w:val="A54E09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5BA2F42"/>
    <w:multiLevelType w:val="hybridMultilevel"/>
    <w:tmpl w:val="4F24665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3" w15:restartNumberingAfterBreak="0">
    <w:nsid w:val="16015780"/>
    <w:multiLevelType w:val="multilevel"/>
    <w:tmpl w:val="3E1E7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6266080"/>
    <w:multiLevelType w:val="multilevel"/>
    <w:tmpl w:val="A372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6EA3E27"/>
    <w:multiLevelType w:val="multilevel"/>
    <w:tmpl w:val="259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7530342"/>
    <w:multiLevelType w:val="hybridMultilevel"/>
    <w:tmpl w:val="69903E2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19DD5F41"/>
    <w:multiLevelType w:val="hybridMultilevel"/>
    <w:tmpl w:val="2634187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8" w15:restartNumberingAfterBreak="0">
    <w:nsid w:val="1A6B30B2"/>
    <w:multiLevelType w:val="multilevel"/>
    <w:tmpl w:val="B4D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AF01777"/>
    <w:multiLevelType w:val="multilevel"/>
    <w:tmpl w:val="EB12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D6C702D"/>
    <w:multiLevelType w:val="hybridMultilevel"/>
    <w:tmpl w:val="8B7C91F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1F0702E4"/>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2" w15:restartNumberingAfterBreak="0">
    <w:nsid w:val="1FE96DDB"/>
    <w:multiLevelType w:val="multilevel"/>
    <w:tmpl w:val="692A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16A18E8"/>
    <w:multiLevelType w:val="hybridMultilevel"/>
    <w:tmpl w:val="7130B66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4" w15:restartNumberingAfterBreak="0">
    <w:nsid w:val="21A9758D"/>
    <w:multiLevelType w:val="multilevel"/>
    <w:tmpl w:val="C6182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2171673"/>
    <w:multiLevelType w:val="multilevel"/>
    <w:tmpl w:val="076E7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2B004C5"/>
    <w:multiLevelType w:val="hybridMultilevel"/>
    <w:tmpl w:val="6DFA67C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7" w15:restartNumberingAfterBreak="0">
    <w:nsid w:val="246C6C90"/>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8" w15:restartNumberingAfterBreak="0">
    <w:nsid w:val="24796DC0"/>
    <w:multiLevelType w:val="multilevel"/>
    <w:tmpl w:val="5538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4A57FEE"/>
    <w:multiLevelType w:val="hybridMultilevel"/>
    <w:tmpl w:val="4236795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0" w15:restartNumberingAfterBreak="0">
    <w:nsid w:val="251B2769"/>
    <w:multiLevelType w:val="multilevel"/>
    <w:tmpl w:val="52AA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56716C4"/>
    <w:multiLevelType w:val="multilevel"/>
    <w:tmpl w:val="497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5FA322F"/>
    <w:multiLevelType w:val="multilevel"/>
    <w:tmpl w:val="D208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7064525"/>
    <w:multiLevelType w:val="multilevel"/>
    <w:tmpl w:val="CCB4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867332C"/>
    <w:multiLevelType w:val="hybridMultilevel"/>
    <w:tmpl w:val="C8E47F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8725FEA"/>
    <w:multiLevelType w:val="multilevel"/>
    <w:tmpl w:val="D27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93B7BEC"/>
    <w:multiLevelType w:val="hybridMultilevel"/>
    <w:tmpl w:val="2BC0F1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9502F48"/>
    <w:multiLevelType w:val="hybridMultilevel"/>
    <w:tmpl w:val="19E6DD4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8" w15:restartNumberingAfterBreak="0">
    <w:nsid w:val="298F1DCE"/>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59" w15:restartNumberingAfterBreak="0">
    <w:nsid w:val="2A1C3473"/>
    <w:multiLevelType w:val="hybridMultilevel"/>
    <w:tmpl w:val="D1984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A4C5267"/>
    <w:multiLevelType w:val="hybridMultilevel"/>
    <w:tmpl w:val="08760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BCA1C0F"/>
    <w:multiLevelType w:val="multilevel"/>
    <w:tmpl w:val="308E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CE76388"/>
    <w:multiLevelType w:val="multilevel"/>
    <w:tmpl w:val="59F2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D4A34DC"/>
    <w:multiLevelType w:val="multilevel"/>
    <w:tmpl w:val="39EA3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DC6470F"/>
    <w:multiLevelType w:val="multilevel"/>
    <w:tmpl w:val="B5680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E360C3B"/>
    <w:multiLevelType w:val="multilevel"/>
    <w:tmpl w:val="B39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EB222DB"/>
    <w:multiLevelType w:val="hybridMultilevel"/>
    <w:tmpl w:val="E9F86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2EE2549F"/>
    <w:multiLevelType w:val="multilevel"/>
    <w:tmpl w:val="325C5100"/>
    <w:lvl w:ilvl="0">
      <w:start w:val="1"/>
      <w:numFmt w:val="bullet"/>
      <w:lvlText w:val="o"/>
      <w:lvlJc w:val="left"/>
      <w:pPr>
        <w:tabs>
          <w:tab w:val="num" w:pos="1776"/>
        </w:tabs>
        <w:ind w:left="1776" w:hanging="360"/>
      </w:pPr>
      <w:rPr>
        <w:rFonts w:ascii="Courier New" w:hAnsi="Courier New" w:cs="Courier New"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68" w15:restartNumberingAfterBreak="0">
    <w:nsid w:val="2FA16011"/>
    <w:multiLevelType w:val="multilevel"/>
    <w:tmpl w:val="4A90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01129D2"/>
    <w:multiLevelType w:val="hybridMultilevel"/>
    <w:tmpl w:val="51F498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31F377AF"/>
    <w:multiLevelType w:val="hybridMultilevel"/>
    <w:tmpl w:val="727678F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1" w15:restartNumberingAfterBreak="0">
    <w:nsid w:val="32A10F80"/>
    <w:multiLevelType w:val="multilevel"/>
    <w:tmpl w:val="A4969A5A"/>
    <w:lvl w:ilvl="0">
      <w:start w:val="1"/>
      <w:numFmt w:val="bullet"/>
      <w:lvlText w:val="o"/>
      <w:lvlJc w:val="left"/>
      <w:pPr>
        <w:tabs>
          <w:tab w:val="num" w:pos="1776"/>
        </w:tabs>
        <w:ind w:left="1776" w:hanging="360"/>
      </w:pPr>
      <w:rPr>
        <w:rFonts w:ascii="Courier New" w:hAnsi="Courier New" w:cs="Courier New"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72" w15:restartNumberingAfterBreak="0">
    <w:nsid w:val="32C01A70"/>
    <w:multiLevelType w:val="multilevel"/>
    <w:tmpl w:val="1FF0AE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3CD0810"/>
    <w:multiLevelType w:val="hybridMultilevel"/>
    <w:tmpl w:val="1BF60BD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4" w15:restartNumberingAfterBreak="0">
    <w:nsid w:val="344617A3"/>
    <w:multiLevelType w:val="multilevel"/>
    <w:tmpl w:val="1B70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59D02AC"/>
    <w:multiLevelType w:val="hybridMultilevel"/>
    <w:tmpl w:val="781A13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62276B8"/>
    <w:multiLevelType w:val="hybridMultilevel"/>
    <w:tmpl w:val="6C5ECD70"/>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7" w15:restartNumberingAfterBreak="0">
    <w:nsid w:val="364359E7"/>
    <w:multiLevelType w:val="multilevel"/>
    <w:tmpl w:val="79D2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6E77E92"/>
    <w:multiLevelType w:val="multilevel"/>
    <w:tmpl w:val="1CA4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7723C19"/>
    <w:multiLevelType w:val="multilevel"/>
    <w:tmpl w:val="BC48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79D4675"/>
    <w:multiLevelType w:val="multilevel"/>
    <w:tmpl w:val="8E64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7AA22C1"/>
    <w:multiLevelType w:val="hybridMultilevel"/>
    <w:tmpl w:val="F8487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7ED3D0E"/>
    <w:multiLevelType w:val="multilevel"/>
    <w:tmpl w:val="0CFA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8E435AE"/>
    <w:multiLevelType w:val="multilevel"/>
    <w:tmpl w:val="0F18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9314696"/>
    <w:multiLevelType w:val="multilevel"/>
    <w:tmpl w:val="6DDE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A0F088C"/>
    <w:multiLevelType w:val="multilevel"/>
    <w:tmpl w:val="1052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AEA6474"/>
    <w:multiLevelType w:val="multilevel"/>
    <w:tmpl w:val="F1700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AF224EE"/>
    <w:multiLevelType w:val="multilevel"/>
    <w:tmpl w:val="02C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B074755"/>
    <w:multiLevelType w:val="multilevel"/>
    <w:tmpl w:val="9C968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BCC3568"/>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90" w15:restartNumberingAfterBreak="0">
    <w:nsid w:val="3BE75751"/>
    <w:multiLevelType w:val="multilevel"/>
    <w:tmpl w:val="03A2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BF908C0"/>
    <w:multiLevelType w:val="multilevel"/>
    <w:tmpl w:val="9C5E4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CF25A57"/>
    <w:multiLevelType w:val="multilevel"/>
    <w:tmpl w:val="F10C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CFF49FC"/>
    <w:multiLevelType w:val="multilevel"/>
    <w:tmpl w:val="EB9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DFE71DA"/>
    <w:multiLevelType w:val="multilevel"/>
    <w:tmpl w:val="033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E1F6D3D"/>
    <w:multiLevelType w:val="hybridMultilevel"/>
    <w:tmpl w:val="038EDD8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6" w15:restartNumberingAfterBreak="0">
    <w:nsid w:val="3EFD3222"/>
    <w:multiLevelType w:val="hybridMultilevel"/>
    <w:tmpl w:val="F3825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3F420E04"/>
    <w:multiLevelType w:val="hybridMultilevel"/>
    <w:tmpl w:val="DB06000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8" w15:restartNumberingAfterBreak="0">
    <w:nsid w:val="3FD4630E"/>
    <w:multiLevelType w:val="multilevel"/>
    <w:tmpl w:val="9E5C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1255870"/>
    <w:multiLevelType w:val="multilevel"/>
    <w:tmpl w:val="3642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18B2BCF"/>
    <w:multiLevelType w:val="multilevel"/>
    <w:tmpl w:val="9CF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1E532F8"/>
    <w:multiLevelType w:val="multilevel"/>
    <w:tmpl w:val="22A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2631C9A"/>
    <w:multiLevelType w:val="multilevel"/>
    <w:tmpl w:val="1112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2730492"/>
    <w:multiLevelType w:val="hybridMultilevel"/>
    <w:tmpl w:val="15D60EF6"/>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04" w15:restartNumberingAfterBreak="0">
    <w:nsid w:val="42D63B80"/>
    <w:multiLevelType w:val="multilevel"/>
    <w:tmpl w:val="95A8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2D659FD"/>
    <w:multiLevelType w:val="hybridMultilevel"/>
    <w:tmpl w:val="EC449BA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6" w15:restartNumberingAfterBreak="0">
    <w:nsid w:val="43542BD9"/>
    <w:multiLevelType w:val="multilevel"/>
    <w:tmpl w:val="9D7A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4C467D9"/>
    <w:multiLevelType w:val="multilevel"/>
    <w:tmpl w:val="5DC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5755BCB"/>
    <w:multiLevelType w:val="hybridMultilevel"/>
    <w:tmpl w:val="8D466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458E2A79"/>
    <w:multiLevelType w:val="multilevel"/>
    <w:tmpl w:val="30B2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6074F86"/>
    <w:multiLevelType w:val="hybridMultilevel"/>
    <w:tmpl w:val="21B80B2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1" w15:restartNumberingAfterBreak="0">
    <w:nsid w:val="47181C91"/>
    <w:multiLevelType w:val="hybridMultilevel"/>
    <w:tmpl w:val="4CC6BD0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2" w15:restartNumberingAfterBreak="0">
    <w:nsid w:val="487A2504"/>
    <w:multiLevelType w:val="hybridMultilevel"/>
    <w:tmpl w:val="E88494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488567AD"/>
    <w:multiLevelType w:val="hybridMultilevel"/>
    <w:tmpl w:val="49A83334"/>
    <w:lvl w:ilvl="0" w:tplc="040E0003">
      <w:start w:val="1"/>
      <w:numFmt w:val="bullet"/>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4" w15:restartNumberingAfterBreak="0">
    <w:nsid w:val="495B6274"/>
    <w:multiLevelType w:val="multilevel"/>
    <w:tmpl w:val="ACC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99646D6"/>
    <w:multiLevelType w:val="multilevel"/>
    <w:tmpl w:val="8B30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9A579CB"/>
    <w:multiLevelType w:val="hybridMultilevel"/>
    <w:tmpl w:val="714A83F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7" w15:restartNumberingAfterBreak="0">
    <w:nsid w:val="4A7D720C"/>
    <w:multiLevelType w:val="multilevel"/>
    <w:tmpl w:val="E9F62310"/>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18" w15:restartNumberingAfterBreak="0">
    <w:nsid w:val="4B8B5107"/>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9" w15:restartNumberingAfterBreak="0">
    <w:nsid w:val="4BE54D9B"/>
    <w:multiLevelType w:val="multilevel"/>
    <w:tmpl w:val="CF00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C1333F2"/>
    <w:multiLevelType w:val="hybridMultilevel"/>
    <w:tmpl w:val="09D8E50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1" w15:restartNumberingAfterBreak="0">
    <w:nsid w:val="4C1342D6"/>
    <w:multiLevelType w:val="hybridMultilevel"/>
    <w:tmpl w:val="B71E6D4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2" w15:restartNumberingAfterBreak="0">
    <w:nsid w:val="4C3260DF"/>
    <w:multiLevelType w:val="multilevel"/>
    <w:tmpl w:val="2C26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C617CBE"/>
    <w:multiLevelType w:val="multilevel"/>
    <w:tmpl w:val="BD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D057B7D"/>
    <w:multiLevelType w:val="multilevel"/>
    <w:tmpl w:val="73EEFC5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25" w15:restartNumberingAfterBreak="0">
    <w:nsid w:val="4E141410"/>
    <w:multiLevelType w:val="multilevel"/>
    <w:tmpl w:val="DFC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E86394C"/>
    <w:multiLevelType w:val="multilevel"/>
    <w:tmpl w:val="9420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F2C0F02"/>
    <w:multiLevelType w:val="multilevel"/>
    <w:tmpl w:val="E0EC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FFA7B5E"/>
    <w:multiLevelType w:val="multilevel"/>
    <w:tmpl w:val="2016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17A0D97"/>
    <w:multiLevelType w:val="hybridMultilevel"/>
    <w:tmpl w:val="FF4A8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51AC6CD6"/>
    <w:multiLevelType w:val="multilevel"/>
    <w:tmpl w:val="2BB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4755724"/>
    <w:multiLevelType w:val="multilevel"/>
    <w:tmpl w:val="7ABAB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4C256C7"/>
    <w:multiLevelType w:val="multilevel"/>
    <w:tmpl w:val="D1F6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5AD0E71"/>
    <w:multiLevelType w:val="multilevel"/>
    <w:tmpl w:val="5CF6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66532D9"/>
    <w:multiLevelType w:val="multilevel"/>
    <w:tmpl w:val="EA961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7436196"/>
    <w:multiLevelType w:val="multilevel"/>
    <w:tmpl w:val="E18C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8A73B2B"/>
    <w:multiLevelType w:val="multilevel"/>
    <w:tmpl w:val="4E4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93646D9"/>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38" w15:restartNumberingAfterBreak="0">
    <w:nsid w:val="59427EBD"/>
    <w:multiLevelType w:val="multilevel"/>
    <w:tmpl w:val="FE9A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A0655C0"/>
    <w:multiLevelType w:val="multilevel"/>
    <w:tmpl w:val="EBDE4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AD155D2"/>
    <w:multiLevelType w:val="multilevel"/>
    <w:tmpl w:val="24E6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B081977"/>
    <w:multiLevelType w:val="multilevel"/>
    <w:tmpl w:val="43F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B8A1270"/>
    <w:multiLevelType w:val="multilevel"/>
    <w:tmpl w:val="0A22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C0D24DC"/>
    <w:multiLevelType w:val="multilevel"/>
    <w:tmpl w:val="A9D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F825C26"/>
    <w:multiLevelType w:val="multilevel"/>
    <w:tmpl w:val="CBFC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FAC1B69"/>
    <w:multiLevelType w:val="hybridMultilevel"/>
    <w:tmpl w:val="9FE6CCD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6" w15:restartNumberingAfterBreak="0">
    <w:nsid w:val="604F708C"/>
    <w:multiLevelType w:val="multilevel"/>
    <w:tmpl w:val="076E7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7"/>
        </w:tabs>
        <w:ind w:left="177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09E4B79"/>
    <w:multiLevelType w:val="hybridMultilevel"/>
    <w:tmpl w:val="6B981E9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8" w15:restartNumberingAfterBreak="0">
    <w:nsid w:val="619A27FC"/>
    <w:multiLevelType w:val="multilevel"/>
    <w:tmpl w:val="6C5E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1B112CE"/>
    <w:multiLevelType w:val="multilevel"/>
    <w:tmpl w:val="1A9E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289748D"/>
    <w:multiLevelType w:val="multilevel"/>
    <w:tmpl w:val="224ABB3A"/>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51" w15:restartNumberingAfterBreak="0">
    <w:nsid w:val="64207383"/>
    <w:multiLevelType w:val="hybridMultilevel"/>
    <w:tmpl w:val="6C6A831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2" w15:restartNumberingAfterBreak="0">
    <w:nsid w:val="651C41AB"/>
    <w:multiLevelType w:val="multilevel"/>
    <w:tmpl w:val="0B06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5EB3E02"/>
    <w:multiLevelType w:val="hybridMultilevel"/>
    <w:tmpl w:val="43849BB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4" w15:restartNumberingAfterBreak="0">
    <w:nsid w:val="6612159A"/>
    <w:multiLevelType w:val="hybridMultilevel"/>
    <w:tmpl w:val="B7908E60"/>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5" w15:restartNumberingAfterBreak="0">
    <w:nsid w:val="667B5A6D"/>
    <w:multiLevelType w:val="multilevel"/>
    <w:tmpl w:val="AE0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6C55DBF"/>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57" w15:restartNumberingAfterBreak="0">
    <w:nsid w:val="66FE7A9D"/>
    <w:multiLevelType w:val="hybridMultilevel"/>
    <w:tmpl w:val="78D28F20"/>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8" w15:restartNumberingAfterBreak="0">
    <w:nsid w:val="672C5AE4"/>
    <w:multiLevelType w:val="multilevel"/>
    <w:tmpl w:val="550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78E7125"/>
    <w:multiLevelType w:val="multilevel"/>
    <w:tmpl w:val="99248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7BA0D6A"/>
    <w:multiLevelType w:val="multilevel"/>
    <w:tmpl w:val="7B98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7D22D00"/>
    <w:multiLevelType w:val="multilevel"/>
    <w:tmpl w:val="2F4C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7F85716"/>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63" w15:restartNumberingAfterBreak="0">
    <w:nsid w:val="68833C35"/>
    <w:multiLevelType w:val="multilevel"/>
    <w:tmpl w:val="F0FA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9A10F3F"/>
    <w:multiLevelType w:val="multilevel"/>
    <w:tmpl w:val="4C581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9EE1C4E"/>
    <w:multiLevelType w:val="multilevel"/>
    <w:tmpl w:val="2892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ABE4FF1"/>
    <w:multiLevelType w:val="multilevel"/>
    <w:tmpl w:val="3B28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C2E5E28"/>
    <w:multiLevelType w:val="hybridMultilevel"/>
    <w:tmpl w:val="CEB6AD1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15:restartNumberingAfterBreak="0">
    <w:nsid w:val="6CAD688D"/>
    <w:multiLevelType w:val="multilevel"/>
    <w:tmpl w:val="076E7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0565CED"/>
    <w:multiLevelType w:val="multilevel"/>
    <w:tmpl w:val="981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074659B"/>
    <w:multiLevelType w:val="hybridMultilevel"/>
    <w:tmpl w:val="59CC47C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1" w15:restartNumberingAfterBreak="0">
    <w:nsid w:val="71EF3F28"/>
    <w:multiLevelType w:val="hybridMultilevel"/>
    <w:tmpl w:val="35C08A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 w15:restartNumberingAfterBreak="0">
    <w:nsid w:val="724A415C"/>
    <w:multiLevelType w:val="multilevel"/>
    <w:tmpl w:val="1848F1C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73" w15:restartNumberingAfterBreak="0">
    <w:nsid w:val="72724B1D"/>
    <w:multiLevelType w:val="hybridMultilevel"/>
    <w:tmpl w:val="9E907F26"/>
    <w:lvl w:ilvl="0" w:tplc="040E0003">
      <w:start w:val="1"/>
      <w:numFmt w:val="bullet"/>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4" w15:restartNumberingAfterBreak="0">
    <w:nsid w:val="73031C5D"/>
    <w:multiLevelType w:val="multilevel"/>
    <w:tmpl w:val="AE14E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3C05653"/>
    <w:multiLevelType w:val="multilevel"/>
    <w:tmpl w:val="E3EE9E84"/>
    <w:lvl w:ilvl="0">
      <w:start w:val="1"/>
      <w:numFmt w:val="bullet"/>
      <w:lvlText w:val=""/>
      <w:lvlJc w:val="left"/>
      <w:pPr>
        <w:tabs>
          <w:tab w:val="num" w:pos="2484"/>
        </w:tabs>
        <w:ind w:left="2484" w:hanging="360"/>
      </w:pPr>
      <w:rPr>
        <w:rFonts w:ascii="Wingdings" w:hAnsi="Wingdings" w:hint="default"/>
        <w:sz w:val="20"/>
      </w:rPr>
    </w:lvl>
    <w:lvl w:ilvl="1" w:tentative="1">
      <w:start w:val="1"/>
      <w:numFmt w:val="bullet"/>
      <w:lvlText w:val="o"/>
      <w:lvlJc w:val="left"/>
      <w:pPr>
        <w:tabs>
          <w:tab w:val="num" w:pos="3204"/>
        </w:tabs>
        <w:ind w:left="3204" w:hanging="360"/>
      </w:pPr>
      <w:rPr>
        <w:rFonts w:ascii="Courier New" w:hAnsi="Courier New" w:hint="default"/>
        <w:sz w:val="20"/>
      </w:rPr>
    </w:lvl>
    <w:lvl w:ilvl="2" w:tentative="1">
      <w:start w:val="1"/>
      <w:numFmt w:val="bullet"/>
      <w:lvlText w:val=""/>
      <w:lvlJc w:val="left"/>
      <w:pPr>
        <w:tabs>
          <w:tab w:val="num" w:pos="3924"/>
        </w:tabs>
        <w:ind w:left="3924" w:hanging="360"/>
      </w:pPr>
      <w:rPr>
        <w:rFonts w:ascii="Wingdings" w:hAnsi="Wingdings" w:hint="default"/>
        <w:sz w:val="20"/>
      </w:rPr>
    </w:lvl>
    <w:lvl w:ilvl="3" w:tentative="1">
      <w:start w:val="1"/>
      <w:numFmt w:val="bullet"/>
      <w:lvlText w:val=""/>
      <w:lvlJc w:val="left"/>
      <w:pPr>
        <w:tabs>
          <w:tab w:val="num" w:pos="4644"/>
        </w:tabs>
        <w:ind w:left="4644" w:hanging="360"/>
      </w:pPr>
      <w:rPr>
        <w:rFonts w:ascii="Wingdings" w:hAnsi="Wingdings" w:hint="default"/>
        <w:sz w:val="20"/>
      </w:rPr>
    </w:lvl>
    <w:lvl w:ilvl="4" w:tentative="1">
      <w:start w:val="1"/>
      <w:numFmt w:val="bullet"/>
      <w:lvlText w:val=""/>
      <w:lvlJc w:val="left"/>
      <w:pPr>
        <w:tabs>
          <w:tab w:val="num" w:pos="5364"/>
        </w:tabs>
        <w:ind w:left="5364" w:hanging="360"/>
      </w:pPr>
      <w:rPr>
        <w:rFonts w:ascii="Wingdings" w:hAnsi="Wingdings" w:hint="default"/>
        <w:sz w:val="20"/>
      </w:rPr>
    </w:lvl>
    <w:lvl w:ilvl="5" w:tentative="1">
      <w:start w:val="1"/>
      <w:numFmt w:val="bullet"/>
      <w:lvlText w:val=""/>
      <w:lvlJc w:val="left"/>
      <w:pPr>
        <w:tabs>
          <w:tab w:val="num" w:pos="6084"/>
        </w:tabs>
        <w:ind w:left="6084" w:hanging="360"/>
      </w:pPr>
      <w:rPr>
        <w:rFonts w:ascii="Wingdings" w:hAnsi="Wingdings" w:hint="default"/>
        <w:sz w:val="20"/>
      </w:rPr>
    </w:lvl>
    <w:lvl w:ilvl="6" w:tentative="1">
      <w:start w:val="1"/>
      <w:numFmt w:val="bullet"/>
      <w:lvlText w:val=""/>
      <w:lvlJc w:val="left"/>
      <w:pPr>
        <w:tabs>
          <w:tab w:val="num" w:pos="6804"/>
        </w:tabs>
        <w:ind w:left="6804" w:hanging="360"/>
      </w:pPr>
      <w:rPr>
        <w:rFonts w:ascii="Wingdings" w:hAnsi="Wingdings" w:hint="default"/>
        <w:sz w:val="20"/>
      </w:rPr>
    </w:lvl>
    <w:lvl w:ilvl="7" w:tentative="1">
      <w:start w:val="1"/>
      <w:numFmt w:val="bullet"/>
      <w:lvlText w:val=""/>
      <w:lvlJc w:val="left"/>
      <w:pPr>
        <w:tabs>
          <w:tab w:val="num" w:pos="7524"/>
        </w:tabs>
        <w:ind w:left="7524" w:hanging="360"/>
      </w:pPr>
      <w:rPr>
        <w:rFonts w:ascii="Wingdings" w:hAnsi="Wingdings" w:hint="default"/>
        <w:sz w:val="20"/>
      </w:rPr>
    </w:lvl>
    <w:lvl w:ilvl="8" w:tentative="1">
      <w:start w:val="1"/>
      <w:numFmt w:val="bullet"/>
      <w:lvlText w:val=""/>
      <w:lvlJc w:val="left"/>
      <w:pPr>
        <w:tabs>
          <w:tab w:val="num" w:pos="8244"/>
        </w:tabs>
        <w:ind w:left="8244" w:hanging="360"/>
      </w:pPr>
      <w:rPr>
        <w:rFonts w:ascii="Wingdings" w:hAnsi="Wingdings" w:hint="default"/>
        <w:sz w:val="20"/>
      </w:rPr>
    </w:lvl>
  </w:abstractNum>
  <w:abstractNum w:abstractNumId="176" w15:restartNumberingAfterBreak="0">
    <w:nsid w:val="73C8055F"/>
    <w:multiLevelType w:val="multilevel"/>
    <w:tmpl w:val="588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46107CC"/>
    <w:multiLevelType w:val="multilevel"/>
    <w:tmpl w:val="C05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5050A87"/>
    <w:multiLevelType w:val="multilevel"/>
    <w:tmpl w:val="354CF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65C66F0"/>
    <w:multiLevelType w:val="multilevel"/>
    <w:tmpl w:val="B272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6712740"/>
    <w:multiLevelType w:val="multilevel"/>
    <w:tmpl w:val="F798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6D47AC2"/>
    <w:multiLevelType w:val="multilevel"/>
    <w:tmpl w:val="56B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9C55BB7"/>
    <w:multiLevelType w:val="multilevel"/>
    <w:tmpl w:val="83FA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9D23DED"/>
    <w:multiLevelType w:val="multilevel"/>
    <w:tmpl w:val="1112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9EB120E"/>
    <w:multiLevelType w:val="multilevel"/>
    <w:tmpl w:val="D298D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ABF5774"/>
    <w:multiLevelType w:val="hybridMultilevel"/>
    <w:tmpl w:val="A50E77C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6" w15:restartNumberingAfterBreak="0">
    <w:nsid w:val="7B826B29"/>
    <w:multiLevelType w:val="hybridMultilevel"/>
    <w:tmpl w:val="F20E9198"/>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7" w15:restartNumberingAfterBreak="0">
    <w:nsid w:val="7C396468"/>
    <w:multiLevelType w:val="multilevel"/>
    <w:tmpl w:val="68D8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C7D11A5"/>
    <w:multiLevelType w:val="multilevel"/>
    <w:tmpl w:val="22E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CED6CB9"/>
    <w:multiLevelType w:val="multilevel"/>
    <w:tmpl w:val="846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F924A4E"/>
    <w:multiLevelType w:val="hybridMultilevel"/>
    <w:tmpl w:val="8DFEBACE"/>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91" w15:restartNumberingAfterBreak="0">
    <w:nsid w:val="7FE54CCB"/>
    <w:multiLevelType w:val="multilevel"/>
    <w:tmpl w:val="7BB075FC"/>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num w:numId="1">
    <w:abstractNumId w:val="179"/>
  </w:num>
  <w:num w:numId="2">
    <w:abstractNumId w:val="152"/>
  </w:num>
  <w:num w:numId="3">
    <w:abstractNumId w:val="181"/>
  </w:num>
  <w:num w:numId="4">
    <w:abstractNumId w:val="101"/>
  </w:num>
  <w:num w:numId="5">
    <w:abstractNumId w:val="72"/>
  </w:num>
  <w:num w:numId="6">
    <w:abstractNumId w:val="104"/>
  </w:num>
  <w:num w:numId="7">
    <w:abstractNumId w:val="183"/>
  </w:num>
  <w:num w:numId="8">
    <w:abstractNumId w:val="85"/>
  </w:num>
  <w:num w:numId="9">
    <w:abstractNumId w:val="188"/>
  </w:num>
  <w:num w:numId="10">
    <w:abstractNumId w:val="115"/>
  </w:num>
  <w:num w:numId="11">
    <w:abstractNumId w:val="176"/>
  </w:num>
  <w:num w:numId="12">
    <w:abstractNumId w:val="42"/>
  </w:num>
  <w:num w:numId="13">
    <w:abstractNumId w:val="20"/>
  </w:num>
  <w:num w:numId="14">
    <w:abstractNumId w:val="180"/>
  </w:num>
  <w:num w:numId="15">
    <w:abstractNumId w:val="90"/>
  </w:num>
  <w:num w:numId="16">
    <w:abstractNumId w:val="158"/>
  </w:num>
  <w:num w:numId="17">
    <w:abstractNumId w:val="125"/>
  </w:num>
  <w:num w:numId="18">
    <w:abstractNumId w:val="52"/>
  </w:num>
  <w:num w:numId="19">
    <w:abstractNumId w:val="22"/>
  </w:num>
  <w:num w:numId="20">
    <w:abstractNumId w:val="12"/>
  </w:num>
  <w:num w:numId="21">
    <w:abstractNumId w:val="25"/>
  </w:num>
  <w:num w:numId="22">
    <w:abstractNumId w:val="141"/>
  </w:num>
  <w:num w:numId="23">
    <w:abstractNumId w:val="149"/>
  </w:num>
  <w:num w:numId="24">
    <w:abstractNumId w:val="189"/>
  </w:num>
  <w:num w:numId="25">
    <w:abstractNumId w:val="136"/>
  </w:num>
  <w:num w:numId="26">
    <w:abstractNumId w:val="163"/>
  </w:num>
  <w:num w:numId="27">
    <w:abstractNumId w:val="26"/>
  </w:num>
  <w:num w:numId="28">
    <w:abstractNumId w:val="107"/>
  </w:num>
  <w:num w:numId="29">
    <w:abstractNumId w:val="144"/>
  </w:num>
  <w:num w:numId="30">
    <w:abstractNumId w:val="122"/>
  </w:num>
  <w:num w:numId="31">
    <w:abstractNumId w:val="82"/>
  </w:num>
  <w:num w:numId="32">
    <w:abstractNumId w:val="50"/>
  </w:num>
  <w:num w:numId="33">
    <w:abstractNumId w:val="123"/>
  </w:num>
  <w:num w:numId="34">
    <w:abstractNumId w:val="135"/>
  </w:num>
  <w:num w:numId="35">
    <w:abstractNumId w:val="94"/>
  </w:num>
  <w:num w:numId="36">
    <w:abstractNumId w:val="187"/>
  </w:num>
  <w:num w:numId="37">
    <w:abstractNumId w:val="146"/>
  </w:num>
  <w:num w:numId="38">
    <w:abstractNumId w:val="155"/>
  </w:num>
  <w:num w:numId="39">
    <w:abstractNumId w:val="17"/>
  </w:num>
  <w:num w:numId="40">
    <w:abstractNumId w:val="62"/>
  </w:num>
  <w:num w:numId="41">
    <w:abstractNumId w:val="87"/>
  </w:num>
  <w:num w:numId="42">
    <w:abstractNumId w:val="13"/>
  </w:num>
  <w:num w:numId="43">
    <w:abstractNumId w:val="80"/>
  </w:num>
  <w:num w:numId="44">
    <w:abstractNumId w:val="3"/>
  </w:num>
  <w:num w:numId="45">
    <w:abstractNumId w:val="28"/>
  </w:num>
  <w:num w:numId="46">
    <w:abstractNumId w:val="138"/>
  </w:num>
  <w:num w:numId="47">
    <w:abstractNumId w:val="117"/>
  </w:num>
  <w:num w:numId="48">
    <w:abstractNumId w:val="124"/>
  </w:num>
  <w:num w:numId="49">
    <w:abstractNumId w:val="10"/>
  </w:num>
  <w:num w:numId="50">
    <w:abstractNumId w:val="191"/>
  </w:num>
  <w:num w:numId="51">
    <w:abstractNumId w:val="150"/>
  </w:num>
  <w:num w:numId="52">
    <w:abstractNumId w:val="142"/>
  </w:num>
  <w:num w:numId="53">
    <w:abstractNumId w:val="106"/>
  </w:num>
  <w:num w:numId="54">
    <w:abstractNumId w:val="98"/>
  </w:num>
  <w:num w:numId="55">
    <w:abstractNumId w:val="160"/>
  </w:num>
  <w:num w:numId="56">
    <w:abstractNumId w:val="79"/>
  </w:num>
  <w:num w:numId="57">
    <w:abstractNumId w:val="109"/>
  </w:num>
  <w:num w:numId="58">
    <w:abstractNumId w:val="34"/>
  </w:num>
  <w:num w:numId="59">
    <w:abstractNumId w:val="130"/>
  </w:num>
  <w:num w:numId="60">
    <w:abstractNumId w:val="18"/>
  </w:num>
  <w:num w:numId="61">
    <w:abstractNumId w:val="99"/>
  </w:num>
  <w:num w:numId="62">
    <w:abstractNumId w:val="55"/>
  </w:num>
  <w:num w:numId="63">
    <w:abstractNumId w:val="119"/>
  </w:num>
  <w:num w:numId="64">
    <w:abstractNumId w:val="77"/>
  </w:num>
  <w:num w:numId="65">
    <w:abstractNumId w:val="131"/>
  </w:num>
  <w:num w:numId="66">
    <w:abstractNumId w:val="132"/>
  </w:num>
  <w:num w:numId="67">
    <w:abstractNumId w:val="74"/>
  </w:num>
  <w:num w:numId="68">
    <w:abstractNumId w:val="8"/>
  </w:num>
  <w:num w:numId="69">
    <w:abstractNumId w:val="23"/>
  </w:num>
  <w:num w:numId="70">
    <w:abstractNumId w:val="88"/>
  </w:num>
  <w:num w:numId="71">
    <w:abstractNumId w:val="84"/>
  </w:num>
  <w:num w:numId="72">
    <w:abstractNumId w:val="64"/>
  </w:num>
  <w:num w:numId="73">
    <w:abstractNumId w:val="51"/>
  </w:num>
  <w:num w:numId="74">
    <w:abstractNumId w:val="33"/>
  </w:num>
  <w:num w:numId="75">
    <w:abstractNumId w:val="128"/>
  </w:num>
  <w:num w:numId="76">
    <w:abstractNumId w:val="164"/>
  </w:num>
  <w:num w:numId="77">
    <w:abstractNumId w:val="114"/>
  </w:num>
  <w:num w:numId="78">
    <w:abstractNumId w:val="166"/>
  </w:num>
  <w:num w:numId="79">
    <w:abstractNumId w:val="6"/>
  </w:num>
  <w:num w:numId="80">
    <w:abstractNumId w:val="139"/>
  </w:num>
  <w:num w:numId="81">
    <w:abstractNumId w:val="44"/>
  </w:num>
  <w:num w:numId="82">
    <w:abstractNumId w:val="83"/>
  </w:num>
  <w:num w:numId="83">
    <w:abstractNumId w:val="11"/>
  </w:num>
  <w:num w:numId="84">
    <w:abstractNumId w:val="169"/>
  </w:num>
  <w:num w:numId="85">
    <w:abstractNumId w:val="48"/>
  </w:num>
  <w:num w:numId="86">
    <w:abstractNumId w:val="91"/>
  </w:num>
  <w:num w:numId="87">
    <w:abstractNumId w:val="35"/>
  </w:num>
  <w:num w:numId="88">
    <w:abstractNumId w:val="165"/>
  </w:num>
  <w:num w:numId="89">
    <w:abstractNumId w:val="148"/>
  </w:num>
  <w:num w:numId="90">
    <w:abstractNumId w:val="184"/>
  </w:num>
  <w:num w:numId="91">
    <w:abstractNumId w:val="182"/>
  </w:num>
  <w:num w:numId="92">
    <w:abstractNumId w:val="16"/>
  </w:num>
  <w:num w:numId="93">
    <w:abstractNumId w:val="1"/>
  </w:num>
  <w:num w:numId="94">
    <w:abstractNumId w:val="133"/>
  </w:num>
  <w:num w:numId="95">
    <w:abstractNumId w:val="15"/>
  </w:num>
  <w:num w:numId="96">
    <w:abstractNumId w:val="134"/>
  </w:num>
  <w:num w:numId="97">
    <w:abstractNumId w:val="86"/>
  </w:num>
  <w:num w:numId="98">
    <w:abstractNumId w:val="92"/>
  </w:num>
  <w:num w:numId="99">
    <w:abstractNumId w:val="39"/>
  </w:num>
  <w:num w:numId="100">
    <w:abstractNumId w:val="14"/>
  </w:num>
  <w:num w:numId="101">
    <w:abstractNumId w:val="38"/>
  </w:num>
  <w:num w:numId="102">
    <w:abstractNumId w:val="100"/>
  </w:num>
  <w:num w:numId="103">
    <w:abstractNumId w:val="78"/>
  </w:num>
  <w:num w:numId="104">
    <w:abstractNumId w:val="19"/>
  </w:num>
  <w:num w:numId="105">
    <w:abstractNumId w:val="177"/>
  </w:num>
  <w:num w:numId="106">
    <w:abstractNumId w:val="178"/>
  </w:num>
  <w:num w:numId="107">
    <w:abstractNumId w:val="65"/>
  </w:num>
  <w:num w:numId="108">
    <w:abstractNumId w:val="174"/>
  </w:num>
  <w:num w:numId="109">
    <w:abstractNumId w:val="126"/>
  </w:num>
  <w:num w:numId="110">
    <w:abstractNumId w:val="127"/>
  </w:num>
  <w:num w:numId="111">
    <w:abstractNumId w:val="161"/>
  </w:num>
  <w:num w:numId="112">
    <w:abstractNumId w:val="53"/>
  </w:num>
  <w:num w:numId="113">
    <w:abstractNumId w:val="159"/>
  </w:num>
  <w:num w:numId="114">
    <w:abstractNumId w:val="143"/>
  </w:num>
  <w:num w:numId="115">
    <w:abstractNumId w:val="61"/>
  </w:num>
  <w:num w:numId="116">
    <w:abstractNumId w:val="68"/>
  </w:num>
  <w:num w:numId="117">
    <w:abstractNumId w:val="140"/>
  </w:num>
  <w:num w:numId="118">
    <w:abstractNumId w:val="129"/>
  </w:num>
  <w:num w:numId="119">
    <w:abstractNumId w:val="60"/>
  </w:num>
  <w:num w:numId="120">
    <w:abstractNumId w:val="54"/>
  </w:num>
  <w:num w:numId="121">
    <w:abstractNumId w:val="31"/>
  </w:num>
  <w:num w:numId="122">
    <w:abstractNumId w:val="113"/>
  </w:num>
  <w:num w:numId="123">
    <w:abstractNumId w:val="175"/>
  </w:num>
  <w:num w:numId="124">
    <w:abstractNumId w:val="190"/>
  </w:num>
  <w:num w:numId="125">
    <w:abstractNumId w:val="103"/>
  </w:num>
  <w:num w:numId="126">
    <w:abstractNumId w:val="102"/>
  </w:num>
  <w:num w:numId="127">
    <w:abstractNumId w:val="93"/>
  </w:num>
  <w:num w:numId="128">
    <w:abstractNumId w:val="147"/>
  </w:num>
  <w:num w:numId="129">
    <w:abstractNumId w:val="167"/>
  </w:num>
  <w:num w:numId="130">
    <w:abstractNumId w:val="108"/>
  </w:num>
  <w:num w:numId="131">
    <w:abstractNumId w:val="96"/>
  </w:num>
  <w:num w:numId="132">
    <w:abstractNumId w:val="185"/>
  </w:num>
  <w:num w:numId="133">
    <w:abstractNumId w:val="151"/>
  </w:num>
  <w:num w:numId="134">
    <w:abstractNumId w:val="116"/>
  </w:num>
  <w:num w:numId="135">
    <w:abstractNumId w:val="43"/>
  </w:num>
  <w:num w:numId="136">
    <w:abstractNumId w:val="46"/>
  </w:num>
  <w:num w:numId="137">
    <w:abstractNumId w:val="27"/>
  </w:num>
  <w:num w:numId="138">
    <w:abstractNumId w:val="157"/>
  </w:num>
  <w:num w:numId="139">
    <w:abstractNumId w:val="153"/>
  </w:num>
  <w:num w:numId="140">
    <w:abstractNumId w:val="49"/>
  </w:num>
  <w:num w:numId="141">
    <w:abstractNumId w:val="120"/>
  </w:num>
  <w:num w:numId="142">
    <w:abstractNumId w:val="145"/>
  </w:num>
  <w:num w:numId="143">
    <w:abstractNumId w:val="110"/>
  </w:num>
  <w:num w:numId="144">
    <w:abstractNumId w:val="95"/>
  </w:num>
  <w:num w:numId="145">
    <w:abstractNumId w:val="170"/>
  </w:num>
  <w:num w:numId="146">
    <w:abstractNumId w:val="70"/>
  </w:num>
  <w:num w:numId="147">
    <w:abstractNumId w:val="37"/>
  </w:num>
  <w:num w:numId="148">
    <w:abstractNumId w:val="2"/>
  </w:num>
  <w:num w:numId="149">
    <w:abstractNumId w:val="105"/>
  </w:num>
  <w:num w:numId="150">
    <w:abstractNumId w:val="111"/>
  </w:num>
  <w:num w:numId="151">
    <w:abstractNumId w:val="5"/>
  </w:num>
  <w:num w:numId="152">
    <w:abstractNumId w:val="168"/>
  </w:num>
  <w:num w:numId="153">
    <w:abstractNumId w:val="45"/>
  </w:num>
  <w:num w:numId="154">
    <w:abstractNumId w:val="173"/>
  </w:num>
  <w:num w:numId="155">
    <w:abstractNumId w:val="9"/>
  </w:num>
  <w:num w:numId="156">
    <w:abstractNumId w:val="71"/>
  </w:num>
  <w:num w:numId="157">
    <w:abstractNumId w:val="67"/>
  </w:num>
  <w:num w:numId="158">
    <w:abstractNumId w:val="47"/>
  </w:num>
  <w:num w:numId="159">
    <w:abstractNumId w:val="30"/>
  </w:num>
  <w:num w:numId="160">
    <w:abstractNumId w:val="41"/>
  </w:num>
  <w:num w:numId="161">
    <w:abstractNumId w:val="58"/>
  </w:num>
  <w:num w:numId="162">
    <w:abstractNumId w:val="172"/>
  </w:num>
  <w:num w:numId="163">
    <w:abstractNumId w:val="118"/>
  </w:num>
  <w:num w:numId="164">
    <w:abstractNumId w:val="137"/>
  </w:num>
  <w:num w:numId="165">
    <w:abstractNumId w:val="162"/>
  </w:num>
  <w:num w:numId="166">
    <w:abstractNumId w:val="156"/>
  </w:num>
  <w:num w:numId="167">
    <w:abstractNumId w:val="89"/>
  </w:num>
  <w:num w:numId="168">
    <w:abstractNumId w:val="24"/>
  </w:num>
  <w:num w:numId="169">
    <w:abstractNumId w:val="32"/>
  </w:num>
  <w:num w:numId="170">
    <w:abstractNumId w:val="57"/>
  </w:num>
  <w:num w:numId="171">
    <w:abstractNumId w:val="76"/>
  </w:num>
  <w:num w:numId="172">
    <w:abstractNumId w:val="121"/>
  </w:num>
  <w:num w:numId="173">
    <w:abstractNumId w:val="97"/>
  </w:num>
  <w:num w:numId="174">
    <w:abstractNumId w:val="40"/>
  </w:num>
  <w:num w:numId="175">
    <w:abstractNumId w:val="7"/>
  </w:num>
  <w:num w:numId="176">
    <w:abstractNumId w:val="21"/>
  </w:num>
  <w:num w:numId="177">
    <w:abstractNumId w:val="171"/>
  </w:num>
  <w:num w:numId="178">
    <w:abstractNumId w:val="29"/>
  </w:num>
  <w:num w:numId="179">
    <w:abstractNumId w:val="4"/>
  </w:num>
  <w:num w:numId="180">
    <w:abstractNumId w:val="75"/>
  </w:num>
  <w:num w:numId="181">
    <w:abstractNumId w:val="66"/>
  </w:num>
  <w:num w:numId="182">
    <w:abstractNumId w:val="186"/>
  </w:num>
  <w:num w:numId="183">
    <w:abstractNumId w:val="154"/>
  </w:num>
  <w:num w:numId="184">
    <w:abstractNumId w:val="36"/>
  </w:num>
  <w:num w:numId="185">
    <w:abstractNumId w:val="73"/>
  </w:num>
  <w:num w:numId="186">
    <w:abstractNumId w:val="56"/>
  </w:num>
  <w:num w:numId="187">
    <w:abstractNumId w:val="63"/>
  </w:num>
  <w:num w:numId="188">
    <w:abstractNumId w:val="112"/>
  </w:num>
  <w:num w:numId="189">
    <w:abstractNumId w:val="0"/>
  </w:num>
  <w:num w:numId="190">
    <w:abstractNumId w:val="59"/>
  </w:num>
  <w:num w:numId="191">
    <w:abstractNumId w:val="81"/>
  </w:num>
  <w:num w:numId="192">
    <w:abstractNumId w:val="6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21"/>
    <w:rsid w:val="000004E8"/>
    <w:rsid w:val="00002F02"/>
    <w:rsid w:val="00020C79"/>
    <w:rsid w:val="000A467E"/>
    <w:rsid w:val="000B1E31"/>
    <w:rsid w:val="00121667"/>
    <w:rsid w:val="00145880"/>
    <w:rsid w:val="001B4023"/>
    <w:rsid w:val="001D300C"/>
    <w:rsid w:val="002133BC"/>
    <w:rsid w:val="00253D1C"/>
    <w:rsid w:val="00272655"/>
    <w:rsid w:val="00302DE5"/>
    <w:rsid w:val="00354E2D"/>
    <w:rsid w:val="003C2C13"/>
    <w:rsid w:val="003D20C2"/>
    <w:rsid w:val="003E5969"/>
    <w:rsid w:val="00401F1B"/>
    <w:rsid w:val="004244E5"/>
    <w:rsid w:val="004701B1"/>
    <w:rsid w:val="00472BC0"/>
    <w:rsid w:val="00482BAE"/>
    <w:rsid w:val="00484439"/>
    <w:rsid w:val="004A3492"/>
    <w:rsid w:val="004B0B65"/>
    <w:rsid w:val="004B2686"/>
    <w:rsid w:val="004C2611"/>
    <w:rsid w:val="005317A5"/>
    <w:rsid w:val="0054137E"/>
    <w:rsid w:val="00545743"/>
    <w:rsid w:val="005660C8"/>
    <w:rsid w:val="00576568"/>
    <w:rsid w:val="005B0800"/>
    <w:rsid w:val="00602A34"/>
    <w:rsid w:val="00621A60"/>
    <w:rsid w:val="00622D78"/>
    <w:rsid w:val="00664270"/>
    <w:rsid w:val="00666169"/>
    <w:rsid w:val="00672D82"/>
    <w:rsid w:val="00674BE9"/>
    <w:rsid w:val="006B07A0"/>
    <w:rsid w:val="006B4314"/>
    <w:rsid w:val="006C08E1"/>
    <w:rsid w:val="006C4172"/>
    <w:rsid w:val="00716C18"/>
    <w:rsid w:val="0074014F"/>
    <w:rsid w:val="0076363E"/>
    <w:rsid w:val="007C0FB0"/>
    <w:rsid w:val="007C4691"/>
    <w:rsid w:val="00817A24"/>
    <w:rsid w:val="00821604"/>
    <w:rsid w:val="008920A9"/>
    <w:rsid w:val="008A6F5B"/>
    <w:rsid w:val="009119F2"/>
    <w:rsid w:val="00915FB2"/>
    <w:rsid w:val="00916682"/>
    <w:rsid w:val="00970619"/>
    <w:rsid w:val="009712A4"/>
    <w:rsid w:val="00981B0E"/>
    <w:rsid w:val="00997F1D"/>
    <w:rsid w:val="009A7F69"/>
    <w:rsid w:val="009C2C9D"/>
    <w:rsid w:val="00A01821"/>
    <w:rsid w:val="00A10D9B"/>
    <w:rsid w:val="00A3329C"/>
    <w:rsid w:val="00AB6AFD"/>
    <w:rsid w:val="00AF6722"/>
    <w:rsid w:val="00B2758A"/>
    <w:rsid w:val="00B32D6F"/>
    <w:rsid w:val="00B43583"/>
    <w:rsid w:val="00B751A8"/>
    <w:rsid w:val="00B80BE8"/>
    <w:rsid w:val="00B8226F"/>
    <w:rsid w:val="00B95C2A"/>
    <w:rsid w:val="00BA6A7D"/>
    <w:rsid w:val="00BB3FC0"/>
    <w:rsid w:val="00BF75B1"/>
    <w:rsid w:val="00C40BF0"/>
    <w:rsid w:val="00C4442D"/>
    <w:rsid w:val="00C63DD8"/>
    <w:rsid w:val="00CD226B"/>
    <w:rsid w:val="00CE68FA"/>
    <w:rsid w:val="00CF43D1"/>
    <w:rsid w:val="00CF6F1C"/>
    <w:rsid w:val="00D1603B"/>
    <w:rsid w:val="00D41814"/>
    <w:rsid w:val="00D60EDB"/>
    <w:rsid w:val="00D654AB"/>
    <w:rsid w:val="00D901F8"/>
    <w:rsid w:val="00DA194E"/>
    <w:rsid w:val="00DA3AAB"/>
    <w:rsid w:val="00DD54F8"/>
    <w:rsid w:val="00DF64A1"/>
    <w:rsid w:val="00E3638D"/>
    <w:rsid w:val="00E7253F"/>
    <w:rsid w:val="00E727AB"/>
    <w:rsid w:val="00EB72C5"/>
    <w:rsid w:val="00EC72B9"/>
    <w:rsid w:val="00F07CA9"/>
    <w:rsid w:val="00F107CD"/>
    <w:rsid w:val="00F2709C"/>
    <w:rsid w:val="00F36A21"/>
    <w:rsid w:val="00F603CA"/>
    <w:rsid w:val="00F87241"/>
    <w:rsid w:val="00F90778"/>
    <w:rsid w:val="00FA61EA"/>
    <w:rsid w:val="00FA6C0C"/>
    <w:rsid w:val="00FD10E7"/>
    <w:rsid w:val="00FD3712"/>
    <w:rsid w:val="00FE3EAD"/>
    <w:rsid w:val="00FF20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7866"/>
  <w15:chartTrackingRefBased/>
  <w15:docId w15:val="{277C47FA-F731-4410-B548-F6A6584A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F36A21"/>
    <w:pPr>
      <w:spacing w:before="119" w:after="0" w:line="360" w:lineRule="auto"/>
      <w:jc w:val="both"/>
      <w:outlineLvl w:val="0"/>
    </w:pPr>
    <w:rPr>
      <w:rFonts w:ascii="Times New Roman" w:eastAsia="Times New Roman" w:hAnsi="Times New Roman" w:cs="Times New Roman"/>
      <w:b/>
      <w:bCs/>
      <w:color w:val="000000"/>
      <w:kern w:val="36"/>
      <w:sz w:val="48"/>
      <w:szCs w:val="48"/>
      <w:lang w:eastAsia="hu-HU"/>
    </w:rPr>
  </w:style>
  <w:style w:type="paragraph" w:styleId="Cmsor2">
    <w:name w:val="heading 2"/>
    <w:basedOn w:val="Norml"/>
    <w:link w:val="Cmsor2Char"/>
    <w:uiPriority w:val="9"/>
    <w:qFormat/>
    <w:rsid w:val="00F36A21"/>
    <w:pPr>
      <w:spacing w:before="363" w:after="0" w:line="360" w:lineRule="auto"/>
      <w:ind w:left="567"/>
      <w:outlineLvl w:val="1"/>
    </w:pPr>
    <w:rPr>
      <w:rFonts w:ascii="Times New Roman" w:eastAsia="Times New Roman" w:hAnsi="Times New Roman" w:cs="Times New Roman"/>
      <w:b/>
      <w:bCs/>
      <w:color w:val="000000"/>
      <w:sz w:val="36"/>
      <w:szCs w:val="36"/>
      <w:u w:val="single"/>
      <w:lang w:eastAsia="hu-HU"/>
    </w:rPr>
  </w:style>
  <w:style w:type="paragraph" w:styleId="Cmsor3">
    <w:name w:val="heading 3"/>
    <w:basedOn w:val="Norml"/>
    <w:link w:val="Cmsor3Char"/>
    <w:uiPriority w:val="9"/>
    <w:qFormat/>
    <w:rsid w:val="00F36A21"/>
    <w:pPr>
      <w:spacing w:before="238" w:after="100" w:afterAutospacing="1" w:line="360" w:lineRule="auto"/>
      <w:jc w:val="both"/>
      <w:outlineLvl w:val="2"/>
    </w:pPr>
    <w:rPr>
      <w:rFonts w:ascii="Times New Roman" w:eastAsia="Times New Roman" w:hAnsi="Times New Roman" w:cs="Times New Roman"/>
      <w:b/>
      <w:bCs/>
      <w:color w:val="000000"/>
      <w:sz w:val="27"/>
      <w:szCs w:val="27"/>
      <w:u w:val="single"/>
      <w:lang w:eastAsia="hu-HU"/>
    </w:rPr>
  </w:style>
  <w:style w:type="paragraph" w:styleId="Cmsor4">
    <w:name w:val="heading 4"/>
    <w:basedOn w:val="Norml"/>
    <w:link w:val="Cmsor4Char"/>
    <w:uiPriority w:val="9"/>
    <w:qFormat/>
    <w:rsid w:val="00F36A21"/>
    <w:pPr>
      <w:spacing w:before="238" w:after="100" w:afterAutospacing="1" w:line="360" w:lineRule="auto"/>
      <w:jc w:val="both"/>
      <w:outlineLvl w:val="3"/>
    </w:pPr>
    <w:rPr>
      <w:rFonts w:ascii="Times New Roman" w:eastAsia="Times New Roman" w:hAnsi="Times New Roman" w:cs="Times New Roman"/>
      <w:b/>
      <w:bCs/>
      <w:color w:val="000000"/>
      <w:sz w:val="24"/>
      <w:szCs w:val="24"/>
      <w:u w:val="single"/>
      <w:lang w:eastAsia="hu-HU"/>
    </w:rPr>
  </w:style>
  <w:style w:type="paragraph" w:styleId="Cmsor5">
    <w:name w:val="heading 5"/>
    <w:basedOn w:val="Norml"/>
    <w:link w:val="Cmsor5Char"/>
    <w:uiPriority w:val="9"/>
    <w:qFormat/>
    <w:rsid w:val="00F36A21"/>
    <w:pPr>
      <w:spacing w:before="238" w:after="119" w:line="360" w:lineRule="auto"/>
      <w:outlineLvl w:val="4"/>
    </w:pPr>
    <w:rPr>
      <w:rFonts w:ascii="Times New Roman" w:eastAsia="Times New Roman" w:hAnsi="Times New Roman" w:cs="Times New Roman"/>
      <w:b/>
      <w:bCs/>
      <w:color w:val="000000"/>
      <w:sz w:val="20"/>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6A21"/>
    <w:rPr>
      <w:rFonts w:ascii="Times New Roman" w:eastAsia="Times New Roman" w:hAnsi="Times New Roman" w:cs="Times New Roman"/>
      <w:b/>
      <w:bCs/>
      <w:color w:val="000000"/>
      <w:kern w:val="36"/>
      <w:sz w:val="48"/>
      <w:szCs w:val="48"/>
      <w:lang w:eastAsia="hu-HU"/>
    </w:rPr>
  </w:style>
  <w:style w:type="character" w:customStyle="1" w:styleId="Cmsor2Char">
    <w:name w:val="Címsor 2 Char"/>
    <w:basedOn w:val="Bekezdsalapbettpusa"/>
    <w:link w:val="Cmsor2"/>
    <w:uiPriority w:val="9"/>
    <w:rsid w:val="00F36A21"/>
    <w:rPr>
      <w:rFonts w:ascii="Times New Roman" w:eastAsia="Times New Roman" w:hAnsi="Times New Roman" w:cs="Times New Roman"/>
      <w:b/>
      <w:bCs/>
      <w:color w:val="000000"/>
      <w:sz w:val="36"/>
      <w:szCs w:val="36"/>
      <w:u w:val="single"/>
      <w:lang w:eastAsia="hu-HU"/>
    </w:rPr>
  </w:style>
  <w:style w:type="character" w:customStyle="1" w:styleId="Cmsor3Char">
    <w:name w:val="Címsor 3 Char"/>
    <w:basedOn w:val="Bekezdsalapbettpusa"/>
    <w:link w:val="Cmsor3"/>
    <w:uiPriority w:val="9"/>
    <w:rsid w:val="00F36A21"/>
    <w:rPr>
      <w:rFonts w:ascii="Times New Roman" w:eastAsia="Times New Roman" w:hAnsi="Times New Roman" w:cs="Times New Roman"/>
      <w:b/>
      <w:bCs/>
      <w:color w:val="000000"/>
      <w:sz w:val="27"/>
      <w:szCs w:val="27"/>
      <w:u w:val="single"/>
      <w:lang w:eastAsia="hu-HU"/>
    </w:rPr>
  </w:style>
  <w:style w:type="character" w:customStyle="1" w:styleId="Cmsor4Char">
    <w:name w:val="Címsor 4 Char"/>
    <w:basedOn w:val="Bekezdsalapbettpusa"/>
    <w:link w:val="Cmsor4"/>
    <w:uiPriority w:val="9"/>
    <w:rsid w:val="00F36A21"/>
    <w:rPr>
      <w:rFonts w:ascii="Times New Roman" w:eastAsia="Times New Roman" w:hAnsi="Times New Roman" w:cs="Times New Roman"/>
      <w:b/>
      <w:bCs/>
      <w:color w:val="000000"/>
      <w:sz w:val="24"/>
      <w:szCs w:val="24"/>
      <w:u w:val="single"/>
      <w:lang w:eastAsia="hu-HU"/>
    </w:rPr>
  </w:style>
  <w:style w:type="character" w:customStyle="1" w:styleId="Cmsor5Char">
    <w:name w:val="Címsor 5 Char"/>
    <w:basedOn w:val="Bekezdsalapbettpusa"/>
    <w:link w:val="Cmsor5"/>
    <w:uiPriority w:val="9"/>
    <w:rsid w:val="00F36A21"/>
    <w:rPr>
      <w:rFonts w:ascii="Times New Roman" w:eastAsia="Times New Roman" w:hAnsi="Times New Roman" w:cs="Times New Roman"/>
      <w:b/>
      <w:bCs/>
      <w:color w:val="000000"/>
      <w:sz w:val="20"/>
      <w:szCs w:val="20"/>
      <w:u w:val="single"/>
      <w:lang w:eastAsia="hu-HU"/>
    </w:rPr>
  </w:style>
  <w:style w:type="numbering" w:customStyle="1" w:styleId="Nemlista1">
    <w:name w:val="Nem lista1"/>
    <w:next w:val="Nemlista"/>
    <w:uiPriority w:val="99"/>
    <w:semiHidden/>
    <w:unhideWhenUsed/>
    <w:rsid w:val="00F36A21"/>
  </w:style>
  <w:style w:type="character" w:styleId="Hiperhivatkozs">
    <w:name w:val="Hyperlink"/>
    <w:basedOn w:val="Bekezdsalapbettpusa"/>
    <w:uiPriority w:val="99"/>
    <w:unhideWhenUsed/>
    <w:rsid w:val="00F36A21"/>
    <w:rPr>
      <w:color w:val="0563C1"/>
      <w:u w:val="single"/>
    </w:rPr>
  </w:style>
  <w:style w:type="character" w:styleId="Mrltotthiperhivatkozs">
    <w:name w:val="FollowedHyperlink"/>
    <w:basedOn w:val="Bekezdsalapbettpusa"/>
    <w:uiPriority w:val="99"/>
    <w:semiHidden/>
    <w:unhideWhenUsed/>
    <w:rsid w:val="00F36A21"/>
    <w:rPr>
      <w:color w:val="800080"/>
      <w:u w:val="single"/>
    </w:rPr>
  </w:style>
  <w:style w:type="paragraph" w:customStyle="1" w:styleId="msonormal0">
    <w:name w:val="msonormal"/>
    <w:basedOn w:val="Norml"/>
    <w:rsid w:val="00F36A21"/>
    <w:pPr>
      <w:spacing w:before="958" w:after="0" w:line="360" w:lineRule="auto"/>
    </w:pPr>
    <w:rPr>
      <w:rFonts w:ascii="Times New Roman" w:eastAsia="Times New Roman" w:hAnsi="Times New Roman" w:cs="Times New Roman"/>
      <w:color w:val="000000"/>
      <w:sz w:val="24"/>
      <w:szCs w:val="24"/>
      <w:lang w:eastAsia="hu-HU"/>
    </w:rPr>
  </w:style>
  <w:style w:type="paragraph" w:styleId="NormlWeb">
    <w:name w:val="Normal (Web)"/>
    <w:basedOn w:val="Norml"/>
    <w:uiPriority w:val="99"/>
    <w:semiHidden/>
    <w:unhideWhenUsed/>
    <w:rsid w:val="00F36A21"/>
    <w:pPr>
      <w:spacing w:before="958" w:after="0" w:line="360" w:lineRule="auto"/>
    </w:pPr>
    <w:rPr>
      <w:rFonts w:ascii="Times New Roman" w:eastAsia="Times New Roman" w:hAnsi="Times New Roman" w:cs="Times New Roman"/>
      <w:color w:val="000000"/>
      <w:sz w:val="24"/>
      <w:szCs w:val="24"/>
      <w:lang w:eastAsia="hu-HU"/>
    </w:rPr>
  </w:style>
  <w:style w:type="paragraph" w:customStyle="1" w:styleId="western">
    <w:name w:val="western"/>
    <w:basedOn w:val="Norml"/>
    <w:rsid w:val="00F36A21"/>
    <w:pPr>
      <w:spacing w:before="958" w:after="0" w:line="360" w:lineRule="auto"/>
    </w:pPr>
    <w:rPr>
      <w:rFonts w:ascii="Times New Roman" w:eastAsia="Times New Roman" w:hAnsi="Times New Roman" w:cs="Times New Roman"/>
      <w:color w:val="000000"/>
      <w:sz w:val="24"/>
      <w:szCs w:val="24"/>
      <w:lang w:eastAsia="hu-HU"/>
    </w:rPr>
  </w:style>
  <w:style w:type="paragraph" w:customStyle="1" w:styleId="cjk">
    <w:name w:val="cjk"/>
    <w:basedOn w:val="Norml"/>
    <w:rsid w:val="00F36A21"/>
    <w:pPr>
      <w:spacing w:before="958" w:after="0" w:line="360" w:lineRule="auto"/>
    </w:pPr>
    <w:rPr>
      <w:rFonts w:ascii="Times New Roman" w:eastAsia="Times New Roman" w:hAnsi="Times New Roman" w:cs="Times New Roman"/>
      <w:color w:val="000000"/>
      <w:sz w:val="24"/>
      <w:szCs w:val="24"/>
      <w:lang w:eastAsia="hu-HU"/>
    </w:rPr>
  </w:style>
  <w:style w:type="paragraph" w:customStyle="1" w:styleId="ctl">
    <w:name w:val="ctl"/>
    <w:basedOn w:val="Norml"/>
    <w:rsid w:val="00F36A21"/>
    <w:pPr>
      <w:spacing w:before="958" w:after="0" w:line="360" w:lineRule="auto"/>
    </w:pPr>
    <w:rPr>
      <w:rFonts w:ascii="Times New Roman" w:eastAsia="Times New Roman" w:hAnsi="Times New Roman" w:cs="Times New Roman"/>
      <w:color w:val="000000"/>
      <w:sz w:val="20"/>
      <w:szCs w:val="20"/>
      <w:lang w:eastAsia="hu-HU"/>
    </w:rPr>
  </w:style>
  <w:style w:type="paragraph" w:styleId="lfej">
    <w:name w:val="header"/>
    <w:basedOn w:val="Norml"/>
    <w:link w:val="lfejChar"/>
    <w:uiPriority w:val="99"/>
    <w:unhideWhenUsed/>
    <w:rsid w:val="00F36A21"/>
    <w:pPr>
      <w:tabs>
        <w:tab w:val="center" w:pos="4536"/>
        <w:tab w:val="right" w:pos="9072"/>
      </w:tabs>
      <w:spacing w:after="0" w:line="240" w:lineRule="auto"/>
    </w:pPr>
  </w:style>
  <w:style w:type="character" w:customStyle="1" w:styleId="lfejChar">
    <w:name w:val="Élőfej Char"/>
    <w:basedOn w:val="Bekezdsalapbettpusa"/>
    <w:link w:val="lfej"/>
    <w:uiPriority w:val="99"/>
    <w:rsid w:val="00F36A21"/>
  </w:style>
  <w:style w:type="paragraph" w:styleId="llb">
    <w:name w:val="footer"/>
    <w:basedOn w:val="Norml"/>
    <w:link w:val="llbChar"/>
    <w:uiPriority w:val="99"/>
    <w:unhideWhenUsed/>
    <w:rsid w:val="00F36A21"/>
    <w:pPr>
      <w:tabs>
        <w:tab w:val="center" w:pos="4536"/>
        <w:tab w:val="right" w:pos="9072"/>
      </w:tabs>
      <w:spacing w:after="0" w:line="240" w:lineRule="auto"/>
    </w:pPr>
  </w:style>
  <w:style w:type="character" w:customStyle="1" w:styleId="llbChar">
    <w:name w:val="Élőláb Char"/>
    <w:basedOn w:val="Bekezdsalapbettpusa"/>
    <w:link w:val="llb"/>
    <w:uiPriority w:val="99"/>
    <w:rsid w:val="00F36A21"/>
  </w:style>
  <w:style w:type="paragraph" w:styleId="Listaszerbekezds">
    <w:name w:val="List Paragraph"/>
    <w:basedOn w:val="Norml"/>
    <w:uiPriority w:val="34"/>
    <w:qFormat/>
    <w:rsid w:val="00121667"/>
    <w:pPr>
      <w:ind w:left="720"/>
      <w:contextualSpacing/>
    </w:pPr>
  </w:style>
  <w:style w:type="paragraph" w:styleId="Tartalomjegyzkcmsora">
    <w:name w:val="TOC Heading"/>
    <w:basedOn w:val="Cmsor1"/>
    <w:next w:val="Norml"/>
    <w:uiPriority w:val="39"/>
    <w:unhideWhenUsed/>
    <w:qFormat/>
    <w:rsid w:val="00002F02"/>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rsid w:val="00002F02"/>
    <w:pPr>
      <w:spacing w:after="100"/>
    </w:pPr>
  </w:style>
  <w:style w:type="paragraph" w:styleId="TJ2">
    <w:name w:val="toc 2"/>
    <w:basedOn w:val="Norml"/>
    <w:next w:val="Norml"/>
    <w:autoRedefine/>
    <w:uiPriority w:val="39"/>
    <w:unhideWhenUsed/>
    <w:rsid w:val="00002F02"/>
    <w:pPr>
      <w:spacing w:after="100"/>
      <w:ind w:left="220"/>
    </w:pPr>
  </w:style>
  <w:style w:type="paragraph" w:styleId="TJ3">
    <w:name w:val="toc 3"/>
    <w:basedOn w:val="Norml"/>
    <w:next w:val="Norml"/>
    <w:autoRedefine/>
    <w:uiPriority w:val="39"/>
    <w:unhideWhenUsed/>
    <w:rsid w:val="00002F02"/>
    <w:pPr>
      <w:spacing w:after="100"/>
      <w:ind w:left="440"/>
    </w:pPr>
  </w:style>
  <w:style w:type="paragraph" w:styleId="Buborkszveg">
    <w:name w:val="Balloon Text"/>
    <w:basedOn w:val="Norml"/>
    <w:link w:val="BuborkszvegChar"/>
    <w:uiPriority w:val="99"/>
    <w:semiHidden/>
    <w:unhideWhenUsed/>
    <w:rsid w:val="00E727A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72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313762">
      <w:bodyDiv w:val="1"/>
      <w:marLeft w:val="0"/>
      <w:marRight w:val="0"/>
      <w:marTop w:val="0"/>
      <w:marBottom w:val="0"/>
      <w:divBdr>
        <w:top w:val="none" w:sz="0" w:space="0" w:color="auto"/>
        <w:left w:val="none" w:sz="0" w:space="0" w:color="auto"/>
        <w:bottom w:val="none" w:sz="0" w:space="0" w:color="auto"/>
        <w:right w:val="none" w:sz="0" w:space="0" w:color="auto"/>
      </w:divBdr>
      <w:divsChild>
        <w:div w:id="157261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onyszentlaszlo.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5565-1DDF-410E-9A5B-D892C936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14400</Words>
  <Characters>99363</Characters>
  <Application>Microsoft Office Word</Application>
  <DocSecurity>0</DocSecurity>
  <Lines>828</Lines>
  <Paragraphs>227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ovoda</dc:creator>
  <cp:keywords/>
  <dc:description/>
  <cp:lastModifiedBy>felhasznalo</cp:lastModifiedBy>
  <cp:revision>52</cp:revision>
  <cp:lastPrinted>2019-03-14T09:23:00Z</cp:lastPrinted>
  <dcterms:created xsi:type="dcterms:W3CDTF">2019-02-07T11:48:00Z</dcterms:created>
  <dcterms:modified xsi:type="dcterms:W3CDTF">2021-01-05T12:39:00Z</dcterms:modified>
</cp:coreProperties>
</file>